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01915" w14:textId="77777777" w:rsidR="00FE5AEC" w:rsidRPr="00644056" w:rsidRDefault="00DB2C6B" w:rsidP="00610681">
      <w:pPr>
        <w:pStyle w:val="Default"/>
        <w:tabs>
          <w:tab w:val="left" w:pos="284"/>
        </w:tabs>
        <w:ind w:left="-284"/>
        <w:jc w:val="center"/>
        <w:rPr>
          <w:rFonts w:ascii="Century Gothic" w:hAnsi="Century Gothic" w:cs="Times New Roman"/>
          <w:b/>
          <w:bCs/>
          <w:noProof/>
          <w:color w:val="1F497D"/>
          <w:sz w:val="44"/>
          <w:szCs w:val="44"/>
          <w:lang w:val="es-EC" w:eastAsia="es-EC"/>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1824" behindDoc="0" locked="0" layoutInCell="1" allowOverlap="1" wp14:anchorId="6B530C82" wp14:editId="6C13D720">
            <wp:simplePos x="0" y="0"/>
            <wp:positionH relativeFrom="column">
              <wp:posOffset>-1185545</wp:posOffset>
            </wp:positionH>
            <wp:positionV relativeFrom="paragraph">
              <wp:posOffset>-1045845</wp:posOffset>
            </wp:positionV>
            <wp:extent cx="7677785" cy="2890460"/>
            <wp:effectExtent l="0" t="0" r="0" b="0"/>
            <wp:wrapNone/>
            <wp:docPr id="1" name="Imagen 1"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F4001" w14:textId="77777777" w:rsidR="005E6852" w:rsidRPr="00644056" w:rsidRDefault="005E6852" w:rsidP="00610681">
      <w:pPr>
        <w:pStyle w:val="Default"/>
        <w:tabs>
          <w:tab w:val="left" w:pos="284"/>
        </w:tabs>
        <w:ind w:left="-284"/>
        <w:jc w:val="center"/>
        <w:rPr>
          <w:rStyle w:val="A5"/>
          <w:rFonts w:ascii="Century Gothic" w:hAnsi="Century Gothic" w:cs="Times New Roman"/>
          <w:b/>
          <w:bCs/>
          <w:color w:val="1F497D"/>
          <w:sz w:val="44"/>
          <w:szCs w:val="44"/>
        </w:rPr>
      </w:pPr>
    </w:p>
    <w:p w14:paraId="31972621" w14:textId="77777777" w:rsidR="003D34AC" w:rsidRPr="00644056" w:rsidRDefault="003D34AC" w:rsidP="00610681">
      <w:pPr>
        <w:pStyle w:val="Default"/>
        <w:tabs>
          <w:tab w:val="left" w:pos="284"/>
        </w:tabs>
        <w:ind w:left="-284"/>
        <w:jc w:val="center"/>
        <w:rPr>
          <w:rStyle w:val="A5"/>
          <w:rFonts w:ascii="Century Gothic" w:hAnsi="Century Gothic" w:cs="Times New Roman"/>
          <w:b/>
          <w:bCs/>
          <w:color w:val="1F497D"/>
          <w:sz w:val="44"/>
          <w:szCs w:val="44"/>
        </w:rPr>
      </w:pPr>
    </w:p>
    <w:p w14:paraId="0E9E8992" w14:textId="77777777" w:rsidR="003D34AC" w:rsidRPr="00644056" w:rsidRDefault="003D34AC" w:rsidP="00610681">
      <w:pPr>
        <w:pStyle w:val="Default"/>
        <w:tabs>
          <w:tab w:val="left" w:pos="284"/>
        </w:tabs>
        <w:ind w:left="-284"/>
        <w:jc w:val="center"/>
        <w:rPr>
          <w:rStyle w:val="A5"/>
          <w:rFonts w:ascii="Century Gothic" w:hAnsi="Century Gothic" w:cs="Times New Roman"/>
          <w:b/>
          <w:bCs/>
          <w:color w:val="1F497D"/>
          <w:sz w:val="44"/>
          <w:szCs w:val="44"/>
        </w:rPr>
      </w:pPr>
    </w:p>
    <w:p w14:paraId="731067C0" w14:textId="77777777" w:rsidR="00215E77" w:rsidRPr="00644056" w:rsidRDefault="00215E77" w:rsidP="00610681">
      <w:pPr>
        <w:pStyle w:val="Default"/>
        <w:tabs>
          <w:tab w:val="left" w:pos="284"/>
          <w:tab w:val="left" w:pos="4980"/>
        </w:tabs>
        <w:ind w:left="-284"/>
        <w:rPr>
          <w:rStyle w:val="A5"/>
          <w:rFonts w:ascii="Century Gothic" w:hAnsi="Century Gothic" w:cs="Times New Roman"/>
          <w:b/>
          <w:bCs/>
          <w:color w:val="1F497D"/>
          <w:sz w:val="44"/>
          <w:szCs w:val="44"/>
        </w:rPr>
      </w:pPr>
    </w:p>
    <w:p w14:paraId="5769160D" w14:textId="77777777" w:rsidR="00DB2C6B" w:rsidRDefault="00DB2C6B" w:rsidP="00610681">
      <w:pPr>
        <w:pStyle w:val="Default"/>
        <w:tabs>
          <w:tab w:val="left" w:pos="-567"/>
          <w:tab w:val="left" w:pos="0"/>
          <w:tab w:val="left" w:pos="284"/>
        </w:tabs>
        <w:ind w:left="-284"/>
        <w:jc w:val="center"/>
        <w:rPr>
          <w:rStyle w:val="A5"/>
          <w:rFonts w:ascii="Century Gothic" w:hAnsi="Century Gothic" w:cs="Times New Roman"/>
          <w:b/>
          <w:bCs/>
          <w:color w:val="1F497D"/>
          <w:sz w:val="48"/>
          <w:szCs w:val="48"/>
        </w:rPr>
      </w:pPr>
    </w:p>
    <w:p w14:paraId="757FE0BD" w14:textId="77777777" w:rsidR="00B45E6B" w:rsidRPr="00644056" w:rsidRDefault="005D522A" w:rsidP="00610681">
      <w:pPr>
        <w:pStyle w:val="Default"/>
        <w:tabs>
          <w:tab w:val="left" w:pos="-567"/>
          <w:tab w:val="left" w:pos="0"/>
          <w:tab w:val="left" w:pos="284"/>
        </w:tabs>
        <w:ind w:left="-284"/>
        <w:jc w:val="center"/>
        <w:rPr>
          <w:rStyle w:val="A5"/>
          <w:rFonts w:ascii="Century Gothic" w:hAnsi="Century Gothic" w:cs="Times New Roman"/>
          <w:b/>
          <w:bCs/>
          <w:color w:val="1F497D"/>
          <w:sz w:val="48"/>
          <w:szCs w:val="48"/>
        </w:rPr>
      </w:pPr>
      <w:r w:rsidRPr="00644056">
        <w:rPr>
          <w:rStyle w:val="A5"/>
          <w:rFonts w:ascii="Century Gothic" w:hAnsi="Century Gothic" w:cs="Times New Roman"/>
          <w:b/>
          <w:bCs/>
          <w:color w:val="1F497D"/>
          <w:sz w:val="48"/>
          <w:szCs w:val="48"/>
        </w:rPr>
        <w:t>CANADA DE LUJO</w:t>
      </w:r>
      <w:r w:rsidR="00FE5AEC" w:rsidRPr="00644056">
        <w:rPr>
          <w:rStyle w:val="A5"/>
          <w:rFonts w:ascii="Century Gothic" w:hAnsi="Century Gothic" w:cs="Times New Roman"/>
          <w:b/>
          <w:bCs/>
          <w:color w:val="1F497D"/>
          <w:sz w:val="48"/>
          <w:szCs w:val="48"/>
        </w:rPr>
        <w:t xml:space="preserve"> 2020</w:t>
      </w:r>
    </w:p>
    <w:p w14:paraId="45DDA1B4" w14:textId="77777777" w:rsidR="009824EC" w:rsidRPr="00644056" w:rsidRDefault="00534E1E" w:rsidP="00610681">
      <w:pPr>
        <w:pStyle w:val="Default"/>
        <w:tabs>
          <w:tab w:val="left" w:pos="-567"/>
          <w:tab w:val="left" w:pos="0"/>
          <w:tab w:val="left" w:pos="284"/>
        </w:tabs>
        <w:ind w:left="-284"/>
        <w:jc w:val="center"/>
        <w:rPr>
          <w:rFonts w:ascii="Century Gothic" w:hAnsi="Century Gothic"/>
          <w:color w:val="E36C0A"/>
          <w:sz w:val="20"/>
          <w:szCs w:val="28"/>
        </w:rPr>
      </w:pPr>
      <w:r w:rsidRPr="00644056">
        <w:rPr>
          <w:rStyle w:val="A5"/>
          <w:rFonts w:ascii="Century Gothic" w:hAnsi="Century Gothic" w:cs="Times New Roman"/>
          <w:b/>
          <w:bCs/>
          <w:color w:val="E36C0A"/>
          <w:sz w:val="32"/>
          <w:szCs w:val="44"/>
        </w:rPr>
        <w:t>07</w:t>
      </w:r>
      <w:r w:rsidR="009824EC" w:rsidRPr="00644056">
        <w:rPr>
          <w:rStyle w:val="A5"/>
          <w:rFonts w:ascii="Century Gothic" w:hAnsi="Century Gothic" w:cs="Times New Roman"/>
          <w:b/>
          <w:bCs/>
          <w:color w:val="E36C0A"/>
          <w:sz w:val="32"/>
          <w:szCs w:val="44"/>
        </w:rPr>
        <w:t xml:space="preserve">Días / </w:t>
      </w:r>
      <w:r w:rsidRPr="00644056">
        <w:rPr>
          <w:rStyle w:val="A5"/>
          <w:rFonts w:ascii="Century Gothic" w:hAnsi="Century Gothic" w:cs="Times New Roman"/>
          <w:b/>
          <w:bCs/>
          <w:color w:val="E36C0A"/>
          <w:sz w:val="32"/>
          <w:szCs w:val="44"/>
        </w:rPr>
        <w:t>06</w:t>
      </w:r>
      <w:r w:rsidR="009824EC" w:rsidRPr="00644056">
        <w:rPr>
          <w:rStyle w:val="A5"/>
          <w:rFonts w:ascii="Century Gothic" w:hAnsi="Century Gothic" w:cs="Times New Roman"/>
          <w:b/>
          <w:bCs/>
          <w:color w:val="E36C0A"/>
          <w:sz w:val="32"/>
          <w:szCs w:val="44"/>
        </w:rPr>
        <w:t>Noches</w:t>
      </w:r>
    </w:p>
    <w:p w14:paraId="629157B8" w14:textId="77777777" w:rsidR="0020502B" w:rsidRPr="00644056" w:rsidRDefault="0020502B" w:rsidP="00610681">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14:paraId="7CDF2C2B" w14:textId="77777777" w:rsidR="0020502B" w:rsidRPr="00644056" w:rsidRDefault="0020502B" w:rsidP="00610681">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14:paraId="18AE7744" w14:textId="77777777" w:rsidR="00F00D0C" w:rsidRDefault="00610681" w:rsidP="00610681">
      <w:pPr>
        <w:tabs>
          <w:tab w:val="left" w:pos="-567"/>
          <w:tab w:val="left" w:pos="284"/>
        </w:tabs>
        <w:autoSpaceDE w:val="0"/>
        <w:autoSpaceDN w:val="0"/>
        <w:adjustRightInd w:val="0"/>
        <w:spacing w:after="0" w:line="240" w:lineRule="auto"/>
        <w:ind w:left="-284"/>
        <w:rPr>
          <w:rFonts w:ascii="Century Gothic" w:hAnsi="Century Gothic" w:cs="Arial Narrow"/>
          <w:b/>
          <w:sz w:val="20"/>
          <w:szCs w:val="20"/>
          <w:lang w:val="es-EC" w:eastAsia="es-EC"/>
        </w:rPr>
      </w:pPr>
      <w:r>
        <w:rPr>
          <w:rFonts w:ascii="Century Gothic" w:hAnsi="Century Gothic" w:cs="Arial Narrow"/>
          <w:noProof/>
          <w:sz w:val="20"/>
          <w:szCs w:val="20"/>
          <w:lang w:eastAsia="es-ES_tradnl"/>
        </w:rPr>
        <w:drawing>
          <wp:anchor distT="0" distB="0" distL="114300" distR="114300" simplePos="0" relativeHeight="251659776" behindDoc="1" locked="0" layoutInCell="1" allowOverlap="1" wp14:anchorId="19D6FF2C" wp14:editId="6807F99F">
            <wp:simplePos x="0" y="0"/>
            <wp:positionH relativeFrom="column">
              <wp:posOffset>2434590</wp:posOffset>
            </wp:positionH>
            <wp:positionV relativeFrom="paragraph">
              <wp:posOffset>32385</wp:posOffset>
            </wp:positionV>
            <wp:extent cx="2956560" cy="2228850"/>
            <wp:effectExtent l="76200" t="76200" r="110490" b="114300"/>
            <wp:wrapTight wrapText="bothSides">
              <wp:wrapPolygon edited="0">
                <wp:start x="-278" y="-738"/>
                <wp:lineTo x="-557" y="-554"/>
                <wp:lineTo x="-557" y="21969"/>
                <wp:lineTo x="-278" y="22708"/>
                <wp:lineTo x="22129" y="22708"/>
                <wp:lineTo x="22407" y="20308"/>
                <wp:lineTo x="22407" y="2400"/>
                <wp:lineTo x="22129" y="-369"/>
                <wp:lineTo x="22129" y="-738"/>
                <wp:lineTo x="-278" y="-738"/>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5656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822391A" w14:textId="77777777" w:rsidR="0053208C" w:rsidRPr="00644056" w:rsidRDefault="0020502B" w:rsidP="00610681">
      <w:pPr>
        <w:tabs>
          <w:tab w:val="left" w:pos="-567"/>
          <w:tab w:val="left" w:pos="284"/>
        </w:tabs>
        <w:autoSpaceDE w:val="0"/>
        <w:autoSpaceDN w:val="0"/>
        <w:adjustRightInd w:val="0"/>
        <w:spacing w:after="0" w:line="240" w:lineRule="auto"/>
        <w:ind w:left="-284"/>
        <w:rPr>
          <w:rFonts w:ascii="Century Gothic" w:hAnsi="Century Gothic" w:cs="Arial Narrow"/>
          <w:b/>
          <w:sz w:val="20"/>
          <w:szCs w:val="20"/>
          <w:lang w:val="es-EC" w:eastAsia="es-EC"/>
        </w:rPr>
      </w:pPr>
      <w:r w:rsidRPr="00644056">
        <w:rPr>
          <w:rFonts w:ascii="Century Gothic" w:hAnsi="Century Gothic" w:cs="Arial Narrow"/>
          <w:b/>
          <w:sz w:val="20"/>
          <w:szCs w:val="20"/>
          <w:lang w:val="es-EC" w:eastAsia="es-EC"/>
        </w:rPr>
        <w:t>SALIDAS GARANTIZADAS</w:t>
      </w:r>
    </w:p>
    <w:p w14:paraId="53F58CA3" w14:textId="77777777" w:rsidR="0020502B" w:rsidRPr="00644056" w:rsidRDefault="0020502B" w:rsidP="00610681">
      <w:pPr>
        <w:tabs>
          <w:tab w:val="left" w:pos="-567"/>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14:paraId="0E211C2A" w14:textId="77777777" w:rsidR="0053208C" w:rsidRPr="00644056" w:rsidRDefault="00FE5AEC" w:rsidP="00610681">
      <w:pPr>
        <w:tabs>
          <w:tab w:val="left" w:pos="-567"/>
          <w:tab w:val="left" w:pos="284"/>
        </w:tabs>
        <w:autoSpaceDE w:val="0"/>
        <w:autoSpaceDN w:val="0"/>
        <w:adjustRightInd w:val="0"/>
        <w:spacing w:after="0" w:line="240" w:lineRule="auto"/>
        <w:ind w:left="-284"/>
        <w:rPr>
          <w:rFonts w:ascii="Century Gothic" w:hAnsi="Century Gothic" w:cs="Arial Narrow"/>
          <w:sz w:val="20"/>
          <w:szCs w:val="20"/>
          <w:lang w:val="es-EC" w:eastAsia="es-EC"/>
        </w:rPr>
      </w:pPr>
      <w:r w:rsidRPr="00644056">
        <w:rPr>
          <w:rFonts w:ascii="Century Gothic" w:hAnsi="Century Gothic" w:cs="Arial Narrow"/>
          <w:sz w:val="20"/>
          <w:szCs w:val="20"/>
          <w:lang w:val="es-EC" w:eastAsia="es-EC"/>
        </w:rPr>
        <w:t>****2020</w:t>
      </w:r>
      <w:r w:rsidR="0053208C" w:rsidRPr="00644056">
        <w:rPr>
          <w:rFonts w:ascii="Century Gothic" w:hAnsi="Century Gothic" w:cs="Arial Narrow"/>
          <w:sz w:val="20"/>
          <w:szCs w:val="20"/>
          <w:lang w:val="es-EC" w:eastAsia="es-EC"/>
        </w:rPr>
        <w:t>****</w:t>
      </w:r>
    </w:p>
    <w:p w14:paraId="27422DA8" w14:textId="77777777" w:rsidR="00240535" w:rsidRPr="00644056" w:rsidRDefault="00AF7B85" w:rsidP="00610681">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sidR="005D522A" w:rsidRPr="00644056">
        <w:rPr>
          <w:rFonts w:ascii="Century Gothic" w:hAnsi="Century Gothic"/>
          <w:sz w:val="20"/>
          <w:szCs w:val="20"/>
          <w:lang w:val="es-EC" w:eastAsia="es-EC"/>
        </w:rPr>
        <w:t>10 17 24 31</w:t>
      </w:r>
    </w:p>
    <w:p w14:paraId="30DE5AED" w14:textId="77777777" w:rsidR="005D522A" w:rsidRPr="00644056" w:rsidRDefault="00240535" w:rsidP="00610681">
      <w:pPr>
        <w:tabs>
          <w:tab w:val="left" w:pos="284"/>
        </w:tabs>
        <w:autoSpaceDE w:val="0"/>
        <w:autoSpaceDN w:val="0"/>
        <w:adjustRightInd w:val="0"/>
        <w:spacing w:after="0" w:line="240" w:lineRule="auto"/>
        <w:ind w:left="-284"/>
        <w:rPr>
          <w:rFonts w:ascii="Century Gothic" w:hAnsi="Century Gothic"/>
          <w:sz w:val="20"/>
          <w:szCs w:val="20"/>
          <w:lang w:val="es-EC" w:eastAsia="es-EC"/>
        </w:rPr>
      </w:pPr>
      <w:r w:rsidRPr="00644056">
        <w:rPr>
          <w:rFonts w:ascii="Century Gothic" w:hAnsi="Century Gothic" w:cs="Arial"/>
          <w:b/>
          <w:bCs/>
          <w:sz w:val="20"/>
          <w:szCs w:val="20"/>
          <w:lang w:val="es-EC" w:eastAsia="es-EC"/>
        </w:rPr>
        <w:t xml:space="preserve">Junio                   </w:t>
      </w:r>
      <w:r w:rsidR="00AF7B85">
        <w:rPr>
          <w:rFonts w:ascii="Century Gothic" w:hAnsi="Century Gothic" w:cs="Arial"/>
          <w:b/>
          <w:bCs/>
          <w:sz w:val="20"/>
          <w:szCs w:val="20"/>
          <w:lang w:val="es-EC" w:eastAsia="es-EC"/>
        </w:rPr>
        <w:tab/>
      </w:r>
      <w:r w:rsidR="005D522A" w:rsidRPr="00644056">
        <w:rPr>
          <w:rFonts w:ascii="Century Gothic" w:hAnsi="Century Gothic"/>
          <w:sz w:val="20"/>
          <w:szCs w:val="20"/>
          <w:lang w:val="es-EC" w:eastAsia="es-EC"/>
        </w:rPr>
        <w:t>7 14 21 28</w:t>
      </w:r>
    </w:p>
    <w:p w14:paraId="5D530838" w14:textId="77777777" w:rsidR="005D522A" w:rsidRPr="00644056" w:rsidRDefault="00240535" w:rsidP="00610681">
      <w:pPr>
        <w:tabs>
          <w:tab w:val="left" w:pos="284"/>
        </w:tabs>
        <w:autoSpaceDE w:val="0"/>
        <w:autoSpaceDN w:val="0"/>
        <w:adjustRightInd w:val="0"/>
        <w:spacing w:after="0" w:line="240" w:lineRule="auto"/>
        <w:ind w:left="-284"/>
        <w:rPr>
          <w:rFonts w:ascii="Century Gothic" w:hAnsi="Century Gothic"/>
          <w:sz w:val="20"/>
          <w:szCs w:val="20"/>
          <w:lang w:val="es-EC" w:eastAsia="es-EC"/>
        </w:rPr>
      </w:pPr>
      <w:r w:rsidRPr="00644056">
        <w:rPr>
          <w:rFonts w:ascii="Century Gothic" w:hAnsi="Century Gothic" w:cs="Arial"/>
          <w:b/>
          <w:bCs/>
          <w:sz w:val="20"/>
          <w:szCs w:val="20"/>
          <w:lang w:val="es-EC" w:eastAsia="es-EC"/>
        </w:rPr>
        <w:t xml:space="preserve">Julio                </w:t>
      </w:r>
      <w:r w:rsidR="005D522A" w:rsidRPr="00644056">
        <w:rPr>
          <w:rFonts w:ascii="Century Gothic" w:hAnsi="Century Gothic" w:cs="Arial"/>
          <w:b/>
          <w:bCs/>
          <w:sz w:val="20"/>
          <w:szCs w:val="20"/>
          <w:lang w:val="es-EC" w:eastAsia="es-EC"/>
        </w:rPr>
        <w:t xml:space="preserve"> </w:t>
      </w:r>
      <w:r w:rsidRPr="00644056">
        <w:rPr>
          <w:rFonts w:ascii="Century Gothic" w:hAnsi="Century Gothic" w:cs="Arial"/>
          <w:b/>
          <w:bCs/>
          <w:sz w:val="20"/>
          <w:szCs w:val="20"/>
          <w:lang w:val="es-EC" w:eastAsia="es-EC"/>
        </w:rPr>
        <w:t xml:space="preserve">   </w:t>
      </w:r>
      <w:r w:rsidR="00AF7B85">
        <w:rPr>
          <w:rFonts w:ascii="Century Gothic" w:hAnsi="Century Gothic" w:cs="Arial"/>
          <w:b/>
          <w:bCs/>
          <w:sz w:val="20"/>
          <w:szCs w:val="20"/>
          <w:lang w:val="es-EC" w:eastAsia="es-EC"/>
        </w:rPr>
        <w:tab/>
      </w:r>
      <w:r w:rsidR="005D522A" w:rsidRPr="00644056">
        <w:rPr>
          <w:rFonts w:ascii="Century Gothic" w:hAnsi="Century Gothic"/>
          <w:sz w:val="20"/>
          <w:szCs w:val="20"/>
          <w:lang w:val="es-EC" w:eastAsia="es-EC"/>
        </w:rPr>
        <w:t>5 12 19 26</w:t>
      </w:r>
    </w:p>
    <w:p w14:paraId="556F292E" w14:textId="77777777" w:rsidR="00240535" w:rsidRPr="00644056" w:rsidRDefault="00240535" w:rsidP="00610681">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644056">
        <w:rPr>
          <w:rFonts w:ascii="Century Gothic" w:hAnsi="Century Gothic" w:cs="Arial"/>
          <w:b/>
          <w:bCs/>
          <w:sz w:val="20"/>
          <w:szCs w:val="20"/>
          <w:lang w:val="es-EC" w:eastAsia="es-EC"/>
        </w:rPr>
        <w:t xml:space="preserve">Agosto            </w:t>
      </w:r>
      <w:r w:rsidR="005D522A" w:rsidRPr="00644056">
        <w:rPr>
          <w:rFonts w:ascii="Century Gothic" w:hAnsi="Century Gothic" w:cs="Arial"/>
          <w:b/>
          <w:bCs/>
          <w:sz w:val="20"/>
          <w:szCs w:val="20"/>
          <w:lang w:val="es-EC" w:eastAsia="es-EC"/>
        </w:rPr>
        <w:t xml:space="preserve"> </w:t>
      </w:r>
      <w:r w:rsidRPr="00644056">
        <w:rPr>
          <w:rFonts w:ascii="Century Gothic" w:hAnsi="Century Gothic" w:cs="Arial"/>
          <w:b/>
          <w:bCs/>
          <w:sz w:val="20"/>
          <w:szCs w:val="20"/>
          <w:lang w:val="es-EC" w:eastAsia="es-EC"/>
        </w:rPr>
        <w:t xml:space="preserve">  </w:t>
      </w:r>
      <w:r w:rsidR="00AF7B85">
        <w:rPr>
          <w:rFonts w:ascii="Century Gothic" w:hAnsi="Century Gothic" w:cs="Arial"/>
          <w:b/>
          <w:bCs/>
          <w:sz w:val="20"/>
          <w:szCs w:val="20"/>
          <w:lang w:val="es-EC" w:eastAsia="es-EC"/>
        </w:rPr>
        <w:tab/>
      </w:r>
      <w:r w:rsidR="005D522A" w:rsidRPr="00644056">
        <w:rPr>
          <w:rFonts w:ascii="Century Gothic" w:hAnsi="Century Gothic"/>
          <w:sz w:val="20"/>
          <w:szCs w:val="20"/>
          <w:lang w:val="es-EC" w:eastAsia="es-EC"/>
        </w:rPr>
        <w:t>2 9 16 23 30</w:t>
      </w:r>
    </w:p>
    <w:p w14:paraId="248BA593" w14:textId="77777777" w:rsidR="005D522A" w:rsidRPr="00644056" w:rsidRDefault="00240535" w:rsidP="00610681">
      <w:pPr>
        <w:tabs>
          <w:tab w:val="left" w:pos="284"/>
        </w:tabs>
        <w:autoSpaceDE w:val="0"/>
        <w:autoSpaceDN w:val="0"/>
        <w:adjustRightInd w:val="0"/>
        <w:spacing w:after="0" w:line="240" w:lineRule="auto"/>
        <w:ind w:left="-284"/>
        <w:rPr>
          <w:rFonts w:ascii="Century Gothic" w:hAnsi="Century Gothic"/>
          <w:sz w:val="20"/>
          <w:szCs w:val="20"/>
          <w:lang w:val="es-EC" w:eastAsia="es-EC"/>
        </w:rPr>
      </w:pPr>
      <w:r w:rsidRPr="00644056">
        <w:rPr>
          <w:rFonts w:ascii="Century Gothic" w:hAnsi="Century Gothic" w:cs="Arial"/>
          <w:b/>
          <w:bCs/>
          <w:sz w:val="20"/>
          <w:szCs w:val="20"/>
          <w:lang w:val="es-EC" w:eastAsia="es-EC"/>
        </w:rPr>
        <w:t xml:space="preserve">Septiembre       </w:t>
      </w:r>
      <w:r w:rsidR="005D522A" w:rsidRPr="00644056">
        <w:rPr>
          <w:rFonts w:ascii="Century Gothic" w:hAnsi="Century Gothic" w:cs="Arial"/>
          <w:b/>
          <w:bCs/>
          <w:sz w:val="20"/>
          <w:szCs w:val="20"/>
          <w:lang w:val="es-EC" w:eastAsia="es-EC"/>
        </w:rPr>
        <w:t xml:space="preserve"> </w:t>
      </w:r>
      <w:r w:rsidR="00AF7B85">
        <w:rPr>
          <w:rFonts w:ascii="Century Gothic" w:hAnsi="Century Gothic" w:cs="Arial"/>
          <w:b/>
          <w:bCs/>
          <w:sz w:val="20"/>
          <w:szCs w:val="20"/>
          <w:lang w:val="es-EC" w:eastAsia="es-EC"/>
        </w:rPr>
        <w:tab/>
      </w:r>
      <w:r w:rsidR="005D522A" w:rsidRPr="00644056">
        <w:rPr>
          <w:rFonts w:ascii="Century Gothic" w:hAnsi="Century Gothic"/>
          <w:sz w:val="20"/>
          <w:szCs w:val="20"/>
          <w:lang w:val="es-EC" w:eastAsia="es-EC"/>
        </w:rPr>
        <w:t>6 13 20 27</w:t>
      </w:r>
    </w:p>
    <w:p w14:paraId="1C5BC668" w14:textId="77777777" w:rsidR="00240535" w:rsidRPr="00644056" w:rsidRDefault="00240535" w:rsidP="00610681">
      <w:pPr>
        <w:tabs>
          <w:tab w:val="left" w:pos="284"/>
        </w:tabs>
        <w:autoSpaceDE w:val="0"/>
        <w:autoSpaceDN w:val="0"/>
        <w:adjustRightInd w:val="0"/>
        <w:spacing w:after="0" w:line="240" w:lineRule="auto"/>
        <w:ind w:left="-284"/>
        <w:rPr>
          <w:rFonts w:ascii="Century Gothic" w:hAnsi="Century Gothic"/>
          <w:sz w:val="20"/>
          <w:szCs w:val="20"/>
        </w:rPr>
      </w:pPr>
      <w:r w:rsidRPr="00644056">
        <w:rPr>
          <w:rFonts w:ascii="Century Gothic" w:hAnsi="Century Gothic" w:cs="Arial"/>
          <w:b/>
          <w:bCs/>
          <w:sz w:val="20"/>
          <w:szCs w:val="20"/>
          <w:lang w:val="es-EC" w:eastAsia="es-EC"/>
        </w:rPr>
        <w:t xml:space="preserve">Octubre              </w:t>
      </w:r>
      <w:r w:rsidR="00AF7B85">
        <w:rPr>
          <w:rFonts w:ascii="Century Gothic" w:hAnsi="Century Gothic" w:cs="Arial"/>
          <w:b/>
          <w:bCs/>
          <w:sz w:val="20"/>
          <w:szCs w:val="20"/>
          <w:lang w:val="es-EC" w:eastAsia="es-EC"/>
        </w:rPr>
        <w:tab/>
      </w:r>
      <w:r w:rsidR="005D522A" w:rsidRPr="00644056">
        <w:rPr>
          <w:rFonts w:ascii="Century Gothic" w:hAnsi="Century Gothic"/>
          <w:sz w:val="20"/>
          <w:szCs w:val="20"/>
          <w:lang w:val="es-EC" w:eastAsia="es-EC"/>
        </w:rPr>
        <w:t>4 11 18 25</w:t>
      </w:r>
    </w:p>
    <w:p w14:paraId="07D73AA2" w14:textId="77777777" w:rsidR="009A6C73" w:rsidRPr="00644056" w:rsidRDefault="005D522A" w:rsidP="00610681">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644056">
        <w:rPr>
          <w:rFonts w:ascii="Century Gothic" w:hAnsi="Century Gothic" w:cs="TimesNewRomanPSMT"/>
          <w:sz w:val="20"/>
          <w:szCs w:val="20"/>
          <w:lang w:val="es-EC" w:eastAsia="es-EC"/>
        </w:rPr>
        <w:t xml:space="preserve">Noviembre         </w:t>
      </w:r>
      <w:r w:rsidR="00AF7B85">
        <w:rPr>
          <w:rFonts w:ascii="Century Gothic" w:hAnsi="Century Gothic" w:cs="TimesNewRomanPSMT"/>
          <w:sz w:val="20"/>
          <w:szCs w:val="20"/>
          <w:lang w:val="es-EC" w:eastAsia="es-EC"/>
        </w:rPr>
        <w:tab/>
      </w:r>
      <w:r w:rsidRPr="00644056">
        <w:rPr>
          <w:rFonts w:ascii="Century Gothic" w:hAnsi="Century Gothic" w:cs="TimesNewRomanPSMT"/>
          <w:sz w:val="20"/>
          <w:szCs w:val="20"/>
          <w:lang w:val="es-EC" w:eastAsia="es-EC"/>
        </w:rPr>
        <w:t>1</w:t>
      </w:r>
    </w:p>
    <w:p w14:paraId="66F10AD4" w14:textId="77777777" w:rsidR="005D522A" w:rsidRPr="00644056" w:rsidRDefault="005D522A" w:rsidP="00610681">
      <w:pPr>
        <w:tabs>
          <w:tab w:val="left" w:pos="-567"/>
          <w:tab w:val="left" w:pos="284"/>
        </w:tabs>
        <w:autoSpaceDE w:val="0"/>
        <w:autoSpaceDN w:val="0"/>
        <w:adjustRightInd w:val="0"/>
        <w:spacing w:after="0" w:line="240" w:lineRule="auto"/>
        <w:ind w:left="-284"/>
        <w:rPr>
          <w:rFonts w:ascii="Century Gothic" w:hAnsi="Century Gothic" w:cs="Arial"/>
          <w:b/>
          <w:bCs/>
          <w:sz w:val="20"/>
          <w:szCs w:val="20"/>
          <w:lang w:val="es-EC" w:eastAsia="es-EC"/>
        </w:rPr>
      </w:pPr>
    </w:p>
    <w:p w14:paraId="483946C6" w14:textId="77777777" w:rsidR="00240535" w:rsidRDefault="00240535" w:rsidP="00610681">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585CF903" w14:textId="77777777" w:rsidR="00F00D0C" w:rsidRPr="00644056" w:rsidRDefault="00F00D0C" w:rsidP="00610681">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01C9D531" w14:textId="77777777" w:rsidR="00F51804" w:rsidRPr="00644056" w:rsidRDefault="00F51804" w:rsidP="00610681">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644056">
        <w:rPr>
          <w:rFonts w:ascii="Century Gothic" w:hAnsi="Century Gothic" w:cs="ArialNarrow-Bold"/>
          <w:b/>
          <w:bCs/>
          <w:sz w:val="20"/>
          <w:szCs w:val="20"/>
          <w:u w:val="single"/>
          <w:lang w:val="es-EC" w:eastAsia="es-EC"/>
        </w:rPr>
        <w:t>ITINERARIO</w:t>
      </w:r>
    </w:p>
    <w:p w14:paraId="370457E6" w14:textId="77777777" w:rsidR="00782FBC" w:rsidRPr="00644056" w:rsidRDefault="00782FBC" w:rsidP="00610681">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3CACD4A5"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644056">
        <w:rPr>
          <w:rFonts w:ascii="Century Gothic" w:hAnsi="Century Gothic" w:cs="ArialNarrow,Bold"/>
          <w:b/>
          <w:bCs/>
          <w:sz w:val="20"/>
          <w:szCs w:val="20"/>
          <w:lang w:val="es-EC" w:eastAsia="es-EC"/>
        </w:rPr>
        <w:t>Dia 1: Toronto y/o Buffalo / Niagara Falls</w:t>
      </w:r>
    </w:p>
    <w:p w14:paraId="4D66905D"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Recepcion en el aeropuerto y traslado a Niagara Falls.( horario de  entrada a las habitaciones es despues de las 16:00hs) Resto del dia libre. Alojamiento.</w:t>
      </w:r>
    </w:p>
    <w:p w14:paraId="72BD1221"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5A6D6DBA"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644056">
        <w:rPr>
          <w:rFonts w:ascii="Century Gothic" w:hAnsi="Century Gothic" w:cs="ArialNarrow,Bold"/>
          <w:b/>
          <w:bCs/>
          <w:sz w:val="20"/>
          <w:szCs w:val="20"/>
          <w:lang w:val="es-EC" w:eastAsia="es-EC"/>
        </w:rPr>
        <w:t>Dia 2: Niagara Falls / Toronto</w:t>
      </w:r>
    </w:p>
    <w:p w14:paraId="33176E95"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Desayuno Americano. La primera actividad de este dia es el paseo en el barco Hornblower (Mayo a Octubre) o los tuneles escenicos (Octubre a Mayo) que nos lleva hasta la misma caida de las cataratas. Luego visitamos: Table Rock, el area del reloj floral, el Carro Aereo Espanol. Realizaremos un recorrido por la zona residencial y vitivinicola de Niagara, hasta llegar a Niagara on the Lake, un bello pueblo que fue la primera capital de Canada. Llegada a Toronto por la ruta que acompaña el Lago Ontario. Visita de la ciudad. Alojamiento</w:t>
      </w:r>
    </w:p>
    <w:p w14:paraId="24FA2731"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2BBE4D35"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644056">
        <w:rPr>
          <w:rFonts w:ascii="Century Gothic" w:hAnsi="Century Gothic" w:cs="ArialNarrow,Bold"/>
          <w:b/>
          <w:bCs/>
          <w:sz w:val="20"/>
          <w:szCs w:val="20"/>
          <w:lang w:val="es-EC" w:eastAsia="es-EC"/>
        </w:rPr>
        <w:t>Dia 3: Toronto / Mil Islas / Ottawa</w:t>
      </w:r>
    </w:p>
    <w:p w14:paraId="3EA4ABE4"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Desayuno Americano. Durante nuestro viaje a la capital federal de Canada, se toma el crucero por el archipielago de las Mil Islas, donde nace el Rio Saint Lawrence. Continuacion del viaje hacia Ottawa donde al llegar procederemos a nuestra visita de la ciudad. Alojamiento.</w:t>
      </w:r>
    </w:p>
    <w:p w14:paraId="4E63282A"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4D08A108"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644056">
        <w:rPr>
          <w:rFonts w:ascii="Century Gothic" w:hAnsi="Century Gothic" w:cs="ArialNarrow,Bold"/>
          <w:b/>
          <w:bCs/>
          <w:sz w:val="20"/>
          <w:szCs w:val="20"/>
          <w:lang w:val="es-EC" w:eastAsia="es-EC"/>
        </w:rPr>
        <w:t>Dia 4: Ottawa / Quebec</w:t>
      </w:r>
    </w:p>
    <w:p w14:paraId="5F169E93"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Desayuno Americano. Esta mañana observaremos el cambio de guardia en el Parlamento (Julio y Agosto) y luego partimos hacia a la ciudad de Quebec donde llegaremos a media tarde. Alojamiento</w:t>
      </w:r>
    </w:p>
    <w:p w14:paraId="01CE521C"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6330B471"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644056">
        <w:rPr>
          <w:rFonts w:ascii="Century Gothic" w:hAnsi="Century Gothic" w:cs="ArialNarrow,Bold"/>
          <w:b/>
          <w:bCs/>
          <w:sz w:val="20"/>
          <w:szCs w:val="20"/>
          <w:lang w:val="es-EC" w:eastAsia="es-EC"/>
        </w:rPr>
        <w:lastRenderedPageBreak/>
        <w:t>Dia 5: Quebec / Montreal</w:t>
      </w:r>
    </w:p>
    <w:p w14:paraId="5E873CB3" w14:textId="77777777" w:rsidR="00C42077"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 xml:space="preserve">Desayuno Americano. Por la mañana visitaremos la historica ciudad de Quebec, </w:t>
      </w:r>
      <w:r w:rsidR="00AF7B85" w:rsidRPr="00644056">
        <w:rPr>
          <w:rFonts w:ascii="Century Gothic" w:hAnsi="Century Gothic" w:cs="ArialNarrow"/>
          <w:sz w:val="20"/>
          <w:szCs w:val="20"/>
          <w:lang w:val="es-EC" w:eastAsia="es-EC"/>
        </w:rPr>
        <w:t>la más vieja</w:t>
      </w:r>
      <w:r w:rsidRPr="00644056">
        <w:rPr>
          <w:rFonts w:ascii="Century Gothic" w:hAnsi="Century Gothic" w:cs="ArialNarrow"/>
          <w:sz w:val="20"/>
          <w:szCs w:val="20"/>
          <w:lang w:val="es-EC" w:eastAsia="es-EC"/>
        </w:rPr>
        <w:t xml:space="preserve"> de esta nacion. Visita panoramica: la Universidad de Laval, monumentos historicos, la Citadel y otros puntos de interes. Luego del almuerzo (no incluido) partiremos hacia la ciudad de Montreal. Llegada. Alojamiento.</w:t>
      </w:r>
    </w:p>
    <w:p w14:paraId="05309438" w14:textId="77777777" w:rsidR="005D522A" w:rsidRPr="00644056" w:rsidRDefault="005D522A" w:rsidP="00610681">
      <w:pPr>
        <w:tabs>
          <w:tab w:val="left" w:pos="-567"/>
          <w:tab w:val="left" w:pos="284"/>
        </w:tabs>
        <w:autoSpaceDE w:val="0"/>
        <w:autoSpaceDN w:val="0"/>
        <w:adjustRightInd w:val="0"/>
        <w:spacing w:after="0"/>
        <w:ind w:left="-284"/>
        <w:jc w:val="both"/>
        <w:rPr>
          <w:rFonts w:ascii="Century Gothic" w:hAnsi="Century Gothic" w:cs="ArialNarrow"/>
          <w:sz w:val="20"/>
          <w:szCs w:val="20"/>
          <w:lang w:val="es-EC" w:eastAsia="es-EC"/>
        </w:rPr>
      </w:pPr>
    </w:p>
    <w:p w14:paraId="33B2DF1E"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644056">
        <w:rPr>
          <w:rFonts w:ascii="Century Gothic" w:hAnsi="Century Gothic" w:cs="ArialNarrow,Bold"/>
          <w:b/>
          <w:bCs/>
          <w:sz w:val="20"/>
          <w:szCs w:val="20"/>
          <w:lang w:val="es-EC" w:eastAsia="es-EC"/>
        </w:rPr>
        <w:t>Dia 6: Montreal</w:t>
      </w:r>
    </w:p>
    <w:p w14:paraId="70265345" w14:textId="77777777" w:rsidR="005D522A" w:rsidRPr="00644056" w:rsidRDefault="005D522A" w:rsidP="00872CB6">
      <w:pPr>
        <w:tabs>
          <w:tab w:val="left" w:pos="284"/>
        </w:tabs>
        <w:autoSpaceDE w:val="0"/>
        <w:autoSpaceDN w:val="0"/>
        <w:adjustRightInd w:val="0"/>
        <w:spacing w:after="0" w:line="240" w:lineRule="auto"/>
        <w:ind w:left="-284"/>
        <w:jc w:val="both"/>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Desayuno Americano - Conozca lo mejor que ofrece la ciudad de Montreal en esta visita turistica con un guia profesional. Disfrute de un</w:t>
      </w:r>
      <w:r w:rsidR="00872CB6">
        <w:rPr>
          <w:rFonts w:ascii="Century Gothic" w:hAnsi="Century Gothic" w:cs="ArialNarrow"/>
          <w:sz w:val="20"/>
          <w:szCs w:val="20"/>
          <w:lang w:val="es-EC" w:eastAsia="es-EC"/>
        </w:rPr>
        <w:t xml:space="preserve"> </w:t>
      </w:r>
      <w:r w:rsidRPr="00644056">
        <w:rPr>
          <w:rFonts w:ascii="Century Gothic" w:hAnsi="Century Gothic" w:cs="ArialNarrow"/>
          <w:sz w:val="20"/>
          <w:szCs w:val="20"/>
          <w:lang w:val="es-EC" w:eastAsia="es-EC"/>
        </w:rPr>
        <w:t>viaje en el tiempo desde la colonizacion francesa e inglesa hasta nuestros dias. Comenzamos nuestra visita panoramica por el barrio ingles de Westmount, el Oratorio San Jose, el parque del monte real con su espectacular vista de la ciudad, caminaremos por el parque hasta el mirador del chalet de la Montana, si el clima lo permite, sino, visitaremos el mirador del belvedere.</w:t>
      </w:r>
      <w:r w:rsidR="00872CB6">
        <w:rPr>
          <w:rFonts w:ascii="Century Gothic" w:hAnsi="Century Gothic" w:cs="ArialNarrow"/>
          <w:sz w:val="20"/>
          <w:szCs w:val="20"/>
          <w:lang w:val="es-EC" w:eastAsia="es-EC"/>
        </w:rPr>
        <w:t xml:space="preserve"> </w:t>
      </w:r>
      <w:r w:rsidRPr="00644056">
        <w:rPr>
          <w:rFonts w:ascii="Century Gothic" w:hAnsi="Century Gothic" w:cs="ArialNarrow"/>
          <w:sz w:val="20"/>
          <w:szCs w:val="20"/>
          <w:lang w:val="es-EC" w:eastAsia="es-EC"/>
        </w:rPr>
        <w:t>Continuamos hacia la milla cuadrada dorada, Universidad Mc Gill, distrito financiero, plaza de Canada, la catedral catolica Maria Reina del</w:t>
      </w:r>
      <w:r w:rsidR="00872CB6">
        <w:rPr>
          <w:rFonts w:ascii="Century Gothic" w:hAnsi="Century Gothic" w:cs="ArialNarrow"/>
          <w:sz w:val="20"/>
          <w:szCs w:val="20"/>
          <w:lang w:val="es-EC" w:eastAsia="es-EC"/>
        </w:rPr>
        <w:t xml:space="preserve"> </w:t>
      </w:r>
      <w:r w:rsidRPr="00644056">
        <w:rPr>
          <w:rFonts w:ascii="Century Gothic" w:hAnsi="Century Gothic" w:cs="ArialNarrow"/>
          <w:sz w:val="20"/>
          <w:szCs w:val="20"/>
          <w:lang w:val="es-EC" w:eastAsia="es-EC"/>
        </w:rPr>
        <w:t>Mundo. Continuamos hacia el Viejo Montreal pasando por la plaza de la reina Victoria y bordeando el perimetro del Viejo Montreal y el Viejo Puerto, luego hacia la plaza de armas para visitar la basilica Notre Dame (visita interior y admision incluida),</w:t>
      </w:r>
      <w:r w:rsidR="00872CB6">
        <w:rPr>
          <w:rFonts w:ascii="Century Gothic" w:hAnsi="Century Gothic" w:cs="ArialNarrow"/>
          <w:sz w:val="20"/>
          <w:szCs w:val="20"/>
          <w:lang w:val="es-EC" w:eastAsia="es-EC"/>
        </w:rPr>
        <w:t xml:space="preserve"> </w:t>
      </w:r>
      <w:r w:rsidRPr="00644056">
        <w:rPr>
          <w:rFonts w:ascii="Century Gothic" w:hAnsi="Century Gothic" w:cs="ArialNarrow"/>
          <w:sz w:val="20"/>
          <w:szCs w:val="20"/>
          <w:lang w:val="es-EC" w:eastAsia="es-EC"/>
        </w:rPr>
        <w:t>Caminaremos hasta el edificio del ayuntamiento donde se encuentra la plaza Jacques Cartier, corazon turistico del viejo Montreal.Tarde libre - Alojamiento</w:t>
      </w:r>
    </w:p>
    <w:p w14:paraId="095561F3"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2B9B5FB3"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644056">
        <w:rPr>
          <w:rFonts w:ascii="Century Gothic" w:hAnsi="Century Gothic" w:cs="ArialNarrow,Bold"/>
          <w:b/>
          <w:bCs/>
          <w:sz w:val="20"/>
          <w:szCs w:val="20"/>
          <w:lang w:val="es-EC" w:eastAsia="es-EC"/>
        </w:rPr>
        <w:t>Dia 7: Montreal</w:t>
      </w:r>
    </w:p>
    <w:p w14:paraId="02B32741" w14:textId="77777777" w:rsidR="005D522A" w:rsidRPr="00644056" w:rsidRDefault="005D522A" w:rsidP="00610681">
      <w:pPr>
        <w:tabs>
          <w:tab w:val="left" w:pos="284"/>
        </w:tabs>
        <w:autoSpaceDE w:val="0"/>
        <w:autoSpaceDN w:val="0"/>
        <w:adjustRightInd w:val="0"/>
        <w:spacing w:after="0" w:line="240" w:lineRule="auto"/>
        <w:ind w:left="-284"/>
        <w:jc w:val="both"/>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 xml:space="preserve">Desayuno Americano. A la hora </w:t>
      </w:r>
      <w:r w:rsidR="00F6528D">
        <w:rPr>
          <w:rFonts w:ascii="Century Gothic" w:hAnsi="Century Gothic" w:cs="ArialNarrow"/>
          <w:sz w:val="20"/>
          <w:szCs w:val="20"/>
          <w:lang w:val="es-EC" w:eastAsia="es-EC"/>
        </w:rPr>
        <w:t>indicada traslado al aeropuerto.</w:t>
      </w:r>
    </w:p>
    <w:p w14:paraId="2DF59832" w14:textId="77777777" w:rsidR="00610681" w:rsidRDefault="00610681" w:rsidP="00610681">
      <w:pPr>
        <w:tabs>
          <w:tab w:val="left" w:pos="-567"/>
          <w:tab w:val="left" w:pos="284"/>
        </w:tabs>
        <w:autoSpaceDE w:val="0"/>
        <w:autoSpaceDN w:val="0"/>
        <w:adjustRightInd w:val="0"/>
        <w:spacing w:after="0" w:line="240" w:lineRule="auto"/>
        <w:ind w:left="-284"/>
        <w:rPr>
          <w:rFonts w:ascii="Century Gothic" w:hAnsi="Century Gothic" w:cs="ArialNarrow"/>
          <w:b/>
          <w:sz w:val="20"/>
          <w:szCs w:val="20"/>
          <w:lang w:eastAsia="es-EC"/>
        </w:rPr>
      </w:pPr>
    </w:p>
    <w:p w14:paraId="41DC76C1" w14:textId="77777777" w:rsidR="00F51804" w:rsidRPr="00644056" w:rsidRDefault="00F51804" w:rsidP="00610681">
      <w:pPr>
        <w:tabs>
          <w:tab w:val="left" w:pos="-567"/>
          <w:tab w:val="left" w:pos="284"/>
        </w:tabs>
        <w:autoSpaceDE w:val="0"/>
        <w:autoSpaceDN w:val="0"/>
        <w:adjustRightInd w:val="0"/>
        <w:spacing w:after="0" w:line="240" w:lineRule="auto"/>
        <w:ind w:left="-284"/>
        <w:rPr>
          <w:rFonts w:ascii="Century Gothic" w:hAnsi="Century Gothic" w:cs="Arial Narrow"/>
          <w:sz w:val="20"/>
          <w:szCs w:val="20"/>
          <w:lang w:val="es-EC" w:eastAsia="es-EC"/>
        </w:rPr>
      </w:pPr>
      <w:r w:rsidRPr="00644056">
        <w:rPr>
          <w:rFonts w:ascii="Century Gothic" w:hAnsi="Century Gothic" w:cs="ArialNarrow"/>
          <w:b/>
          <w:sz w:val="20"/>
          <w:szCs w:val="20"/>
          <w:lang w:eastAsia="es-EC"/>
        </w:rPr>
        <w:t>Fin de nuestros servicios</w:t>
      </w:r>
    </w:p>
    <w:p w14:paraId="41C4AA9F" w14:textId="77777777" w:rsidR="00FC082F" w:rsidRPr="00644056" w:rsidRDefault="00FC082F" w:rsidP="00610681">
      <w:pPr>
        <w:tabs>
          <w:tab w:val="left" w:pos="-567"/>
          <w:tab w:val="left" w:pos="284"/>
        </w:tabs>
        <w:spacing w:after="0"/>
        <w:ind w:left="-284"/>
        <w:rPr>
          <w:rFonts w:ascii="Century Gothic" w:eastAsia="Times New Roman" w:hAnsi="Century Gothic"/>
          <w:b/>
          <w:sz w:val="20"/>
          <w:szCs w:val="20"/>
          <w:lang w:val="es-EC" w:eastAsia="es-EC"/>
        </w:rPr>
      </w:pPr>
    </w:p>
    <w:p w14:paraId="30D26DCE" w14:textId="77777777" w:rsidR="00FC082F" w:rsidRPr="00644056" w:rsidRDefault="00FC082F" w:rsidP="00610681">
      <w:pPr>
        <w:tabs>
          <w:tab w:val="left" w:pos="-567"/>
          <w:tab w:val="left" w:pos="284"/>
        </w:tabs>
        <w:spacing w:after="0"/>
        <w:ind w:left="-284"/>
        <w:rPr>
          <w:rFonts w:ascii="Century Gothic" w:eastAsia="Times New Roman" w:hAnsi="Century Gothic"/>
          <w:b/>
          <w:sz w:val="20"/>
          <w:szCs w:val="20"/>
          <w:lang w:val="es-EC" w:eastAsia="es-EC"/>
        </w:rPr>
      </w:pPr>
      <w:r w:rsidRPr="00644056">
        <w:rPr>
          <w:rFonts w:ascii="Century Gothic" w:eastAsia="Times New Roman" w:hAnsi="Century Gothic"/>
          <w:b/>
          <w:sz w:val="20"/>
          <w:szCs w:val="20"/>
          <w:lang w:val="es-EC" w:eastAsia="es-EC"/>
        </w:rPr>
        <w:t>PROGRAMA INCLUYE:</w:t>
      </w:r>
    </w:p>
    <w:p w14:paraId="13CB3BB9"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Admision al barco de Mil Islas - Opera de Mayo 1 a Octubre 31 -</w:t>
      </w:r>
    </w:p>
    <w:p w14:paraId="76BEF169"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Fuera de temporada se visita el Museo de la Civilizacion en Ottawa</w:t>
      </w:r>
    </w:p>
    <w:p w14:paraId="164034BF"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Circuito basado en hoteles de primera y primera superior</w:t>
      </w:r>
    </w:p>
    <w:p w14:paraId="38343092"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Incluye 6 Desayunos Americanos</w:t>
      </w:r>
    </w:p>
    <w:p w14:paraId="453818D2"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Incluye Hornblower Niagara Opera de Mayo a Octubre. Fuera de</w:t>
      </w:r>
    </w:p>
    <w:p w14:paraId="141D0A95"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temporada sera substituido por los tuneles escenicos.</w:t>
      </w:r>
    </w:p>
    <w:p w14:paraId="392BA4E3"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Incluye manejo de 1 maleta por pasajero durante el recorrido,</w:t>
      </w:r>
    </w:p>
    <w:p w14:paraId="5A615920" w14:textId="77777777" w:rsidR="005D522A" w:rsidRPr="00644056" w:rsidRDefault="005D522A" w:rsidP="00610681">
      <w:pPr>
        <w:pStyle w:val="Prrafodelista"/>
        <w:numPr>
          <w:ilvl w:val="0"/>
          <w:numId w:val="20"/>
        </w:numPr>
        <w:tabs>
          <w:tab w:val="left" w:pos="284"/>
        </w:tabs>
        <w:autoSpaceDE w:val="0"/>
        <w:autoSpaceDN w:val="0"/>
        <w:adjustRightInd w:val="0"/>
        <w:ind w:left="-142" w:firstLine="0"/>
        <w:rPr>
          <w:rFonts w:ascii="Century Gothic" w:hAnsi="Century Gothic" w:cs="ArialNarrow"/>
          <w:sz w:val="20"/>
          <w:szCs w:val="20"/>
          <w:lang w:val="es-EC" w:eastAsia="es-EC"/>
        </w:rPr>
      </w:pPr>
      <w:r w:rsidRPr="00644056">
        <w:rPr>
          <w:rFonts w:ascii="Century Gothic" w:hAnsi="Century Gothic" w:cs="ArialNarrow"/>
          <w:sz w:val="20"/>
          <w:szCs w:val="20"/>
          <w:lang w:val="es-EC" w:eastAsia="es-EC"/>
        </w:rPr>
        <w:t>maletas adicionales seran cobradas</w:t>
      </w:r>
    </w:p>
    <w:p w14:paraId="63A51776" w14:textId="77777777" w:rsidR="005D522A" w:rsidRPr="00644056" w:rsidRDefault="005D522A" w:rsidP="00610681">
      <w:pPr>
        <w:pStyle w:val="Prrafodelista"/>
        <w:numPr>
          <w:ilvl w:val="0"/>
          <w:numId w:val="20"/>
        </w:numPr>
        <w:tabs>
          <w:tab w:val="left" w:pos="-567"/>
          <w:tab w:val="left" w:pos="284"/>
        </w:tabs>
        <w:ind w:left="-142" w:firstLine="0"/>
        <w:rPr>
          <w:rFonts w:ascii="Century Gothic" w:hAnsi="Century Gothic"/>
          <w:b/>
          <w:sz w:val="20"/>
          <w:szCs w:val="20"/>
        </w:rPr>
      </w:pPr>
      <w:r w:rsidRPr="00644056">
        <w:rPr>
          <w:rFonts w:ascii="Century Gothic" w:hAnsi="Century Gothic" w:cs="ArialNarrow"/>
          <w:sz w:val="20"/>
          <w:szCs w:val="20"/>
          <w:lang w:val="es-EC" w:eastAsia="es-EC"/>
        </w:rPr>
        <w:t>Incluye Traslado de llegada y Salida</w:t>
      </w:r>
    </w:p>
    <w:p w14:paraId="4F81E6DA" w14:textId="77777777" w:rsidR="00F51804" w:rsidRPr="00644056" w:rsidRDefault="00FC082F" w:rsidP="00610681">
      <w:pPr>
        <w:pStyle w:val="Prrafodelista"/>
        <w:numPr>
          <w:ilvl w:val="0"/>
          <w:numId w:val="20"/>
        </w:numPr>
        <w:tabs>
          <w:tab w:val="left" w:pos="-567"/>
          <w:tab w:val="left" w:pos="284"/>
        </w:tabs>
        <w:ind w:left="-142" w:firstLine="0"/>
        <w:rPr>
          <w:rFonts w:ascii="Century Gothic" w:hAnsi="Century Gothic"/>
          <w:b/>
          <w:sz w:val="20"/>
          <w:szCs w:val="20"/>
        </w:rPr>
      </w:pPr>
      <w:r w:rsidRPr="00644056">
        <w:rPr>
          <w:rFonts w:ascii="Century Gothic" w:hAnsi="Century Gothic"/>
          <w:b/>
          <w:sz w:val="20"/>
          <w:szCs w:val="20"/>
        </w:rPr>
        <w:t>Impuestos Ecuatorianos: IVA, ISD</w:t>
      </w:r>
    </w:p>
    <w:p w14:paraId="458222FE" w14:textId="77777777" w:rsidR="00782FBC" w:rsidRPr="00644056" w:rsidRDefault="00782FBC" w:rsidP="00610681">
      <w:pPr>
        <w:tabs>
          <w:tab w:val="left" w:pos="-567"/>
          <w:tab w:val="left" w:pos="284"/>
        </w:tabs>
        <w:spacing w:after="0" w:line="240" w:lineRule="auto"/>
        <w:ind w:left="-284"/>
        <w:jc w:val="center"/>
        <w:rPr>
          <w:rStyle w:val="A4"/>
          <w:rFonts w:ascii="Century Gothic" w:hAnsi="Century Gothic"/>
          <w:b/>
          <w:color w:val="auto"/>
          <w:sz w:val="20"/>
          <w:szCs w:val="20"/>
        </w:rPr>
      </w:pPr>
    </w:p>
    <w:p w14:paraId="2C855665" w14:textId="77777777" w:rsidR="00215E77" w:rsidRPr="00644056" w:rsidRDefault="00215E77" w:rsidP="00610681">
      <w:pPr>
        <w:tabs>
          <w:tab w:val="left" w:pos="-567"/>
          <w:tab w:val="left" w:pos="284"/>
        </w:tabs>
        <w:spacing w:after="0" w:line="240" w:lineRule="auto"/>
        <w:ind w:left="-284"/>
        <w:jc w:val="center"/>
        <w:rPr>
          <w:rStyle w:val="A4"/>
          <w:rFonts w:ascii="Century Gothic" w:hAnsi="Century Gothic"/>
          <w:b/>
          <w:color w:val="auto"/>
          <w:sz w:val="20"/>
          <w:szCs w:val="20"/>
        </w:rPr>
      </w:pPr>
      <w:r w:rsidRPr="00644056">
        <w:rPr>
          <w:rStyle w:val="A4"/>
          <w:rFonts w:ascii="Century Gothic" w:hAnsi="Century Gothic"/>
          <w:b/>
          <w:color w:val="auto"/>
          <w:sz w:val="20"/>
          <w:szCs w:val="20"/>
        </w:rPr>
        <w:t>PRECIOS POR PERSONA EN US$</w:t>
      </w:r>
    </w:p>
    <w:tbl>
      <w:tblPr>
        <w:tblW w:w="7320" w:type="dxa"/>
        <w:jc w:val="center"/>
        <w:tblCellMar>
          <w:left w:w="70" w:type="dxa"/>
          <w:right w:w="70" w:type="dxa"/>
        </w:tblCellMar>
        <w:tblLook w:val="04A0" w:firstRow="1" w:lastRow="0" w:firstColumn="1" w:lastColumn="0" w:noHBand="0" w:noVBand="1"/>
      </w:tblPr>
      <w:tblGrid>
        <w:gridCol w:w="2920"/>
        <w:gridCol w:w="880"/>
        <w:gridCol w:w="880"/>
        <w:gridCol w:w="880"/>
        <w:gridCol w:w="880"/>
        <w:gridCol w:w="880"/>
      </w:tblGrid>
      <w:tr w:rsidR="00644056" w:rsidRPr="00644056" w14:paraId="4D9AF1EA" w14:textId="77777777" w:rsidTr="00644056">
        <w:trPr>
          <w:trHeight w:val="315"/>
          <w:jc w:val="center"/>
        </w:trPr>
        <w:tc>
          <w:tcPr>
            <w:tcW w:w="2920" w:type="dxa"/>
            <w:tcBorders>
              <w:top w:val="single" w:sz="8" w:space="0" w:color="auto"/>
              <w:left w:val="single" w:sz="4" w:space="0" w:color="auto"/>
              <w:bottom w:val="nil"/>
              <w:right w:val="single" w:sz="4" w:space="0" w:color="auto"/>
            </w:tcBorders>
            <w:shd w:val="clear" w:color="000000" w:fill="1F497D"/>
            <w:vAlign w:val="center"/>
            <w:hideMark/>
          </w:tcPr>
          <w:p w14:paraId="12503EA8" w14:textId="77777777" w:rsidR="00644056" w:rsidRPr="00644056" w:rsidRDefault="00644056" w:rsidP="00610681">
            <w:pPr>
              <w:tabs>
                <w:tab w:val="left" w:pos="284"/>
              </w:tabs>
              <w:spacing w:after="0" w:line="240" w:lineRule="auto"/>
              <w:ind w:left="-284"/>
              <w:jc w:val="center"/>
              <w:rPr>
                <w:rFonts w:ascii="Century Gothic" w:eastAsia="Times New Roman" w:hAnsi="Century Gothic"/>
                <w:b/>
                <w:bCs/>
                <w:color w:val="FFFFFF"/>
                <w:sz w:val="20"/>
                <w:szCs w:val="20"/>
                <w:lang w:val="es-EC" w:eastAsia="es-EC"/>
              </w:rPr>
            </w:pPr>
            <w:r w:rsidRPr="00644056">
              <w:rPr>
                <w:rFonts w:ascii="Century Gothic" w:eastAsia="Times New Roman" w:hAnsi="Century Gothic"/>
                <w:b/>
                <w:bCs/>
                <w:color w:val="FFFFFF"/>
                <w:sz w:val="20"/>
                <w:szCs w:val="20"/>
                <w:lang w:val="es-EC" w:eastAsia="es-EC"/>
              </w:rPr>
              <w:t>SALIDAS</w:t>
            </w:r>
          </w:p>
        </w:tc>
        <w:tc>
          <w:tcPr>
            <w:tcW w:w="880" w:type="dxa"/>
            <w:tcBorders>
              <w:top w:val="single" w:sz="8" w:space="0" w:color="auto"/>
              <w:left w:val="nil"/>
              <w:bottom w:val="nil"/>
              <w:right w:val="single" w:sz="4" w:space="0" w:color="auto"/>
            </w:tcBorders>
            <w:shd w:val="clear" w:color="000000" w:fill="1F497D"/>
            <w:vAlign w:val="center"/>
            <w:hideMark/>
          </w:tcPr>
          <w:p w14:paraId="2B805DF7" w14:textId="77777777" w:rsidR="00644056" w:rsidRPr="00644056" w:rsidRDefault="00644056" w:rsidP="00610681">
            <w:pPr>
              <w:tabs>
                <w:tab w:val="left" w:pos="284"/>
              </w:tabs>
              <w:spacing w:after="0" w:line="240" w:lineRule="auto"/>
              <w:ind w:left="-284"/>
              <w:jc w:val="center"/>
              <w:rPr>
                <w:rFonts w:ascii="Century Gothic" w:eastAsia="Times New Roman" w:hAnsi="Century Gothic"/>
                <w:b/>
                <w:bCs/>
                <w:color w:val="FFFFFF"/>
                <w:sz w:val="20"/>
                <w:szCs w:val="20"/>
                <w:lang w:val="es-EC" w:eastAsia="es-EC"/>
              </w:rPr>
            </w:pPr>
            <w:r w:rsidRPr="00644056">
              <w:rPr>
                <w:rFonts w:ascii="Century Gothic" w:eastAsia="Times New Roman" w:hAnsi="Century Gothic"/>
                <w:b/>
                <w:bCs/>
                <w:color w:val="FFFFFF"/>
                <w:sz w:val="20"/>
                <w:szCs w:val="20"/>
                <w:lang w:val="es-EC" w:eastAsia="es-EC"/>
              </w:rPr>
              <w:t>SGL</w:t>
            </w:r>
          </w:p>
        </w:tc>
        <w:tc>
          <w:tcPr>
            <w:tcW w:w="880" w:type="dxa"/>
            <w:tcBorders>
              <w:top w:val="single" w:sz="8" w:space="0" w:color="auto"/>
              <w:left w:val="nil"/>
              <w:bottom w:val="nil"/>
              <w:right w:val="single" w:sz="4" w:space="0" w:color="auto"/>
            </w:tcBorders>
            <w:shd w:val="clear" w:color="000000" w:fill="1F497D"/>
            <w:vAlign w:val="center"/>
            <w:hideMark/>
          </w:tcPr>
          <w:p w14:paraId="76A1A9A3" w14:textId="77777777" w:rsidR="00644056" w:rsidRPr="00644056" w:rsidRDefault="00644056" w:rsidP="00610681">
            <w:pPr>
              <w:tabs>
                <w:tab w:val="left" w:pos="284"/>
              </w:tabs>
              <w:spacing w:after="0" w:line="240" w:lineRule="auto"/>
              <w:ind w:left="-284"/>
              <w:jc w:val="center"/>
              <w:rPr>
                <w:rFonts w:ascii="Century Gothic" w:eastAsia="Times New Roman" w:hAnsi="Century Gothic"/>
                <w:b/>
                <w:bCs/>
                <w:color w:val="FFFFFF"/>
                <w:sz w:val="20"/>
                <w:szCs w:val="20"/>
                <w:lang w:val="es-EC" w:eastAsia="es-EC"/>
              </w:rPr>
            </w:pPr>
            <w:r w:rsidRPr="00644056">
              <w:rPr>
                <w:rFonts w:ascii="Century Gothic" w:eastAsia="Times New Roman" w:hAnsi="Century Gothic"/>
                <w:b/>
                <w:bCs/>
                <w:color w:val="FFFFFF"/>
                <w:sz w:val="20"/>
                <w:szCs w:val="20"/>
                <w:lang w:val="es-EC" w:eastAsia="es-EC"/>
              </w:rPr>
              <w:t>DBL</w:t>
            </w:r>
          </w:p>
        </w:tc>
        <w:tc>
          <w:tcPr>
            <w:tcW w:w="880" w:type="dxa"/>
            <w:tcBorders>
              <w:top w:val="single" w:sz="8" w:space="0" w:color="auto"/>
              <w:left w:val="nil"/>
              <w:bottom w:val="nil"/>
              <w:right w:val="single" w:sz="4" w:space="0" w:color="auto"/>
            </w:tcBorders>
            <w:shd w:val="clear" w:color="000000" w:fill="1F497D"/>
            <w:vAlign w:val="center"/>
            <w:hideMark/>
          </w:tcPr>
          <w:p w14:paraId="32F5DB69" w14:textId="77777777" w:rsidR="00644056" w:rsidRPr="00644056" w:rsidRDefault="00644056" w:rsidP="00610681">
            <w:pPr>
              <w:tabs>
                <w:tab w:val="left" w:pos="284"/>
              </w:tabs>
              <w:spacing w:after="0" w:line="240" w:lineRule="auto"/>
              <w:ind w:left="-284"/>
              <w:jc w:val="center"/>
              <w:rPr>
                <w:rFonts w:ascii="Century Gothic" w:eastAsia="Times New Roman" w:hAnsi="Century Gothic"/>
                <w:b/>
                <w:bCs/>
                <w:color w:val="FFFFFF"/>
                <w:sz w:val="20"/>
                <w:szCs w:val="20"/>
                <w:lang w:val="es-EC" w:eastAsia="es-EC"/>
              </w:rPr>
            </w:pPr>
            <w:r w:rsidRPr="00644056">
              <w:rPr>
                <w:rFonts w:ascii="Century Gothic" w:eastAsia="Times New Roman" w:hAnsi="Century Gothic"/>
                <w:b/>
                <w:bCs/>
                <w:color w:val="FFFFFF"/>
                <w:sz w:val="20"/>
                <w:szCs w:val="20"/>
                <w:lang w:val="es-EC" w:eastAsia="es-EC"/>
              </w:rPr>
              <w:t>TPL</w:t>
            </w:r>
          </w:p>
        </w:tc>
        <w:tc>
          <w:tcPr>
            <w:tcW w:w="880" w:type="dxa"/>
            <w:tcBorders>
              <w:top w:val="single" w:sz="8" w:space="0" w:color="auto"/>
              <w:left w:val="nil"/>
              <w:bottom w:val="nil"/>
              <w:right w:val="single" w:sz="4" w:space="0" w:color="auto"/>
            </w:tcBorders>
            <w:shd w:val="clear" w:color="000000" w:fill="1F497D"/>
            <w:vAlign w:val="center"/>
            <w:hideMark/>
          </w:tcPr>
          <w:p w14:paraId="1CEF151A" w14:textId="77777777" w:rsidR="00644056" w:rsidRPr="00644056" w:rsidRDefault="00644056" w:rsidP="00610681">
            <w:pPr>
              <w:tabs>
                <w:tab w:val="left" w:pos="284"/>
              </w:tabs>
              <w:spacing w:after="0" w:line="240" w:lineRule="auto"/>
              <w:ind w:left="-284"/>
              <w:jc w:val="center"/>
              <w:rPr>
                <w:rFonts w:ascii="Century Gothic" w:eastAsia="Times New Roman" w:hAnsi="Century Gothic"/>
                <w:b/>
                <w:bCs/>
                <w:color w:val="FFFFFF"/>
                <w:sz w:val="20"/>
                <w:szCs w:val="20"/>
                <w:lang w:val="es-EC" w:eastAsia="es-EC"/>
              </w:rPr>
            </w:pPr>
            <w:r w:rsidRPr="00644056">
              <w:rPr>
                <w:rFonts w:ascii="Century Gothic" w:eastAsia="Times New Roman" w:hAnsi="Century Gothic"/>
                <w:b/>
                <w:bCs/>
                <w:color w:val="FFFFFF"/>
                <w:sz w:val="20"/>
                <w:szCs w:val="20"/>
                <w:lang w:val="es-EC" w:eastAsia="es-EC"/>
              </w:rPr>
              <w:t>CUA</w:t>
            </w:r>
          </w:p>
        </w:tc>
        <w:tc>
          <w:tcPr>
            <w:tcW w:w="880" w:type="dxa"/>
            <w:tcBorders>
              <w:top w:val="single" w:sz="8" w:space="0" w:color="auto"/>
              <w:left w:val="nil"/>
              <w:bottom w:val="nil"/>
              <w:right w:val="single" w:sz="4" w:space="0" w:color="auto"/>
            </w:tcBorders>
            <w:shd w:val="clear" w:color="000000" w:fill="1F497D"/>
            <w:vAlign w:val="center"/>
            <w:hideMark/>
          </w:tcPr>
          <w:p w14:paraId="1B0944A3" w14:textId="77777777" w:rsidR="00644056" w:rsidRPr="00644056" w:rsidRDefault="00644056" w:rsidP="00610681">
            <w:pPr>
              <w:tabs>
                <w:tab w:val="left" w:pos="284"/>
              </w:tabs>
              <w:spacing w:after="0" w:line="240" w:lineRule="auto"/>
              <w:ind w:left="-284"/>
              <w:jc w:val="center"/>
              <w:rPr>
                <w:rFonts w:ascii="Century Gothic" w:eastAsia="Times New Roman" w:hAnsi="Century Gothic"/>
                <w:b/>
                <w:bCs/>
                <w:color w:val="FFFFFF"/>
                <w:sz w:val="20"/>
                <w:szCs w:val="20"/>
                <w:lang w:val="es-EC" w:eastAsia="es-EC"/>
              </w:rPr>
            </w:pPr>
            <w:r w:rsidRPr="00644056">
              <w:rPr>
                <w:rFonts w:ascii="Century Gothic" w:eastAsia="Times New Roman" w:hAnsi="Century Gothic"/>
                <w:b/>
                <w:bCs/>
                <w:color w:val="FFFFFF"/>
                <w:sz w:val="20"/>
                <w:szCs w:val="20"/>
                <w:lang w:val="es-EC" w:eastAsia="es-EC"/>
              </w:rPr>
              <w:t>CHD</w:t>
            </w:r>
          </w:p>
        </w:tc>
      </w:tr>
      <w:tr w:rsidR="00644056" w:rsidRPr="00644056" w14:paraId="613B4518" w14:textId="77777777" w:rsidTr="00AF7B85">
        <w:trPr>
          <w:trHeight w:val="1740"/>
          <w:jc w:val="center"/>
        </w:trPr>
        <w:tc>
          <w:tcPr>
            <w:tcW w:w="29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C3F6989" w14:textId="77777777" w:rsidR="00610681" w:rsidRDefault="00644056" w:rsidP="00AF7B85">
            <w:pPr>
              <w:tabs>
                <w:tab w:val="left" w:pos="284"/>
              </w:tabs>
              <w:spacing w:after="0" w:line="240" w:lineRule="auto"/>
              <w:ind w:left="2"/>
              <w:jc w:val="center"/>
              <w:rPr>
                <w:rFonts w:ascii="Century Gothic" w:eastAsia="Times New Roman" w:hAnsi="Century Gothic"/>
                <w:b/>
                <w:bCs/>
                <w:sz w:val="20"/>
                <w:szCs w:val="20"/>
                <w:lang w:val="es-EC" w:eastAsia="es-EC"/>
              </w:rPr>
            </w:pPr>
            <w:r w:rsidRPr="00644056">
              <w:rPr>
                <w:rFonts w:ascii="Century Gothic" w:eastAsia="Times New Roman" w:hAnsi="Century Gothic"/>
                <w:b/>
                <w:bCs/>
                <w:sz w:val="20"/>
                <w:szCs w:val="20"/>
                <w:lang w:val="es-EC" w:eastAsia="es-EC"/>
              </w:rPr>
              <w:t>2020</w:t>
            </w:r>
          </w:p>
          <w:p w14:paraId="37C08A35" w14:textId="77777777" w:rsidR="00644056" w:rsidRPr="00644056" w:rsidRDefault="00644056" w:rsidP="00AF7B85">
            <w:pPr>
              <w:tabs>
                <w:tab w:val="left" w:pos="284"/>
              </w:tabs>
              <w:spacing w:after="0" w:line="240" w:lineRule="auto"/>
              <w:ind w:left="2"/>
              <w:rPr>
                <w:rFonts w:ascii="Century Gothic" w:eastAsia="Times New Roman" w:hAnsi="Century Gothic"/>
                <w:b/>
                <w:bCs/>
                <w:sz w:val="20"/>
                <w:szCs w:val="20"/>
                <w:lang w:val="es-EC" w:eastAsia="es-EC"/>
              </w:rPr>
            </w:pPr>
            <w:r w:rsidRPr="00644056">
              <w:rPr>
                <w:rFonts w:ascii="Century Gothic" w:eastAsia="Times New Roman" w:hAnsi="Century Gothic"/>
                <w:b/>
                <w:bCs/>
                <w:sz w:val="20"/>
                <w:szCs w:val="20"/>
                <w:lang w:val="es-EC" w:eastAsia="es-EC"/>
              </w:rPr>
              <w:br/>
              <w:t>Mayo 10 17 24 31</w:t>
            </w:r>
            <w:r w:rsidRPr="00644056">
              <w:rPr>
                <w:rFonts w:ascii="Century Gothic" w:eastAsia="Times New Roman" w:hAnsi="Century Gothic"/>
                <w:b/>
                <w:bCs/>
                <w:sz w:val="20"/>
                <w:szCs w:val="20"/>
                <w:lang w:val="es-EC" w:eastAsia="es-EC"/>
              </w:rPr>
              <w:br/>
              <w:t>Junio 7</w:t>
            </w:r>
            <w:r w:rsidRPr="00644056">
              <w:rPr>
                <w:rFonts w:ascii="Century Gothic" w:eastAsia="Times New Roman" w:hAnsi="Century Gothic"/>
                <w:b/>
                <w:bCs/>
                <w:sz w:val="20"/>
                <w:szCs w:val="20"/>
                <w:lang w:val="es-EC" w:eastAsia="es-EC"/>
              </w:rPr>
              <w:br/>
              <w:t>Octubre 4 11 18 25</w:t>
            </w:r>
            <w:r w:rsidRPr="00644056">
              <w:rPr>
                <w:rFonts w:ascii="Century Gothic" w:eastAsia="Times New Roman" w:hAnsi="Century Gothic"/>
                <w:b/>
                <w:bCs/>
                <w:sz w:val="20"/>
                <w:szCs w:val="20"/>
                <w:lang w:val="es-EC" w:eastAsia="es-EC"/>
              </w:rPr>
              <w:br/>
              <w:t>Noviembre 1</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7082DA22"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2588</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66F7441C"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1763</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36FCC675"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1583</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1A5639A4"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1482</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78EE18D3"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1084</w:t>
            </w:r>
          </w:p>
        </w:tc>
      </w:tr>
      <w:tr w:rsidR="00644056" w:rsidRPr="00644056" w14:paraId="6B879F48" w14:textId="77777777" w:rsidTr="00AF7B85">
        <w:trPr>
          <w:trHeight w:val="1275"/>
          <w:jc w:val="center"/>
        </w:trPr>
        <w:tc>
          <w:tcPr>
            <w:tcW w:w="2920" w:type="dxa"/>
            <w:tcBorders>
              <w:top w:val="nil"/>
              <w:left w:val="single" w:sz="4" w:space="0" w:color="auto"/>
              <w:bottom w:val="single" w:sz="4" w:space="0" w:color="auto"/>
              <w:right w:val="single" w:sz="4" w:space="0" w:color="auto"/>
            </w:tcBorders>
            <w:shd w:val="clear" w:color="000000" w:fill="C5D9F1"/>
            <w:vAlign w:val="center"/>
            <w:hideMark/>
          </w:tcPr>
          <w:p w14:paraId="39D6A008" w14:textId="77777777" w:rsidR="00AF7B85" w:rsidRDefault="00644056" w:rsidP="00AF7B85">
            <w:pPr>
              <w:tabs>
                <w:tab w:val="left" w:pos="284"/>
              </w:tabs>
              <w:spacing w:after="0" w:line="240" w:lineRule="auto"/>
              <w:ind w:left="2"/>
              <w:jc w:val="center"/>
              <w:rPr>
                <w:rFonts w:ascii="Century Gothic" w:eastAsia="Times New Roman" w:hAnsi="Century Gothic"/>
                <w:b/>
                <w:bCs/>
                <w:sz w:val="20"/>
                <w:szCs w:val="20"/>
                <w:lang w:val="es-EC" w:eastAsia="es-EC"/>
              </w:rPr>
            </w:pPr>
            <w:r w:rsidRPr="00644056">
              <w:rPr>
                <w:rFonts w:ascii="Century Gothic" w:eastAsia="Times New Roman" w:hAnsi="Century Gothic"/>
                <w:b/>
                <w:bCs/>
                <w:sz w:val="20"/>
                <w:szCs w:val="20"/>
                <w:lang w:val="es-EC" w:eastAsia="es-EC"/>
              </w:rPr>
              <w:t>2020</w:t>
            </w:r>
          </w:p>
          <w:p w14:paraId="79C62579" w14:textId="77777777" w:rsidR="00644056" w:rsidRPr="00644056" w:rsidRDefault="00644056" w:rsidP="00AF7B85">
            <w:pPr>
              <w:tabs>
                <w:tab w:val="left" w:pos="284"/>
              </w:tabs>
              <w:spacing w:after="0" w:line="240" w:lineRule="auto"/>
              <w:ind w:left="2"/>
              <w:rPr>
                <w:rFonts w:ascii="Century Gothic" w:eastAsia="Times New Roman" w:hAnsi="Century Gothic"/>
                <w:b/>
                <w:bCs/>
                <w:sz w:val="20"/>
                <w:szCs w:val="20"/>
                <w:lang w:val="es-EC" w:eastAsia="es-EC"/>
              </w:rPr>
            </w:pPr>
            <w:r w:rsidRPr="00644056">
              <w:rPr>
                <w:rFonts w:ascii="Century Gothic" w:eastAsia="Times New Roman" w:hAnsi="Century Gothic"/>
                <w:b/>
                <w:bCs/>
                <w:sz w:val="20"/>
                <w:szCs w:val="20"/>
                <w:lang w:val="es-EC" w:eastAsia="es-EC"/>
              </w:rPr>
              <w:br/>
              <w:t>Junio 14 21 28</w:t>
            </w:r>
            <w:r w:rsidRPr="00644056">
              <w:rPr>
                <w:rFonts w:ascii="Century Gothic" w:eastAsia="Times New Roman" w:hAnsi="Century Gothic"/>
                <w:b/>
                <w:bCs/>
                <w:sz w:val="20"/>
                <w:szCs w:val="20"/>
                <w:lang w:val="es-EC" w:eastAsia="es-EC"/>
              </w:rPr>
              <w:br/>
              <w:t>Julio 5 12 19 26</w:t>
            </w:r>
            <w:r w:rsidRPr="00644056">
              <w:rPr>
                <w:rFonts w:ascii="Century Gothic" w:eastAsia="Times New Roman" w:hAnsi="Century Gothic"/>
                <w:b/>
                <w:bCs/>
                <w:sz w:val="20"/>
                <w:szCs w:val="20"/>
                <w:lang w:val="es-EC" w:eastAsia="es-EC"/>
              </w:rPr>
              <w:br/>
              <w:t>Agosto 2 9 16 23 30</w:t>
            </w:r>
            <w:r w:rsidRPr="00644056">
              <w:rPr>
                <w:rFonts w:ascii="Century Gothic" w:eastAsia="Times New Roman" w:hAnsi="Century Gothic"/>
                <w:b/>
                <w:bCs/>
                <w:sz w:val="20"/>
                <w:szCs w:val="20"/>
                <w:lang w:val="es-EC" w:eastAsia="es-EC"/>
              </w:rPr>
              <w:br/>
              <w:t>Septiembre 6 13 20 27</w:t>
            </w:r>
          </w:p>
        </w:tc>
        <w:tc>
          <w:tcPr>
            <w:tcW w:w="880" w:type="dxa"/>
            <w:tcBorders>
              <w:top w:val="nil"/>
              <w:left w:val="nil"/>
              <w:bottom w:val="single" w:sz="4" w:space="0" w:color="auto"/>
              <w:right w:val="single" w:sz="4" w:space="0" w:color="auto"/>
            </w:tcBorders>
            <w:shd w:val="clear" w:color="000000" w:fill="C5D9F1"/>
            <w:noWrap/>
            <w:vAlign w:val="center"/>
            <w:hideMark/>
          </w:tcPr>
          <w:p w14:paraId="4198999A"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2655</w:t>
            </w:r>
          </w:p>
        </w:tc>
        <w:tc>
          <w:tcPr>
            <w:tcW w:w="880" w:type="dxa"/>
            <w:tcBorders>
              <w:top w:val="nil"/>
              <w:left w:val="nil"/>
              <w:bottom w:val="single" w:sz="4" w:space="0" w:color="auto"/>
              <w:right w:val="single" w:sz="4" w:space="0" w:color="auto"/>
            </w:tcBorders>
            <w:shd w:val="clear" w:color="000000" w:fill="C5D9F1"/>
            <w:noWrap/>
            <w:vAlign w:val="center"/>
            <w:hideMark/>
          </w:tcPr>
          <w:p w14:paraId="16499286"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1804</w:t>
            </w:r>
          </w:p>
        </w:tc>
        <w:tc>
          <w:tcPr>
            <w:tcW w:w="880" w:type="dxa"/>
            <w:tcBorders>
              <w:top w:val="nil"/>
              <w:left w:val="nil"/>
              <w:bottom w:val="single" w:sz="4" w:space="0" w:color="auto"/>
              <w:right w:val="single" w:sz="4" w:space="0" w:color="auto"/>
            </w:tcBorders>
            <w:shd w:val="clear" w:color="000000" w:fill="C5D9F1"/>
            <w:noWrap/>
            <w:vAlign w:val="center"/>
            <w:hideMark/>
          </w:tcPr>
          <w:p w14:paraId="1F86CF89"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1609</w:t>
            </w:r>
          </w:p>
        </w:tc>
        <w:tc>
          <w:tcPr>
            <w:tcW w:w="880" w:type="dxa"/>
            <w:tcBorders>
              <w:top w:val="nil"/>
              <w:left w:val="nil"/>
              <w:bottom w:val="single" w:sz="4" w:space="0" w:color="auto"/>
              <w:right w:val="single" w:sz="4" w:space="0" w:color="auto"/>
            </w:tcBorders>
            <w:shd w:val="clear" w:color="000000" w:fill="C5D9F1"/>
            <w:noWrap/>
            <w:vAlign w:val="center"/>
            <w:hideMark/>
          </w:tcPr>
          <w:p w14:paraId="11D47EBC"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1509</w:t>
            </w:r>
          </w:p>
        </w:tc>
        <w:tc>
          <w:tcPr>
            <w:tcW w:w="880" w:type="dxa"/>
            <w:tcBorders>
              <w:top w:val="nil"/>
              <w:left w:val="nil"/>
              <w:bottom w:val="single" w:sz="4" w:space="0" w:color="auto"/>
              <w:right w:val="single" w:sz="4" w:space="0" w:color="auto"/>
            </w:tcBorders>
            <w:shd w:val="clear" w:color="000000" w:fill="C5D9F1"/>
            <w:noWrap/>
            <w:vAlign w:val="center"/>
            <w:hideMark/>
          </w:tcPr>
          <w:p w14:paraId="200E9C1C" w14:textId="77777777" w:rsidR="00644056" w:rsidRPr="00644056" w:rsidRDefault="00644056" w:rsidP="00AF7B85">
            <w:pPr>
              <w:tabs>
                <w:tab w:val="left" w:pos="284"/>
              </w:tabs>
              <w:spacing w:after="0" w:line="240" w:lineRule="auto"/>
              <w:ind w:left="-284"/>
              <w:jc w:val="center"/>
              <w:rPr>
                <w:rFonts w:ascii="Century Gothic" w:eastAsia="Times New Roman" w:hAnsi="Century Gothic"/>
                <w:b/>
                <w:bCs/>
                <w:color w:val="000000"/>
                <w:sz w:val="20"/>
                <w:szCs w:val="20"/>
                <w:lang w:val="es-EC" w:eastAsia="es-EC"/>
              </w:rPr>
            </w:pPr>
            <w:r w:rsidRPr="00644056">
              <w:rPr>
                <w:rFonts w:ascii="Century Gothic" w:eastAsia="Times New Roman" w:hAnsi="Century Gothic"/>
                <w:b/>
                <w:bCs/>
                <w:color w:val="000000"/>
                <w:sz w:val="20"/>
                <w:szCs w:val="20"/>
                <w:lang w:val="es-EC" w:eastAsia="es-EC"/>
              </w:rPr>
              <w:t>1084</w:t>
            </w:r>
          </w:p>
        </w:tc>
      </w:tr>
    </w:tbl>
    <w:p w14:paraId="4CF68770" w14:textId="77777777" w:rsidR="00F51804" w:rsidRPr="00644056" w:rsidRDefault="00F51804" w:rsidP="00610681">
      <w:pPr>
        <w:tabs>
          <w:tab w:val="left" w:pos="-567"/>
          <w:tab w:val="left" w:pos="284"/>
        </w:tabs>
        <w:autoSpaceDE w:val="0"/>
        <w:autoSpaceDN w:val="0"/>
        <w:adjustRightInd w:val="0"/>
        <w:spacing w:after="0" w:line="240" w:lineRule="auto"/>
        <w:ind w:left="-284"/>
        <w:jc w:val="center"/>
        <w:rPr>
          <w:rFonts w:ascii="Century Gothic" w:hAnsi="Century Gothic" w:cs="Verdana"/>
          <w:b/>
          <w:sz w:val="20"/>
          <w:szCs w:val="20"/>
          <w:highlight w:val="yellow"/>
        </w:rPr>
      </w:pPr>
    </w:p>
    <w:p w14:paraId="28B6BE50" w14:textId="77777777" w:rsidR="00451E28" w:rsidRPr="00AF7B85" w:rsidRDefault="00451E28" w:rsidP="00610681">
      <w:pPr>
        <w:tabs>
          <w:tab w:val="left" w:pos="-567"/>
          <w:tab w:val="left" w:pos="284"/>
        </w:tabs>
        <w:autoSpaceDE w:val="0"/>
        <w:autoSpaceDN w:val="0"/>
        <w:adjustRightInd w:val="0"/>
        <w:spacing w:after="0" w:line="240" w:lineRule="auto"/>
        <w:ind w:left="-284"/>
        <w:jc w:val="center"/>
        <w:rPr>
          <w:rFonts w:ascii="Century Gothic" w:hAnsi="Century Gothic" w:cs="Verdana"/>
          <w:b/>
          <w:sz w:val="18"/>
          <w:szCs w:val="20"/>
          <w:highlight w:val="yellow"/>
        </w:rPr>
      </w:pPr>
      <w:r w:rsidRPr="00AF7B85">
        <w:rPr>
          <w:rFonts w:ascii="Century Gothic" w:hAnsi="Century Gothic" w:cs="Verdana"/>
          <w:b/>
          <w:sz w:val="18"/>
          <w:szCs w:val="20"/>
          <w:highlight w:val="yellow"/>
        </w:rPr>
        <w:t>**APLICA PARA PAGO EN EFECTIVO, CHEQUE O TRANSFERENCIA**</w:t>
      </w:r>
    </w:p>
    <w:p w14:paraId="05AFC8C0" w14:textId="77777777" w:rsidR="00F86DD8" w:rsidRPr="00AF7B85" w:rsidRDefault="00451E28" w:rsidP="00610681">
      <w:pPr>
        <w:tabs>
          <w:tab w:val="left" w:pos="-567"/>
          <w:tab w:val="left" w:pos="284"/>
        </w:tabs>
        <w:autoSpaceDE w:val="0"/>
        <w:autoSpaceDN w:val="0"/>
        <w:adjustRightInd w:val="0"/>
        <w:spacing w:after="0" w:line="240" w:lineRule="auto"/>
        <w:ind w:left="-284"/>
        <w:jc w:val="center"/>
        <w:rPr>
          <w:rFonts w:ascii="Century Gothic" w:hAnsi="Century Gothic" w:cs="Verdana"/>
          <w:b/>
          <w:sz w:val="18"/>
          <w:szCs w:val="20"/>
        </w:rPr>
      </w:pPr>
      <w:r w:rsidRPr="00AF7B85">
        <w:rPr>
          <w:rFonts w:ascii="Century Gothic" w:hAnsi="Century Gothic" w:cs="Verdana"/>
          <w:b/>
          <w:sz w:val="18"/>
          <w:szCs w:val="20"/>
          <w:highlight w:val="yellow"/>
        </w:rPr>
        <w:t>CONSULTE NUESTRO SISTEMA DE PAGO CON TARJETA DE CREDITO</w:t>
      </w:r>
    </w:p>
    <w:p w14:paraId="43B51E61" w14:textId="77777777" w:rsidR="00DE05ED" w:rsidRPr="00644056" w:rsidRDefault="00DE05ED" w:rsidP="00610681">
      <w:pPr>
        <w:tabs>
          <w:tab w:val="left" w:pos="-567"/>
          <w:tab w:val="left" w:pos="284"/>
        </w:tabs>
        <w:autoSpaceDE w:val="0"/>
        <w:autoSpaceDN w:val="0"/>
        <w:adjustRightInd w:val="0"/>
        <w:spacing w:after="0" w:line="240" w:lineRule="auto"/>
        <w:ind w:left="-284"/>
        <w:jc w:val="center"/>
        <w:rPr>
          <w:rFonts w:ascii="Century Gothic" w:hAnsi="Century Gothic" w:cs="Verdana"/>
          <w:b/>
          <w:sz w:val="20"/>
          <w:szCs w:val="20"/>
        </w:rPr>
      </w:pPr>
    </w:p>
    <w:p w14:paraId="165B44A9" w14:textId="77777777" w:rsidR="000C356F" w:rsidRPr="00644056" w:rsidRDefault="000C356F" w:rsidP="00610681">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sectPr w:rsidR="000C356F" w:rsidRPr="00644056" w:rsidSect="00610681">
          <w:headerReference w:type="default" r:id="rId10"/>
          <w:footerReference w:type="default" r:id="rId11"/>
          <w:type w:val="continuous"/>
          <w:pgSz w:w="11906" w:h="16838" w:code="9"/>
          <w:pgMar w:top="1418" w:right="1043" w:bottom="1134" w:left="1701" w:header="0" w:footer="102" w:gutter="0"/>
          <w:cols w:space="708"/>
          <w:titlePg/>
          <w:docGrid w:linePitch="360"/>
        </w:sectPr>
      </w:pPr>
    </w:p>
    <w:p w14:paraId="4665BD91" w14:textId="77777777" w:rsidR="00872CB6" w:rsidRPr="00F6528D" w:rsidRDefault="00872CB6" w:rsidP="00610681">
      <w:pPr>
        <w:tabs>
          <w:tab w:val="left" w:pos="-567"/>
          <w:tab w:val="left" w:pos="0"/>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pPr>
      <w:bookmarkStart w:id="0" w:name="_GoBack"/>
      <w:bookmarkEnd w:id="0"/>
    </w:p>
    <w:p w14:paraId="48264A07" w14:textId="77777777" w:rsidR="00534E1E" w:rsidRPr="00644056" w:rsidRDefault="0090149C" w:rsidP="00610681">
      <w:pPr>
        <w:tabs>
          <w:tab w:val="left" w:pos="-567"/>
          <w:tab w:val="left" w:pos="0"/>
          <w:tab w:val="left" w:pos="284"/>
        </w:tabs>
        <w:autoSpaceDE w:val="0"/>
        <w:autoSpaceDN w:val="0"/>
        <w:adjustRightInd w:val="0"/>
        <w:spacing w:after="0" w:line="240" w:lineRule="auto"/>
        <w:ind w:left="-284"/>
        <w:jc w:val="both"/>
        <w:rPr>
          <w:rFonts w:ascii="Century Gothic" w:hAnsi="Century Gothic" w:cs="ArialNarrow-Bold"/>
          <w:b/>
          <w:bCs/>
          <w:sz w:val="20"/>
          <w:szCs w:val="20"/>
          <w:lang w:val="en-US" w:eastAsia="es-EC"/>
        </w:rPr>
      </w:pPr>
      <w:r w:rsidRPr="00644056">
        <w:rPr>
          <w:rFonts w:ascii="Century Gothic" w:hAnsi="Century Gothic" w:cs="ArialNarrow-Bold"/>
          <w:b/>
          <w:bCs/>
          <w:sz w:val="20"/>
          <w:szCs w:val="20"/>
          <w:lang w:val="en-US" w:eastAsia="es-EC"/>
        </w:rPr>
        <w:lastRenderedPageBreak/>
        <w:t>HOTELES SELECCIONADOS:</w:t>
      </w:r>
    </w:p>
    <w:p w14:paraId="7FF2CD06" w14:textId="77777777" w:rsidR="00644056" w:rsidRPr="00610681" w:rsidRDefault="00644056" w:rsidP="00610681">
      <w:pPr>
        <w:tabs>
          <w:tab w:val="left" w:pos="284"/>
        </w:tabs>
        <w:autoSpaceDE w:val="0"/>
        <w:autoSpaceDN w:val="0"/>
        <w:adjustRightInd w:val="0"/>
        <w:spacing w:after="0" w:line="240" w:lineRule="auto"/>
        <w:ind w:left="-284"/>
        <w:rPr>
          <w:rFonts w:ascii="Century Gothic" w:hAnsi="Century Gothic" w:cs="ArialNarrow"/>
          <w:sz w:val="20"/>
          <w:szCs w:val="20"/>
          <w:lang w:val="en-US" w:eastAsia="es-EC"/>
        </w:rPr>
      </w:pPr>
      <w:r w:rsidRPr="00610681">
        <w:rPr>
          <w:rFonts w:ascii="Century Gothic" w:hAnsi="Century Gothic" w:cs="ArialNarrow,Bold"/>
          <w:b/>
          <w:bCs/>
          <w:sz w:val="20"/>
          <w:szCs w:val="20"/>
          <w:lang w:val="en-US" w:eastAsia="es-EC"/>
        </w:rPr>
        <w:t xml:space="preserve">Niagara Falls </w:t>
      </w:r>
      <w:r w:rsidR="00872CB6">
        <w:rPr>
          <w:rFonts w:ascii="Century Gothic" w:hAnsi="Century Gothic" w:cs="ArialNarrow,Bold"/>
          <w:b/>
          <w:bCs/>
          <w:sz w:val="20"/>
          <w:szCs w:val="20"/>
          <w:lang w:val="en-US" w:eastAsia="es-EC"/>
        </w:rPr>
        <w:tab/>
      </w:r>
      <w:r w:rsidRPr="00610681">
        <w:rPr>
          <w:rFonts w:ascii="Century Gothic" w:hAnsi="Century Gothic" w:cs="ArialNarrow"/>
          <w:sz w:val="20"/>
          <w:szCs w:val="20"/>
          <w:lang w:val="en-US" w:eastAsia="es-EC"/>
        </w:rPr>
        <w:t>Doubletree Fallsview Resort</w:t>
      </w:r>
    </w:p>
    <w:p w14:paraId="20B06142" w14:textId="77777777" w:rsidR="00644056" w:rsidRPr="00610681" w:rsidRDefault="00872CB6" w:rsidP="00610681">
      <w:pPr>
        <w:tabs>
          <w:tab w:val="left" w:pos="284"/>
        </w:tabs>
        <w:autoSpaceDE w:val="0"/>
        <w:autoSpaceDN w:val="0"/>
        <w:adjustRightInd w:val="0"/>
        <w:spacing w:after="0" w:line="240" w:lineRule="auto"/>
        <w:ind w:left="-284"/>
        <w:rPr>
          <w:rFonts w:ascii="Century Gothic" w:hAnsi="Century Gothic" w:cs="ArialNarrow"/>
          <w:sz w:val="20"/>
          <w:szCs w:val="20"/>
          <w:lang w:val="en-US" w:eastAsia="es-EC"/>
        </w:rPr>
      </w:pPr>
      <w:r>
        <w:rPr>
          <w:rFonts w:ascii="Century Gothic" w:hAnsi="Century Gothic" w:cs="ArialNarrow"/>
          <w:sz w:val="20"/>
          <w:szCs w:val="20"/>
          <w:lang w:val="en-US" w:eastAsia="es-EC"/>
        </w:rPr>
        <w:tab/>
      </w:r>
      <w:r>
        <w:rPr>
          <w:rFonts w:ascii="Century Gothic" w:hAnsi="Century Gothic" w:cs="ArialNarrow"/>
          <w:sz w:val="20"/>
          <w:szCs w:val="20"/>
          <w:lang w:val="en-US" w:eastAsia="es-EC"/>
        </w:rPr>
        <w:tab/>
      </w:r>
      <w:r>
        <w:rPr>
          <w:rFonts w:ascii="Century Gothic" w:hAnsi="Century Gothic" w:cs="ArialNarrow"/>
          <w:sz w:val="20"/>
          <w:szCs w:val="20"/>
          <w:lang w:val="en-US" w:eastAsia="es-EC"/>
        </w:rPr>
        <w:tab/>
      </w:r>
      <w:r w:rsidR="00644056" w:rsidRPr="00610681">
        <w:rPr>
          <w:rFonts w:ascii="Century Gothic" w:hAnsi="Century Gothic" w:cs="ArialNarrow"/>
          <w:sz w:val="20"/>
          <w:szCs w:val="20"/>
          <w:lang w:val="en-US" w:eastAsia="es-EC"/>
        </w:rPr>
        <w:t>&amp; Spa, Courtyard by Marriott</w:t>
      </w:r>
    </w:p>
    <w:p w14:paraId="298FE10B" w14:textId="77777777" w:rsidR="00644056" w:rsidRPr="00610681" w:rsidRDefault="00872CB6" w:rsidP="00610681">
      <w:pPr>
        <w:tabs>
          <w:tab w:val="left" w:pos="284"/>
        </w:tabs>
        <w:autoSpaceDE w:val="0"/>
        <w:autoSpaceDN w:val="0"/>
        <w:adjustRightInd w:val="0"/>
        <w:spacing w:after="0" w:line="240" w:lineRule="auto"/>
        <w:ind w:left="-284"/>
        <w:rPr>
          <w:rFonts w:ascii="Century Gothic" w:hAnsi="Century Gothic" w:cs="ArialNarrow"/>
          <w:sz w:val="20"/>
          <w:szCs w:val="20"/>
          <w:lang w:val="en-US" w:eastAsia="es-EC"/>
        </w:rPr>
      </w:pPr>
      <w:r>
        <w:rPr>
          <w:rFonts w:ascii="Century Gothic" w:hAnsi="Century Gothic" w:cs="ArialNarrow"/>
          <w:sz w:val="20"/>
          <w:szCs w:val="20"/>
          <w:lang w:val="en-US" w:eastAsia="es-EC"/>
        </w:rPr>
        <w:tab/>
      </w:r>
      <w:r>
        <w:rPr>
          <w:rFonts w:ascii="Century Gothic" w:hAnsi="Century Gothic" w:cs="ArialNarrow"/>
          <w:sz w:val="20"/>
          <w:szCs w:val="20"/>
          <w:lang w:val="en-US" w:eastAsia="es-EC"/>
        </w:rPr>
        <w:tab/>
      </w:r>
      <w:r>
        <w:rPr>
          <w:rFonts w:ascii="Century Gothic" w:hAnsi="Century Gothic" w:cs="ArialNarrow"/>
          <w:sz w:val="20"/>
          <w:szCs w:val="20"/>
          <w:lang w:val="en-US" w:eastAsia="es-EC"/>
        </w:rPr>
        <w:tab/>
      </w:r>
      <w:r w:rsidR="00644056" w:rsidRPr="00610681">
        <w:rPr>
          <w:rFonts w:ascii="Century Gothic" w:hAnsi="Century Gothic" w:cs="ArialNarrow"/>
          <w:sz w:val="20"/>
          <w:szCs w:val="20"/>
          <w:lang w:val="en-US" w:eastAsia="es-EC"/>
        </w:rPr>
        <w:t>Niagara Falls</w:t>
      </w:r>
    </w:p>
    <w:p w14:paraId="0FB92217" w14:textId="77777777" w:rsidR="00644056" w:rsidRPr="00610681" w:rsidRDefault="00644056" w:rsidP="00610681">
      <w:pPr>
        <w:tabs>
          <w:tab w:val="left" w:pos="284"/>
        </w:tabs>
        <w:autoSpaceDE w:val="0"/>
        <w:autoSpaceDN w:val="0"/>
        <w:adjustRightInd w:val="0"/>
        <w:spacing w:after="0" w:line="240" w:lineRule="auto"/>
        <w:ind w:left="-284"/>
        <w:rPr>
          <w:rFonts w:ascii="Century Gothic" w:hAnsi="Century Gothic" w:cs="ArialNarrow"/>
          <w:sz w:val="20"/>
          <w:szCs w:val="20"/>
          <w:lang w:val="en-US" w:eastAsia="es-EC"/>
        </w:rPr>
      </w:pPr>
      <w:r w:rsidRPr="00610681">
        <w:rPr>
          <w:rFonts w:ascii="Century Gothic" w:hAnsi="Century Gothic" w:cs="ArialNarrow,Bold"/>
          <w:b/>
          <w:bCs/>
          <w:sz w:val="20"/>
          <w:szCs w:val="20"/>
          <w:lang w:val="en-US" w:eastAsia="es-EC"/>
        </w:rPr>
        <w:t xml:space="preserve">Toronto </w:t>
      </w:r>
      <w:r w:rsidR="00872CB6">
        <w:rPr>
          <w:rFonts w:ascii="Century Gothic" w:hAnsi="Century Gothic" w:cs="ArialNarrow,Bold"/>
          <w:b/>
          <w:bCs/>
          <w:sz w:val="20"/>
          <w:szCs w:val="20"/>
          <w:lang w:val="en-US" w:eastAsia="es-EC"/>
        </w:rPr>
        <w:tab/>
      </w:r>
      <w:r w:rsidR="00872CB6">
        <w:rPr>
          <w:rFonts w:ascii="Century Gothic" w:hAnsi="Century Gothic" w:cs="ArialNarrow,Bold"/>
          <w:b/>
          <w:bCs/>
          <w:sz w:val="20"/>
          <w:szCs w:val="20"/>
          <w:lang w:val="en-US" w:eastAsia="es-EC"/>
        </w:rPr>
        <w:tab/>
      </w:r>
      <w:r w:rsidRPr="00610681">
        <w:rPr>
          <w:rFonts w:ascii="Century Gothic" w:hAnsi="Century Gothic" w:cs="ArialNarrow"/>
          <w:sz w:val="20"/>
          <w:szCs w:val="20"/>
          <w:lang w:val="en-US" w:eastAsia="es-EC"/>
        </w:rPr>
        <w:t>Sheraton Centre Toronto</w:t>
      </w:r>
    </w:p>
    <w:p w14:paraId="4C5D7D95" w14:textId="77777777" w:rsidR="00644056" w:rsidRPr="00610681" w:rsidRDefault="00644056" w:rsidP="00610681">
      <w:pPr>
        <w:tabs>
          <w:tab w:val="left" w:pos="284"/>
        </w:tabs>
        <w:autoSpaceDE w:val="0"/>
        <w:autoSpaceDN w:val="0"/>
        <w:adjustRightInd w:val="0"/>
        <w:spacing w:after="0" w:line="240" w:lineRule="auto"/>
        <w:ind w:left="-284"/>
        <w:rPr>
          <w:rFonts w:ascii="Century Gothic" w:hAnsi="Century Gothic" w:cs="ArialNarrow"/>
          <w:sz w:val="20"/>
          <w:szCs w:val="20"/>
          <w:lang w:val="en-US" w:eastAsia="es-EC"/>
        </w:rPr>
      </w:pPr>
      <w:r w:rsidRPr="00610681">
        <w:rPr>
          <w:rFonts w:ascii="Century Gothic" w:hAnsi="Century Gothic" w:cs="ArialNarrow,Bold"/>
          <w:b/>
          <w:bCs/>
          <w:sz w:val="20"/>
          <w:szCs w:val="20"/>
          <w:lang w:val="en-US" w:eastAsia="es-EC"/>
        </w:rPr>
        <w:t>Hull</w:t>
      </w:r>
      <w:r w:rsidR="00872CB6">
        <w:rPr>
          <w:rFonts w:ascii="Century Gothic" w:hAnsi="Century Gothic" w:cs="ArialNarrow,Bold"/>
          <w:b/>
          <w:bCs/>
          <w:sz w:val="20"/>
          <w:szCs w:val="20"/>
          <w:lang w:val="en-US" w:eastAsia="es-EC"/>
        </w:rPr>
        <w:tab/>
      </w:r>
      <w:r w:rsidR="00872CB6">
        <w:rPr>
          <w:rFonts w:ascii="Century Gothic" w:hAnsi="Century Gothic" w:cs="ArialNarrow,Bold"/>
          <w:b/>
          <w:bCs/>
          <w:sz w:val="20"/>
          <w:szCs w:val="20"/>
          <w:lang w:val="en-US" w:eastAsia="es-EC"/>
        </w:rPr>
        <w:tab/>
      </w:r>
      <w:r w:rsidRPr="00610681">
        <w:rPr>
          <w:rFonts w:ascii="Century Gothic" w:hAnsi="Century Gothic" w:cs="ArialNarrow,Bold"/>
          <w:b/>
          <w:bCs/>
          <w:sz w:val="20"/>
          <w:szCs w:val="20"/>
          <w:lang w:val="en-US" w:eastAsia="es-EC"/>
        </w:rPr>
        <w:t xml:space="preserve"> </w:t>
      </w:r>
      <w:r w:rsidR="00872CB6">
        <w:rPr>
          <w:rFonts w:ascii="Century Gothic" w:hAnsi="Century Gothic" w:cs="ArialNarrow,Bold"/>
          <w:b/>
          <w:bCs/>
          <w:sz w:val="20"/>
          <w:szCs w:val="20"/>
          <w:lang w:val="en-US" w:eastAsia="es-EC"/>
        </w:rPr>
        <w:tab/>
      </w:r>
      <w:r w:rsidRPr="00610681">
        <w:rPr>
          <w:rFonts w:ascii="Century Gothic" w:hAnsi="Century Gothic" w:cs="ArialNarrow"/>
          <w:sz w:val="20"/>
          <w:szCs w:val="20"/>
          <w:lang w:val="en-US" w:eastAsia="es-EC"/>
        </w:rPr>
        <w:t>Four Points Sheraton</w:t>
      </w:r>
    </w:p>
    <w:p w14:paraId="39A7A3EE" w14:textId="77777777" w:rsidR="00644056" w:rsidRPr="00872CB6" w:rsidRDefault="00872CB6" w:rsidP="00610681">
      <w:pPr>
        <w:tabs>
          <w:tab w:val="left" w:pos="284"/>
        </w:tabs>
        <w:autoSpaceDE w:val="0"/>
        <w:autoSpaceDN w:val="0"/>
        <w:adjustRightInd w:val="0"/>
        <w:spacing w:after="0" w:line="240" w:lineRule="auto"/>
        <w:ind w:left="-284"/>
        <w:rPr>
          <w:rFonts w:ascii="Century Gothic" w:hAnsi="Century Gothic" w:cs="ArialNarrow"/>
          <w:sz w:val="20"/>
          <w:szCs w:val="20"/>
          <w:lang w:val="en-US" w:eastAsia="es-EC"/>
        </w:rPr>
      </w:pPr>
      <w:r>
        <w:rPr>
          <w:rFonts w:ascii="Century Gothic" w:hAnsi="Century Gothic" w:cs="ArialNarrow"/>
          <w:sz w:val="20"/>
          <w:szCs w:val="20"/>
          <w:lang w:val="en-US" w:eastAsia="es-EC"/>
        </w:rPr>
        <w:tab/>
      </w:r>
      <w:r>
        <w:rPr>
          <w:rFonts w:ascii="Century Gothic" w:hAnsi="Century Gothic" w:cs="ArialNarrow"/>
          <w:sz w:val="20"/>
          <w:szCs w:val="20"/>
          <w:lang w:val="en-US" w:eastAsia="es-EC"/>
        </w:rPr>
        <w:tab/>
      </w:r>
      <w:r>
        <w:rPr>
          <w:rFonts w:ascii="Century Gothic" w:hAnsi="Century Gothic" w:cs="ArialNarrow"/>
          <w:sz w:val="20"/>
          <w:szCs w:val="20"/>
          <w:lang w:val="en-US" w:eastAsia="es-EC"/>
        </w:rPr>
        <w:tab/>
      </w:r>
      <w:r w:rsidR="00644056" w:rsidRPr="00872CB6">
        <w:rPr>
          <w:rFonts w:ascii="Century Gothic" w:hAnsi="Century Gothic" w:cs="ArialNarrow"/>
          <w:sz w:val="20"/>
          <w:szCs w:val="20"/>
          <w:lang w:val="en-US" w:eastAsia="es-EC"/>
        </w:rPr>
        <w:t>Gatineau-Ottawa</w:t>
      </w:r>
    </w:p>
    <w:p w14:paraId="6F48C364" w14:textId="77777777" w:rsidR="00644056" w:rsidRPr="00872CB6" w:rsidRDefault="00644056" w:rsidP="00610681">
      <w:pPr>
        <w:tabs>
          <w:tab w:val="left" w:pos="284"/>
        </w:tabs>
        <w:autoSpaceDE w:val="0"/>
        <w:autoSpaceDN w:val="0"/>
        <w:adjustRightInd w:val="0"/>
        <w:spacing w:after="0" w:line="240" w:lineRule="auto"/>
        <w:ind w:left="-284"/>
        <w:rPr>
          <w:rFonts w:ascii="Century Gothic" w:hAnsi="Century Gothic" w:cs="ArialNarrow"/>
          <w:sz w:val="20"/>
          <w:szCs w:val="20"/>
          <w:lang w:val="es-EC" w:eastAsia="es-EC"/>
        </w:rPr>
      </w:pPr>
      <w:r w:rsidRPr="00872CB6">
        <w:rPr>
          <w:rFonts w:ascii="Century Gothic" w:hAnsi="Century Gothic" w:cs="ArialNarrow,Bold"/>
          <w:b/>
          <w:bCs/>
          <w:sz w:val="20"/>
          <w:szCs w:val="20"/>
          <w:lang w:val="es-EC" w:eastAsia="es-EC"/>
        </w:rPr>
        <w:t>Quebec City</w:t>
      </w:r>
      <w:r w:rsidR="00872CB6" w:rsidRPr="00872CB6">
        <w:rPr>
          <w:rFonts w:ascii="Century Gothic" w:hAnsi="Century Gothic" w:cs="ArialNarrow,Bold"/>
          <w:b/>
          <w:bCs/>
          <w:sz w:val="20"/>
          <w:szCs w:val="20"/>
          <w:lang w:val="es-EC" w:eastAsia="es-EC"/>
        </w:rPr>
        <w:tab/>
      </w:r>
      <w:r w:rsidRPr="00872CB6">
        <w:rPr>
          <w:rFonts w:ascii="Century Gothic" w:hAnsi="Century Gothic" w:cs="ArialNarrow"/>
          <w:sz w:val="20"/>
          <w:szCs w:val="20"/>
          <w:lang w:val="es-EC" w:eastAsia="es-EC"/>
        </w:rPr>
        <w:t>Loews Le Concorde</w:t>
      </w:r>
    </w:p>
    <w:p w14:paraId="557CBCAD" w14:textId="77777777" w:rsidR="006C6678" w:rsidRPr="00872CB6" w:rsidRDefault="00644056" w:rsidP="00610681">
      <w:pPr>
        <w:pStyle w:val="Pa1"/>
        <w:tabs>
          <w:tab w:val="left" w:pos="-567"/>
          <w:tab w:val="left" w:pos="0"/>
          <w:tab w:val="left" w:pos="284"/>
        </w:tabs>
        <w:ind w:left="-284"/>
        <w:rPr>
          <w:rFonts w:ascii="Century Gothic" w:hAnsi="Century Gothic" w:cs="ArialNarrow"/>
          <w:sz w:val="20"/>
          <w:szCs w:val="20"/>
          <w:lang w:val="es-EC" w:eastAsia="es-EC"/>
        </w:rPr>
      </w:pPr>
      <w:r w:rsidRPr="00872CB6">
        <w:rPr>
          <w:rFonts w:ascii="Century Gothic" w:hAnsi="Century Gothic" w:cs="ArialNarrow,Bold"/>
          <w:b/>
          <w:bCs/>
          <w:sz w:val="20"/>
          <w:szCs w:val="20"/>
          <w:lang w:val="es-EC" w:eastAsia="es-EC"/>
        </w:rPr>
        <w:t xml:space="preserve">Montreal </w:t>
      </w:r>
      <w:r w:rsidR="00872CB6">
        <w:rPr>
          <w:rFonts w:ascii="Century Gothic" w:hAnsi="Century Gothic" w:cs="ArialNarrow,Bold"/>
          <w:b/>
          <w:bCs/>
          <w:sz w:val="20"/>
          <w:szCs w:val="20"/>
          <w:lang w:val="es-EC" w:eastAsia="es-EC"/>
        </w:rPr>
        <w:tab/>
      </w:r>
      <w:r w:rsidR="00872CB6">
        <w:rPr>
          <w:rFonts w:ascii="Century Gothic" w:hAnsi="Century Gothic" w:cs="ArialNarrow,Bold"/>
          <w:b/>
          <w:bCs/>
          <w:sz w:val="20"/>
          <w:szCs w:val="20"/>
          <w:lang w:val="es-EC" w:eastAsia="es-EC"/>
        </w:rPr>
        <w:tab/>
      </w:r>
      <w:r w:rsidRPr="00872CB6">
        <w:rPr>
          <w:rFonts w:ascii="Century Gothic" w:hAnsi="Century Gothic" w:cs="ArialNarrow"/>
          <w:sz w:val="20"/>
          <w:szCs w:val="20"/>
          <w:lang w:val="es-EC" w:eastAsia="es-EC"/>
        </w:rPr>
        <w:t>Le Centre Sheraton</w:t>
      </w:r>
    </w:p>
    <w:p w14:paraId="2D5F21AC" w14:textId="77777777" w:rsidR="00644056" w:rsidRPr="00872CB6" w:rsidRDefault="00644056" w:rsidP="00610681">
      <w:pPr>
        <w:pStyle w:val="Default"/>
        <w:tabs>
          <w:tab w:val="left" w:pos="284"/>
        </w:tabs>
        <w:ind w:left="-284"/>
        <w:rPr>
          <w:rFonts w:ascii="Century Gothic" w:hAnsi="Century Gothic"/>
          <w:sz w:val="20"/>
          <w:szCs w:val="20"/>
          <w:lang w:val="es-EC" w:eastAsia="es-EC"/>
        </w:rPr>
      </w:pPr>
    </w:p>
    <w:p w14:paraId="359BA1BF" w14:textId="77777777" w:rsidR="00AF7B85" w:rsidRDefault="00AF7B85" w:rsidP="00610681">
      <w:pPr>
        <w:pStyle w:val="Pa1"/>
        <w:tabs>
          <w:tab w:val="left" w:pos="-567"/>
          <w:tab w:val="left" w:pos="0"/>
          <w:tab w:val="left" w:pos="284"/>
        </w:tabs>
        <w:ind w:left="-284"/>
        <w:rPr>
          <w:rStyle w:val="A4"/>
          <w:rFonts w:ascii="Century Gothic" w:hAnsi="Century Gothic"/>
          <w:b/>
          <w:bCs/>
          <w:color w:val="auto"/>
          <w:sz w:val="20"/>
          <w:szCs w:val="20"/>
          <w:u w:val="single"/>
          <w:lang w:val="es-EC"/>
        </w:rPr>
      </w:pPr>
    </w:p>
    <w:p w14:paraId="2E98E332" w14:textId="77777777" w:rsidR="0020502B" w:rsidRPr="00872CB6" w:rsidRDefault="006574A2" w:rsidP="00610681">
      <w:pPr>
        <w:pStyle w:val="Pa1"/>
        <w:tabs>
          <w:tab w:val="left" w:pos="-567"/>
          <w:tab w:val="left" w:pos="0"/>
          <w:tab w:val="left" w:pos="284"/>
        </w:tabs>
        <w:ind w:left="-284"/>
        <w:rPr>
          <w:rFonts w:ascii="Century Gothic" w:hAnsi="Century Gothic" w:cs="Swis721 Cn BT"/>
          <w:b/>
          <w:bCs/>
          <w:sz w:val="20"/>
          <w:szCs w:val="20"/>
          <w:u w:val="single"/>
          <w:lang w:val="es-EC"/>
        </w:rPr>
      </w:pPr>
      <w:r w:rsidRPr="00872CB6">
        <w:rPr>
          <w:rStyle w:val="A4"/>
          <w:rFonts w:ascii="Century Gothic" w:hAnsi="Century Gothic"/>
          <w:b/>
          <w:bCs/>
          <w:color w:val="auto"/>
          <w:sz w:val="20"/>
          <w:szCs w:val="20"/>
          <w:u w:val="single"/>
          <w:lang w:val="es-EC"/>
        </w:rPr>
        <w:t>NOTAS:</w:t>
      </w:r>
    </w:p>
    <w:p w14:paraId="3A50C197" w14:textId="77777777" w:rsidR="0020502B" w:rsidRPr="00872CB6" w:rsidRDefault="0020502B" w:rsidP="00AF7B85">
      <w:pPr>
        <w:pStyle w:val="Pa4"/>
        <w:numPr>
          <w:ilvl w:val="0"/>
          <w:numId w:val="18"/>
        </w:numPr>
        <w:tabs>
          <w:tab w:val="left" w:pos="-567"/>
          <w:tab w:val="left" w:pos="0"/>
          <w:tab w:val="left" w:pos="284"/>
          <w:tab w:val="center" w:pos="851"/>
        </w:tabs>
        <w:spacing w:line="276" w:lineRule="auto"/>
        <w:ind w:left="0" w:hanging="284"/>
        <w:jc w:val="both"/>
        <w:rPr>
          <w:rFonts w:ascii="Century Gothic" w:hAnsi="Century Gothic" w:cs="Swis721 Cn BT"/>
          <w:b/>
          <w:sz w:val="20"/>
          <w:szCs w:val="20"/>
          <w:lang w:val="es-EC"/>
        </w:rPr>
      </w:pPr>
      <w:r w:rsidRPr="00872CB6">
        <w:rPr>
          <w:rStyle w:val="Textoennegrita"/>
          <w:rFonts w:ascii="Century Gothic" w:hAnsi="Century Gothic"/>
          <w:sz w:val="20"/>
          <w:szCs w:val="20"/>
          <w:lang w:val="es-EC"/>
        </w:rPr>
        <w:t>NO INCLUYE TICKET AEREO</w:t>
      </w:r>
    </w:p>
    <w:p w14:paraId="471FA22F" w14:textId="77777777" w:rsidR="0020502B" w:rsidRPr="00644056" w:rsidRDefault="0020502B" w:rsidP="00AF7B85">
      <w:pPr>
        <w:pStyle w:val="Prrafodelista"/>
        <w:numPr>
          <w:ilvl w:val="0"/>
          <w:numId w:val="18"/>
        </w:numPr>
        <w:tabs>
          <w:tab w:val="left" w:pos="-567"/>
          <w:tab w:val="left" w:pos="0"/>
          <w:tab w:val="left" w:pos="284"/>
        </w:tabs>
        <w:autoSpaceDE w:val="0"/>
        <w:autoSpaceDN w:val="0"/>
        <w:adjustRightInd w:val="0"/>
        <w:ind w:left="0" w:hanging="284"/>
        <w:rPr>
          <w:rFonts w:ascii="Century Gothic" w:hAnsi="Century Gothic" w:cs="Arial Narrow"/>
          <w:sz w:val="20"/>
          <w:szCs w:val="20"/>
          <w:lang w:val="es-EC" w:eastAsia="es-EC"/>
        </w:rPr>
      </w:pPr>
      <w:r w:rsidRPr="00872CB6">
        <w:rPr>
          <w:rFonts w:ascii="Century Gothic" w:hAnsi="Century Gothic" w:cs="Arial Narrow"/>
          <w:sz w:val="20"/>
          <w:szCs w:val="20"/>
          <w:lang w:val="es-EC" w:eastAsia="es-EC"/>
        </w:rPr>
        <w:t xml:space="preserve">Circuito se realizara </w:t>
      </w:r>
      <w:r w:rsidRPr="00644056">
        <w:rPr>
          <w:rFonts w:ascii="Century Gothic" w:hAnsi="Century Gothic" w:cs="Arial Narrow"/>
          <w:sz w:val="20"/>
          <w:szCs w:val="20"/>
          <w:lang w:val="es-EC" w:eastAsia="es-EC"/>
        </w:rPr>
        <w:t>en español y/o portugues</w:t>
      </w:r>
    </w:p>
    <w:p w14:paraId="239DC73B" w14:textId="77777777" w:rsidR="0020502B" w:rsidRPr="00644056" w:rsidRDefault="0020502B" w:rsidP="00AF7B85">
      <w:pPr>
        <w:pStyle w:val="Prrafodelista"/>
        <w:numPr>
          <w:ilvl w:val="0"/>
          <w:numId w:val="18"/>
        </w:numPr>
        <w:tabs>
          <w:tab w:val="left" w:pos="-567"/>
          <w:tab w:val="left" w:pos="0"/>
          <w:tab w:val="left" w:pos="284"/>
        </w:tabs>
        <w:autoSpaceDE w:val="0"/>
        <w:autoSpaceDN w:val="0"/>
        <w:adjustRightInd w:val="0"/>
        <w:ind w:left="0" w:hanging="284"/>
        <w:rPr>
          <w:rFonts w:ascii="Century Gothic" w:hAnsi="Century Gothic" w:cs="Arial Narrow"/>
          <w:sz w:val="20"/>
          <w:szCs w:val="20"/>
          <w:lang w:val="es-EC" w:eastAsia="es-EC"/>
        </w:rPr>
      </w:pPr>
      <w:r w:rsidRPr="00644056">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76F0FA52" w14:textId="77777777" w:rsidR="0020502B" w:rsidRPr="00644056" w:rsidRDefault="0020502B" w:rsidP="00AF7B85">
      <w:pPr>
        <w:pStyle w:val="Prrafodelista"/>
        <w:numPr>
          <w:ilvl w:val="0"/>
          <w:numId w:val="18"/>
        </w:numPr>
        <w:tabs>
          <w:tab w:val="left" w:pos="-567"/>
          <w:tab w:val="left" w:pos="0"/>
          <w:tab w:val="left" w:pos="284"/>
        </w:tabs>
        <w:autoSpaceDE w:val="0"/>
        <w:autoSpaceDN w:val="0"/>
        <w:adjustRightInd w:val="0"/>
        <w:ind w:left="0" w:hanging="284"/>
        <w:rPr>
          <w:rFonts w:ascii="Century Gothic" w:hAnsi="Century Gothic" w:cs="Arial Narrow"/>
          <w:sz w:val="20"/>
          <w:szCs w:val="20"/>
          <w:lang w:val="es-EC" w:eastAsia="es-EC"/>
        </w:rPr>
      </w:pPr>
      <w:r w:rsidRPr="00644056">
        <w:rPr>
          <w:rFonts w:ascii="Century Gothic" w:hAnsi="Century Gothic" w:cs="Arial Narrow"/>
          <w:sz w:val="20"/>
          <w:szCs w:val="20"/>
          <w:lang w:val="es-EC" w:eastAsia="es-EC"/>
        </w:rPr>
        <w:t>En caso de no reunir número suficiente de participantes, circuito se realizara en modernos minibuses o vanes.</w:t>
      </w:r>
    </w:p>
    <w:p w14:paraId="15C01E78" w14:textId="77777777" w:rsidR="0020502B" w:rsidRPr="00644056" w:rsidRDefault="0020502B" w:rsidP="00AF7B85">
      <w:pPr>
        <w:pStyle w:val="Prrafodelista"/>
        <w:numPr>
          <w:ilvl w:val="0"/>
          <w:numId w:val="18"/>
        </w:numPr>
        <w:tabs>
          <w:tab w:val="left" w:pos="-567"/>
          <w:tab w:val="left" w:pos="0"/>
          <w:tab w:val="left" w:pos="284"/>
        </w:tabs>
        <w:autoSpaceDE w:val="0"/>
        <w:autoSpaceDN w:val="0"/>
        <w:adjustRightInd w:val="0"/>
        <w:ind w:left="0" w:hanging="284"/>
        <w:rPr>
          <w:rFonts w:ascii="Century Gothic" w:hAnsi="Century Gothic" w:cs="Arial Narrow"/>
          <w:sz w:val="20"/>
          <w:szCs w:val="20"/>
          <w:lang w:val="es-EC" w:eastAsia="es-EC"/>
        </w:rPr>
      </w:pPr>
      <w:r w:rsidRPr="00644056">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065D8CAE" w14:textId="77777777" w:rsidR="0020502B" w:rsidRPr="00644056" w:rsidRDefault="0020502B" w:rsidP="00AF7B85">
      <w:pPr>
        <w:pStyle w:val="Prrafodelista"/>
        <w:numPr>
          <w:ilvl w:val="0"/>
          <w:numId w:val="18"/>
        </w:numPr>
        <w:tabs>
          <w:tab w:val="left" w:pos="-567"/>
          <w:tab w:val="left" w:pos="0"/>
          <w:tab w:val="left" w:pos="284"/>
        </w:tabs>
        <w:autoSpaceDE w:val="0"/>
        <w:autoSpaceDN w:val="0"/>
        <w:adjustRightInd w:val="0"/>
        <w:ind w:left="0" w:hanging="284"/>
        <w:rPr>
          <w:rFonts w:ascii="Century Gothic" w:hAnsi="Century Gothic" w:cs="Arial Narrow"/>
          <w:sz w:val="20"/>
          <w:szCs w:val="20"/>
          <w:lang w:val="es-EC" w:eastAsia="es-EC"/>
        </w:rPr>
      </w:pPr>
      <w:r w:rsidRPr="00644056">
        <w:rPr>
          <w:rFonts w:ascii="Century Gothic" w:hAnsi="Century Gothic" w:cs="Arial Narrow"/>
          <w:sz w:val="20"/>
          <w:szCs w:val="20"/>
          <w:lang w:val="es-EC" w:eastAsia="es-EC"/>
        </w:rPr>
        <w:t>Precio de los circuitos incluyen visitas y excursiones indicadas en itinerario.</w:t>
      </w:r>
    </w:p>
    <w:p w14:paraId="4DEAB3B2" w14:textId="77777777" w:rsidR="0020502B" w:rsidRPr="00644056" w:rsidRDefault="0020502B" w:rsidP="00AF7B85">
      <w:pPr>
        <w:pStyle w:val="Prrafodelista"/>
        <w:numPr>
          <w:ilvl w:val="0"/>
          <w:numId w:val="18"/>
        </w:numPr>
        <w:tabs>
          <w:tab w:val="left" w:pos="-567"/>
          <w:tab w:val="left" w:pos="0"/>
          <w:tab w:val="left" w:pos="284"/>
        </w:tabs>
        <w:autoSpaceDE w:val="0"/>
        <w:autoSpaceDN w:val="0"/>
        <w:adjustRightInd w:val="0"/>
        <w:ind w:left="0" w:hanging="284"/>
        <w:rPr>
          <w:rFonts w:ascii="Century Gothic" w:hAnsi="Century Gothic" w:cs="Arial Narrow"/>
          <w:sz w:val="20"/>
          <w:szCs w:val="20"/>
          <w:lang w:val="es-EC" w:eastAsia="es-EC"/>
        </w:rPr>
      </w:pPr>
      <w:r w:rsidRPr="00644056">
        <w:rPr>
          <w:rFonts w:ascii="Century Gothic" w:hAnsi="Century Gothic" w:cs="Arial Narrow"/>
          <w:sz w:val="20"/>
          <w:szCs w:val="20"/>
          <w:lang w:val="es-EC" w:eastAsia="es-EC"/>
        </w:rPr>
        <w:t>Toda reserva cancelada sufrirá cargos detallados en las condiciones generales de nuestro tarifario</w:t>
      </w:r>
    </w:p>
    <w:p w14:paraId="3FFC8E41" w14:textId="77777777" w:rsidR="0020502B" w:rsidRPr="00644056" w:rsidRDefault="0020502B" w:rsidP="00AF7B85">
      <w:pPr>
        <w:pStyle w:val="Prrafodelista"/>
        <w:numPr>
          <w:ilvl w:val="0"/>
          <w:numId w:val="18"/>
        </w:numPr>
        <w:tabs>
          <w:tab w:val="left" w:pos="-567"/>
          <w:tab w:val="left" w:pos="0"/>
          <w:tab w:val="left" w:pos="284"/>
        </w:tabs>
        <w:autoSpaceDE w:val="0"/>
        <w:autoSpaceDN w:val="0"/>
        <w:adjustRightInd w:val="0"/>
        <w:ind w:left="0" w:hanging="284"/>
        <w:rPr>
          <w:rStyle w:val="A4"/>
          <w:rFonts w:ascii="Century Gothic" w:hAnsi="Century Gothic" w:cs="Arial Narrow"/>
          <w:color w:val="auto"/>
          <w:sz w:val="20"/>
          <w:szCs w:val="20"/>
          <w:lang w:val="es-EC" w:eastAsia="es-EC"/>
        </w:rPr>
      </w:pPr>
      <w:r w:rsidRPr="00644056">
        <w:rPr>
          <w:rStyle w:val="A4"/>
          <w:rFonts w:ascii="Century Gothic" w:hAnsi="Century Gothic"/>
          <w:color w:val="auto"/>
          <w:sz w:val="20"/>
          <w:szCs w:val="20"/>
        </w:rPr>
        <w:t>Precios sujetos a cambio sin previo aviso y disponibilidad</w:t>
      </w:r>
    </w:p>
    <w:p w14:paraId="56EA1E3E" w14:textId="77777777" w:rsidR="0020502B" w:rsidRPr="00644056" w:rsidRDefault="0020502B" w:rsidP="00AF7B85">
      <w:pPr>
        <w:pStyle w:val="Pa4"/>
        <w:numPr>
          <w:ilvl w:val="0"/>
          <w:numId w:val="18"/>
        </w:numPr>
        <w:tabs>
          <w:tab w:val="left" w:pos="-567"/>
          <w:tab w:val="left" w:pos="0"/>
          <w:tab w:val="left" w:pos="284"/>
          <w:tab w:val="center" w:pos="851"/>
        </w:tabs>
        <w:spacing w:line="360" w:lineRule="auto"/>
        <w:ind w:left="0" w:hanging="284"/>
        <w:jc w:val="both"/>
        <w:rPr>
          <w:rFonts w:ascii="Century Gothic" w:hAnsi="Century Gothic" w:cs="Swis721 Cn BT"/>
          <w:sz w:val="20"/>
          <w:szCs w:val="20"/>
        </w:rPr>
      </w:pPr>
      <w:r w:rsidRPr="00644056">
        <w:rPr>
          <w:rStyle w:val="A4"/>
          <w:rFonts w:ascii="Century Gothic" w:hAnsi="Century Gothic"/>
          <w:color w:val="auto"/>
          <w:sz w:val="20"/>
          <w:szCs w:val="20"/>
        </w:rPr>
        <w:t>Tarifas no aplican para fechas de congresos y/o eventos especiales</w:t>
      </w:r>
    </w:p>
    <w:p w14:paraId="6E970710" w14:textId="77777777" w:rsidR="00782FBC" w:rsidRPr="00644056" w:rsidRDefault="00782FBC" w:rsidP="00610681">
      <w:pPr>
        <w:tabs>
          <w:tab w:val="left" w:pos="-567"/>
          <w:tab w:val="left" w:pos="142"/>
          <w:tab w:val="left" w:pos="284"/>
        </w:tabs>
        <w:autoSpaceDE w:val="0"/>
        <w:autoSpaceDN w:val="0"/>
        <w:adjustRightInd w:val="0"/>
        <w:spacing w:line="360" w:lineRule="auto"/>
        <w:ind w:left="-284"/>
        <w:jc w:val="center"/>
        <w:rPr>
          <w:rFonts w:ascii="Century Gothic" w:hAnsi="Century Gothic" w:cs="Verdana"/>
          <w:b/>
          <w:sz w:val="20"/>
          <w:szCs w:val="20"/>
        </w:rPr>
      </w:pPr>
    </w:p>
    <w:p w14:paraId="32F6E926" w14:textId="77777777" w:rsidR="00561FEC" w:rsidRPr="00644056" w:rsidRDefault="000C356F" w:rsidP="00610681">
      <w:pPr>
        <w:tabs>
          <w:tab w:val="left" w:pos="-567"/>
          <w:tab w:val="left" w:pos="142"/>
          <w:tab w:val="left" w:pos="284"/>
        </w:tabs>
        <w:autoSpaceDE w:val="0"/>
        <w:autoSpaceDN w:val="0"/>
        <w:adjustRightInd w:val="0"/>
        <w:spacing w:line="360" w:lineRule="auto"/>
        <w:ind w:left="-284"/>
        <w:jc w:val="center"/>
        <w:rPr>
          <w:rStyle w:val="A4"/>
          <w:rFonts w:ascii="Century Gothic" w:hAnsi="Century Gothic" w:cs="Verdana"/>
          <w:b/>
          <w:color w:val="auto"/>
          <w:sz w:val="20"/>
          <w:szCs w:val="20"/>
        </w:rPr>
      </w:pPr>
      <w:r w:rsidRPr="00644056">
        <w:rPr>
          <w:rFonts w:ascii="Century Gothic" w:hAnsi="Century Gothic" w:cs="Verdana"/>
          <w:b/>
          <w:sz w:val="20"/>
          <w:szCs w:val="20"/>
        </w:rPr>
        <w:t>**Para nosotros es un placer servirle**</w:t>
      </w:r>
    </w:p>
    <w:sectPr w:rsidR="00561FEC" w:rsidRPr="00644056" w:rsidSect="00534E1E">
      <w:type w:val="continuous"/>
      <w:pgSz w:w="11906" w:h="16838"/>
      <w:pgMar w:top="1985" w:right="1043" w:bottom="1134" w:left="1701" w:header="0" w:footer="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4ECE6" w14:textId="77777777" w:rsidR="00866BEA" w:rsidRDefault="00866BEA" w:rsidP="00625284">
      <w:pPr>
        <w:spacing w:after="0" w:line="240" w:lineRule="auto"/>
      </w:pPr>
      <w:r>
        <w:separator/>
      </w:r>
    </w:p>
  </w:endnote>
  <w:endnote w:type="continuationSeparator" w:id="0">
    <w:p w14:paraId="5D130799" w14:textId="77777777" w:rsidR="00866BEA" w:rsidRDefault="00866BEA"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37A61" w14:textId="77777777" w:rsidR="006C6678" w:rsidRPr="00BF0C52" w:rsidRDefault="006C6678" w:rsidP="005B3638">
    <w:pPr>
      <w:pStyle w:val="Piedepgina"/>
      <w:ind w:left="-720"/>
      <w:rPr>
        <w:szCs w:val="18"/>
      </w:rPr>
    </w:pPr>
    <w:r>
      <w:rPr>
        <w:noProof/>
        <w:szCs w:val="18"/>
        <w:lang w:eastAsia="es-ES_tradnl"/>
      </w:rPr>
      <w:drawing>
        <wp:anchor distT="0" distB="0" distL="114300" distR="114300" simplePos="0" relativeHeight="251659264" behindDoc="0" locked="0" layoutInCell="1" allowOverlap="1" wp14:anchorId="39E5B8CD" wp14:editId="3CEF5A94">
          <wp:simplePos x="0" y="0"/>
          <wp:positionH relativeFrom="column">
            <wp:posOffset>-1125855</wp:posOffset>
          </wp:positionH>
          <wp:positionV relativeFrom="paragraph">
            <wp:posOffset>-741680</wp:posOffset>
          </wp:positionV>
          <wp:extent cx="7614285" cy="894715"/>
          <wp:effectExtent l="19050" t="0" r="571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701E7" w14:textId="77777777" w:rsidR="00866BEA" w:rsidRDefault="00866BEA" w:rsidP="00625284">
      <w:pPr>
        <w:spacing w:after="0" w:line="240" w:lineRule="auto"/>
      </w:pPr>
      <w:r>
        <w:separator/>
      </w:r>
    </w:p>
  </w:footnote>
  <w:footnote w:type="continuationSeparator" w:id="0">
    <w:p w14:paraId="3A32EC4A" w14:textId="77777777" w:rsidR="00866BEA" w:rsidRDefault="00866BEA"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BBC04" w14:textId="77777777" w:rsidR="006C6678" w:rsidRDefault="006C6678"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F487357"/>
    <w:multiLevelType w:val="hybridMultilevel"/>
    <w:tmpl w:val="20886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0775FF9"/>
    <w:multiLevelType w:val="hybridMultilevel"/>
    <w:tmpl w:val="2A16E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8">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1">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4">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A782298"/>
    <w:multiLevelType w:val="hybridMultilevel"/>
    <w:tmpl w:val="BE50AE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7AA7333F"/>
    <w:multiLevelType w:val="hybridMultilevel"/>
    <w:tmpl w:val="6C5EBB4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9">
    <w:nsid w:val="7C3439FB"/>
    <w:multiLevelType w:val="hybridMultilevel"/>
    <w:tmpl w:val="3684D494"/>
    <w:lvl w:ilvl="0" w:tplc="300A0001">
      <w:start w:val="1"/>
      <w:numFmt w:val="bullet"/>
      <w:lvlText w:val=""/>
      <w:lvlJc w:val="left"/>
      <w:pPr>
        <w:ind w:left="153" w:hanging="360"/>
      </w:pPr>
      <w:rPr>
        <w:rFonts w:ascii="Symbol" w:hAnsi="Symbol" w:hint="default"/>
      </w:rPr>
    </w:lvl>
    <w:lvl w:ilvl="1" w:tplc="300A0003" w:tentative="1">
      <w:start w:val="1"/>
      <w:numFmt w:val="bullet"/>
      <w:lvlText w:val="o"/>
      <w:lvlJc w:val="left"/>
      <w:pPr>
        <w:ind w:left="873" w:hanging="360"/>
      </w:pPr>
      <w:rPr>
        <w:rFonts w:ascii="Courier New" w:hAnsi="Courier New" w:cs="Courier New" w:hint="default"/>
      </w:rPr>
    </w:lvl>
    <w:lvl w:ilvl="2" w:tplc="300A0005" w:tentative="1">
      <w:start w:val="1"/>
      <w:numFmt w:val="bullet"/>
      <w:lvlText w:val=""/>
      <w:lvlJc w:val="left"/>
      <w:pPr>
        <w:ind w:left="1593" w:hanging="360"/>
      </w:pPr>
      <w:rPr>
        <w:rFonts w:ascii="Wingdings" w:hAnsi="Wingdings" w:hint="default"/>
      </w:rPr>
    </w:lvl>
    <w:lvl w:ilvl="3" w:tplc="300A0001" w:tentative="1">
      <w:start w:val="1"/>
      <w:numFmt w:val="bullet"/>
      <w:lvlText w:val=""/>
      <w:lvlJc w:val="left"/>
      <w:pPr>
        <w:ind w:left="2313" w:hanging="360"/>
      </w:pPr>
      <w:rPr>
        <w:rFonts w:ascii="Symbol" w:hAnsi="Symbol" w:hint="default"/>
      </w:rPr>
    </w:lvl>
    <w:lvl w:ilvl="4" w:tplc="300A0003" w:tentative="1">
      <w:start w:val="1"/>
      <w:numFmt w:val="bullet"/>
      <w:lvlText w:val="o"/>
      <w:lvlJc w:val="left"/>
      <w:pPr>
        <w:ind w:left="3033" w:hanging="360"/>
      </w:pPr>
      <w:rPr>
        <w:rFonts w:ascii="Courier New" w:hAnsi="Courier New" w:cs="Courier New" w:hint="default"/>
      </w:rPr>
    </w:lvl>
    <w:lvl w:ilvl="5" w:tplc="300A0005" w:tentative="1">
      <w:start w:val="1"/>
      <w:numFmt w:val="bullet"/>
      <w:lvlText w:val=""/>
      <w:lvlJc w:val="left"/>
      <w:pPr>
        <w:ind w:left="3753" w:hanging="360"/>
      </w:pPr>
      <w:rPr>
        <w:rFonts w:ascii="Wingdings" w:hAnsi="Wingdings" w:hint="default"/>
      </w:rPr>
    </w:lvl>
    <w:lvl w:ilvl="6" w:tplc="300A0001" w:tentative="1">
      <w:start w:val="1"/>
      <w:numFmt w:val="bullet"/>
      <w:lvlText w:val=""/>
      <w:lvlJc w:val="left"/>
      <w:pPr>
        <w:ind w:left="4473" w:hanging="360"/>
      </w:pPr>
      <w:rPr>
        <w:rFonts w:ascii="Symbol" w:hAnsi="Symbol" w:hint="default"/>
      </w:rPr>
    </w:lvl>
    <w:lvl w:ilvl="7" w:tplc="300A0003" w:tentative="1">
      <w:start w:val="1"/>
      <w:numFmt w:val="bullet"/>
      <w:lvlText w:val="o"/>
      <w:lvlJc w:val="left"/>
      <w:pPr>
        <w:ind w:left="5193" w:hanging="360"/>
      </w:pPr>
      <w:rPr>
        <w:rFonts w:ascii="Courier New" w:hAnsi="Courier New" w:cs="Courier New" w:hint="default"/>
      </w:rPr>
    </w:lvl>
    <w:lvl w:ilvl="8" w:tplc="300A0005" w:tentative="1">
      <w:start w:val="1"/>
      <w:numFmt w:val="bullet"/>
      <w:lvlText w:val=""/>
      <w:lvlJc w:val="left"/>
      <w:pPr>
        <w:ind w:left="5913" w:hanging="360"/>
      </w:pPr>
      <w:rPr>
        <w:rFonts w:ascii="Wingdings" w:hAnsi="Wingdings" w:hint="default"/>
      </w:rPr>
    </w:lvl>
  </w:abstractNum>
  <w:num w:numId="1">
    <w:abstractNumId w:val="15"/>
  </w:num>
  <w:num w:numId="2">
    <w:abstractNumId w:val="11"/>
  </w:num>
  <w:num w:numId="3">
    <w:abstractNumId w:val="10"/>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7"/>
  </w:num>
  <w:num w:numId="8">
    <w:abstractNumId w:val="8"/>
  </w:num>
  <w:num w:numId="9">
    <w:abstractNumId w:val="13"/>
  </w:num>
  <w:num w:numId="10">
    <w:abstractNumId w:val="16"/>
  </w:num>
  <w:num w:numId="11">
    <w:abstractNumId w:val="5"/>
  </w:num>
  <w:num w:numId="12">
    <w:abstractNumId w:val="14"/>
  </w:num>
  <w:num w:numId="13">
    <w:abstractNumId w:val="4"/>
  </w:num>
  <w:num w:numId="14">
    <w:abstractNumId w:val="6"/>
  </w:num>
  <w:num w:numId="15">
    <w:abstractNumId w:val="0"/>
  </w:num>
  <w:num w:numId="16">
    <w:abstractNumId w:val="19"/>
  </w:num>
  <w:num w:numId="17">
    <w:abstractNumId w:val="2"/>
  </w:num>
  <w:num w:numId="18">
    <w:abstractNumId w:val="18"/>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66126"/>
    <w:rsid w:val="00077C0B"/>
    <w:rsid w:val="000C356F"/>
    <w:rsid w:val="000D761D"/>
    <w:rsid w:val="000E18D5"/>
    <w:rsid w:val="000E2049"/>
    <w:rsid w:val="000E792C"/>
    <w:rsid w:val="00114D0E"/>
    <w:rsid w:val="00147B68"/>
    <w:rsid w:val="00174794"/>
    <w:rsid w:val="001961BB"/>
    <w:rsid w:val="001C01CA"/>
    <w:rsid w:val="001E0CD2"/>
    <w:rsid w:val="001F1CFB"/>
    <w:rsid w:val="0020502B"/>
    <w:rsid w:val="00215E77"/>
    <w:rsid w:val="00216120"/>
    <w:rsid w:val="00226CB6"/>
    <w:rsid w:val="0023211B"/>
    <w:rsid w:val="0023774E"/>
    <w:rsid w:val="00240535"/>
    <w:rsid w:val="00252D8E"/>
    <w:rsid w:val="00265DA3"/>
    <w:rsid w:val="002B0457"/>
    <w:rsid w:val="002B59E4"/>
    <w:rsid w:val="002F0860"/>
    <w:rsid w:val="002F12F7"/>
    <w:rsid w:val="002F6352"/>
    <w:rsid w:val="00305650"/>
    <w:rsid w:val="0034627A"/>
    <w:rsid w:val="003B2417"/>
    <w:rsid w:val="003D0A4D"/>
    <w:rsid w:val="003D34AC"/>
    <w:rsid w:val="003E1BB0"/>
    <w:rsid w:val="00427E1A"/>
    <w:rsid w:val="00446AD0"/>
    <w:rsid w:val="00451E28"/>
    <w:rsid w:val="00466A10"/>
    <w:rsid w:val="004849F5"/>
    <w:rsid w:val="00490697"/>
    <w:rsid w:val="004D358B"/>
    <w:rsid w:val="004E7246"/>
    <w:rsid w:val="004F7227"/>
    <w:rsid w:val="0053208C"/>
    <w:rsid w:val="00534E1E"/>
    <w:rsid w:val="00561FEC"/>
    <w:rsid w:val="0056562A"/>
    <w:rsid w:val="00587B78"/>
    <w:rsid w:val="00593518"/>
    <w:rsid w:val="005A19AF"/>
    <w:rsid w:val="005B3638"/>
    <w:rsid w:val="005D522A"/>
    <w:rsid w:val="005E3CCB"/>
    <w:rsid w:val="005E409D"/>
    <w:rsid w:val="005E6852"/>
    <w:rsid w:val="00610681"/>
    <w:rsid w:val="00625284"/>
    <w:rsid w:val="006371CA"/>
    <w:rsid w:val="00640011"/>
    <w:rsid w:val="00642236"/>
    <w:rsid w:val="00644056"/>
    <w:rsid w:val="006574A2"/>
    <w:rsid w:val="00663E12"/>
    <w:rsid w:val="00680008"/>
    <w:rsid w:val="006C1EC5"/>
    <w:rsid w:val="006C6678"/>
    <w:rsid w:val="006C7D43"/>
    <w:rsid w:val="006E35B5"/>
    <w:rsid w:val="0071022C"/>
    <w:rsid w:val="007324E2"/>
    <w:rsid w:val="00732A42"/>
    <w:rsid w:val="00744321"/>
    <w:rsid w:val="00782FBC"/>
    <w:rsid w:val="007C4D5C"/>
    <w:rsid w:val="007D474D"/>
    <w:rsid w:val="007D50A4"/>
    <w:rsid w:val="00801A13"/>
    <w:rsid w:val="008250D6"/>
    <w:rsid w:val="008345A5"/>
    <w:rsid w:val="008467BC"/>
    <w:rsid w:val="008510FF"/>
    <w:rsid w:val="00866BEA"/>
    <w:rsid w:val="00872CB6"/>
    <w:rsid w:val="008943C2"/>
    <w:rsid w:val="008F01E4"/>
    <w:rsid w:val="0090149C"/>
    <w:rsid w:val="0092496C"/>
    <w:rsid w:val="009265A3"/>
    <w:rsid w:val="009824EC"/>
    <w:rsid w:val="00991109"/>
    <w:rsid w:val="009A6C0E"/>
    <w:rsid w:val="009A6C73"/>
    <w:rsid w:val="009C18DD"/>
    <w:rsid w:val="009D01C7"/>
    <w:rsid w:val="009F1EF2"/>
    <w:rsid w:val="009F76F8"/>
    <w:rsid w:val="00A32743"/>
    <w:rsid w:val="00A63E9D"/>
    <w:rsid w:val="00AA2680"/>
    <w:rsid w:val="00AB56EB"/>
    <w:rsid w:val="00AF2F3F"/>
    <w:rsid w:val="00AF3775"/>
    <w:rsid w:val="00AF7B85"/>
    <w:rsid w:val="00B45E6B"/>
    <w:rsid w:val="00B762DC"/>
    <w:rsid w:val="00B775B6"/>
    <w:rsid w:val="00B92EEA"/>
    <w:rsid w:val="00BA596F"/>
    <w:rsid w:val="00BC6A1B"/>
    <w:rsid w:val="00BF0C52"/>
    <w:rsid w:val="00BF2C80"/>
    <w:rsid w:val="00C1026A"/>
    <w:rsid w:val="00C1165F"/>
    <w:rsid w:val="00C13152"/>
    <w:rsid w:val="00C42077"/>
    <w:rsid w:val="00C43A03"/>
    <w:rsid w:val="00C51AE0"/>
    <w:rsid w:val="00C66AE2"/>
    <w:rsid w:val="00C6768F"/>
    <w:rsid w:val="00C81A70"/>
    <w:rsid w:val="00CC6747"/>
    <w:rsid w:val="00D129C3"/>
    <w:rsid w:val="00D23159"/>
    <w:rsid w:val="00D45063"/>
    <w:rsid w:val="00D64E22"/>
    <w:rsid w:val="00D75395"/>
    <w:rsid w:val="00DB2C6B"/>
    <w:rsid w:val="00DC4B05"/>
    <w:rsid w:val="00DC7B49"/>
    <w:rsid w:val="00DE05ED"/>
    <w:rsid w:val="00DE6081"/>
    <w:rsid w:val="00DF0008"/>
    <w:rsid w:val="00E068DD"/>
    <w:rsid w:val="00E11C3B"/>
    <w:rsid w:val="00E414E9"/>
    <w:rsid w:val="00E4799D"/>
    <w:rsid w:val="00E62811"/>
    <w:rsid w:val="00E7173A"/>
    <w:rsid w:val="00E90963"/>
    <w:rsid w:val="00F00D0C"/>
    <w:rsid w:val="00F328AE"/>
    <w:rsid w:val="00F504B0"/>
    <w:rsid w:val="00F51042"/>
    <w:rsid w:val="00F51804"/>
    <w:rsid w:val="00F6528D"/>
    <w:rsid w:val="00F70D43"/>
    <w:rsid w:val="00F719E9"/>
    <w:rsid w:val="00F86DD8"/>
    <w:rsid w:val="00FB1085"/>
    <w:rsid w:val="00FB6095"/>
    <w:rsid w:val="00FC082F"/>
    <w:rsid w:val="00FE5AEC"/>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938A5"/>
  <w15:docId w15:val="{C6000CAC-C86F-4A53-A717-830B1838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642543788">
      <w:bodyDiv w:val="1"/>
      <w:marLeft w:val="0"/>
      <w:marRight w:val="0"/>
      <w:marTop w:val="0"/>
      <w:marBottom w:val="0"/>
      <w:divBdr>
        <w:top w:val="none" w:sz="0" w:space="0" w:color="auto"/>
        <w:left w:val="none" w:sz="0" w:space="0" w:color="auto"/>
        <w:bottom w:val="none" w:sz="0" w:space="0" w:color="auto"/>
        <w:right w:val="none" w:sz="0" w:space="0" w:color="auto"/>
      </w:divBdr>
    </w:div>
    <w:div w:id="840661097">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143540997">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16963173">
      <w:bodyDiv w:val="1"/>
      <w:marLeft w:val="0"/>
      <w:marRight w:val="0"/>
      <w:marTop w:val="0"/>
      <w:marBottom w:val="0"/>
      <w:divBdr>
        <w:top w:val="none" w:sz="0" w:space="0" w:color="auto"/>
        <w:left w:val="none" w:sz="0" w:space="0" w:color="auto"/>
        <w:bottom w:val="none" w:sz="0" w:space="0" w:color="auto"/>
        <w:right w:val="none" w:sz="0" w:space="0" w:color="auto"/>
      </w:divBdr>
    </w:div>
    <w:div w:id="1691448994">
      <w:bodyDiv w:val="1"/>
      <w:marLeft w:val="0"/>
      <w:marRight w:val="0"/>
      <w:marTop w:val="0"/>
      <w:marBottom w:val="0"/>
      <w:divBdr>
        <w:top w:val="none" w:sz="0" w:space="0" w:color="auto"/>
        <w:left w:val="none" w:sz="0" w:space="0" w:color="auto"/>
        <w:bottom w:val="none" w:sz="0" w:space="0" w:color="auto"/>
        <w:right w:val="none" w:sz="0" w:space="0" w:color="auto"/>
      </w:divBdr>
    </w:div>
    <w:div w:id="1700623352">
      <w:bodyDiv w:val="1"/>
      <w:marLeft w:val="0"/>
      <w:marRight w:val="0"/>
      <w:marTop w:val="0"/>
      <w:marBottom w:val="0"/>
      <w:divBdr>
        <w:top w:val="none" w:sz="0" w:space="0" w:color="auto"/>
        <w:left w:val="none" w:sz="0" w:space="0" w:color="auto"/>
        <w:bottom w:val="none" w:sz="0" w:space="0" w:color="auto"/>
        <w:right w:val="none" w:sz="0" w:space="0" w:color="auto"/>
      </w:divBdr>
    </w:div>
    <w:div w:id="1704094326">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53EA3-6E08-6743-ACC1-1CC1087B6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788</Words>
  <Characters>4338</Characters>
  <Application>Microsoft Macintosh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8</cp:revision>
  <dcterms:created xsi:type="dcterms:W3CDTF">2020-03-03T20:10:00Z</dcterms:created>
  <dcterms:modified xsi:type="dcterms:W3CDTF">2020-03-20T05:18:00Z</dcterms:modified>
</cp:coreProperties>
</file>