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FD141" w14:textId="7AA7C95C" w:rsidR="005F403E" w:rsidRDefault="00E04FE2" w:rsidP="005F403E">
      <w:r>
        <w:rPr>
          <w:noProof/>
          <w:lang w:val="es-ES_tradnl" w:eastAsia="es-ES_tradnl"/>
        </w:rPr>
        <w:drawing>
          <wp:anchor distT="0" distB="0" distL="114300" distR="114300" simplePos="0" relativeHeight="251658240" behindDoc="1" locked="0" layoutInCell="1" allowOverlap="1" wp14:anchorId="082A0910" wp14:editId="5DE8B546">
            <wp:simplePos x="0" y="0"/>
            <wp:positionH relativeFrom="column">
              <wp:posOffset>-889635</wp:posOffset>
            </wp:positionH>
            <wp:positionV relativeFrom="paragraph">
              <wp:posOffset>-849748</wp:posOffset>
            </wp:positionV>
            <wp:extent cx="7750087" cy="2913321"/>
            <wp:effectExtent l="0" t="0" r="0" b="825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CUAD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087" cy="2913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008071" w14:textId="77777777" w:rsidR="00E04FE2" w:rsidRDefault="00E04FE2" w:rsidP="00817C35">
      <w:pPr>
        <w:pStyle w:val="Sinespaciado1"/>
        <w:rPr>
          <w:rFonts w:ascii="Century Gothic" w:hAnsi="Century Gothic"/>
          <w:sz w:val="18"/>
          <w:szCs w:val="18"/>
        </w:rPr>
      </w:pPr>
    </w:p>
    <w:p w14:paraId="084C22D4" w14:textId="77777777" w:rsidR="00E04FE2" w:rsidRDefault="00E04FE2" w:rsidP="00817C35">
      <w:pPr>
        <w:pStyle w:val="Sinespaciado1"/>
        <w:rPr>
          <w:rFonts w:ascii="Century Gothic" w:hAnsi="Century Gothic"/>
          <w:sz w:val="18"/>
          <w:szCs w:val="18"/>
        </w:rPr>
      </w:pPr>
    </w:p>
    <w:p w14:paraId="6BE0E632" w14:textId="77777777" w:rsidR="00E04FE2" w:rsidRDefault="00E04FE2" w:rsidP="00817C35">
      <w:pPr>
        <w:pStyle w:val="Sinespaciado1"/>
        <w:rPr>
          <w:rFonts w:ascii="Century Gothic" w:hAnsi="Century Gothic"/>
          <w:sz w:val="18"/>
          <w:szCs w:val="18"/>
        </w:rPr>
      </w:pPr>
    </w:p>
    <w:p w14:paraId="2DEBFB6F" w14:textId="77777777" w:rsidR="00E04FE2" w:rsidRDefault="00E04FE2" w:rsidP="00817C35">
      <w:pPr>
        <w:pStyle w:val="Sinespaciado1"/>
        <w:rPr>
          <w:rFonts w:ascii="Century Gothic" w:hAnsi="Century Gothic"/>
          <w:sz w:val="18"/>
          <w:szCs w:val="18"/>
        </w:rPr>
      </w:pPr>
    </w:p>
    <w:p w14:paraId="5119A11F" w14:textId="77777777" w:rsidR="00E04FE2" w:rsidRDefault="00E04FE2" w:rsidP="00817C35">
      <w:pPr>
        <w:pStyle w:val="Sinespaciado1"/>
        <w:rPr>
          <w:rFonts w:ascii="Century Gothic" w:hAnsi="Century Gothic"/>
          <w:sz w:val="18"/>
          <w:szCs w:val="18"/>
        </w:rPr>
      </w:pPr>
    </w:p>
    <w:p w14:paraId="5F470D42" w14:textId="77777777" w:rsidR="00E04FE2" w:rsidRDefault="00E04FE2" w:rsidP="00817C35">
      <w:pPr>
        <w:pStyle w:val="Sinespaciado1"/>
        <w:rPr>
          <w:rFonts w:ascii="Century Gothic" w:hAnsi="Century Gothic"/>
          <w:sz w:val="18"/>
          <w:szCs w:val="18"/>
        </w:rPr>
      </w:pPr>
    </w:p>
    <w:p w14:paraId="43D48580" w14:textId="77777777" w:rsidR="00E04FE2" w:rsidRDefault="00E04FE2" w:rsidP="00817C35">
      <w:pPr>
        <w:pStyle w:val="Sinespaciado1"/>
        <w:rPr>
          <w:rFonts w:ascii="Century Gothic" w:hAnsi="Century Gothic"/>
          <w:sz w:val="18"/>
          <w:szCs w:val="18"/>
        </w:rPr>
      </w:pPr>
    </w:p>
    <w:p w14:paraId="4B126840" w14:textId="77777777" w:rsidR="00E04FE2" w:rsidRDefault="00E04FE2" w:rsidP="00817C35">
      <w:pPr>
        <w:pStyle w:val="Sinespaciado1"/>
        <w:rPr>
          <w:rFonts w:ascii="Century Gothic" w:hAnsi="Century Gothic"/>
          <w:sz w:val="18"/>
          <w:szCs w:val="18"/>
        </w:rPr>
      </w:pPr>
    </w:p>
    <w:p w14:paraId="1C36368B" w14:textId="77777777" w:rsidR="00E04FE2" w:rsidRDefault="00E04FE2" w:rsidP="00817C35">
      <w:pPr>
        <w:pStyle w:val="Sinespaciado1"/>
        <w:rPr>
          <w:rFonts w:ascii="Century Gothic" w:hAnsi="Century Gothic"/>
          <w:sz w:val="18"/>
          <w:szCs w:val="18"/>
        </w:rPr>
      </w:pPr>
    </w:p>
    <w:p w14:paraId="66D73D6C" w14:textId="77777777" w:rsidR="00E04FE2" w:rsidRDefault="00E04FE2" w:rsidP="00817C35">
      <w:pPr>
        <w:pStyle w:val="Sinespaciado1"/>
        <w:rPr>
          <w:rFonts w:ascii="Century Gothic" w:hAnsi="Century Gothic"/>
          <w:sz w:val="18"/>
          <w:szCs w:val="18"/>
        </w:rPr>
      </w:pPr>
    </w:p>
    <w:p w14:paraId="6A5C4AA6" w14:textId="77777777" w:rsidR="00E04FE2" w:rsidRDefault="00E04FE2" w:rsidP="00817C35">
      <w:pPr>
        <w:pStyle w:val="Sinespaciado1"/>
        <w:rPr>
          <w:rFonts w:ascii="Century Gothic" w:hAnsi="Century Gothic"/>
          <w:sz w:val="18"/>
          <w:szCs w:val="18"/>
        </w:rPr>
      </w:pPr>
    </w:p>
    <w:p w14:paraId="05BAC3A1" w14:textId="77777777" w:rsidR="00E04FE2" w:rsidRDefault="00E04FE2" w:rsidP="00817C35">
      <w:pPr>
        <w:pStyle w:val="Sinespaciado1"/>
        <w:rPr>
          <w:rFonts w:ascii="Century Gothic" w:hAnsi="Century Gothic"/>
          <w:sz w:val="18"/>
          <w:szCs w:val="18"/>
        </w:rPr>
      </w:pPr>
    </w:p>
    <w:p w14:paraId="68EF9B01" w14:textId="77777777" w:rsidR="00E04FE2" w:rsidRDefault="00E04FE2" w:rsidP="00817C35">
      <w:pPr>
        <w:pStyle w:val="Sinespaciado1"/>
        <w:rPr>
          <w:rFonts w:ascii="Century Gothic" w:hAnsi="Century Gothic"/>
          <w:sz w:val="18"/>
          <w:szCs w:val="18"/>
        </w:rPr>
      </w:pPr>
    </w:p>
    <w:p w14:paraId="5F82CF3C" w14:textId="77777777" w:rsidR="00E04FE2" w:rsidRDefault="00E04FE2" w:rsidP="00817C35">
      <w:pPr>
        <w:pStyle w:val="Sinespaciado1"/>
        <w:rPr>
          <w:rFonts w:ascii="Century Gothic" w:hAnsi="Century Gothic"/>
          <w:sz w:val="18"/>
          <w:szCs w:val="18"/>
        </w:rPr>
      </w:pPr>
    </w:p>
    <w:p w14:paraId="385511C1" w14:textId="77777777" w:rsidR="00E04FE2" w:rsidRDefault="00E04FE2" w:rsidP="00817C35">
      <w:pPr>
        <w:pStyle w:val="Sinespaciado1"/>
        <w:rPr>
          <w:rFonts w:ascii="Century Gothic" w:hAnsi="Century Gothic"/>
          <w:sz w:val="18"/>
          <w:szCs w:val="18"/>
        </w:rPr>
      </w:pPr>
    </w:p>
    <w:p w14:paraId="40BD35A7" w14:textId="2EF71B45" w:rsidR="00411307" w:rsidRPr="004D1328" w:rsidRDefault="001A668F" w:rsidP="004D1328">
      <w:pPr>
        <w:pStyle w:val="Cuadrculamedia21"/>
        <w:spacing w:line="276" w:lineRule="auto"/>
        <w:rPr>
          <w:rFonts w:ascii="Century Gothic" w:hAnsi="Century Gothic" w:cs="Helvetica"/>
          <w:b/>
          <w:bCs/>
          <w:color w:val="0003FF"/>
          <w:sz w:val="28"/>
          <w:szCs w:val="20"/>
          <w:lang w:val="es-ES_tradnl"/>
        </w:rPr>
      </w:pPr>
      <w:r w:rsidRPr="004D1328">
        <w:rPr>
          <w:rFonts w:ascii="Century Gothic" w:hAnsi="Century Gothic" w:cs="Helvetica"/>
          <w:b/>
          <w:bCs/>
          <w:color w:val="0003FF"/>
          <w:sz w:val="28"/>
          <w:szCs w:val="20"/>
          <w:lang w:val="es-ES_tradnl"/>
        </w:rPr>
        <w:t>CITY BY NIGHT</w:t>
      </w:r>
      <w:r w:rsidR="00411307" w:rsidRPr="004D1328">
        <w:rPr>
          <w:rFonts w:ascii="Century Gothic" w:hAnsi="Century Gothic" w:cs="Helvetica"/>
          <w:b/>
          <w:bCs/>
          <w:color w:val="0003FF"/>
          <w:sz w:val="28"/>
          <w:szCs w:val="20"/>
          <w:lang w:val="es-ES_tradnl"/>
        </w:rPr>
        <w:t xml:space="preserve"> </w:t>
      </w:r>
    </w:p>
    <w:p w14:paraId="1CDD5C14" w14:textId="77777777" w:rsidR="00E04FE2" w:rsidRPr="00C948A1" w:rsidRDefault="00E04FE2" w:rsidP="005F403E">
      <w:pPr>
        <w:pStyle w:val="Cuadrculamedia21"/>
        <w:rPr>
          <w:rFonts w:ascii="Century Gothic" w:hAnsi="Century Gothic"/>
          <w:sz w:val="18"/>
          <w:szCs w:val="18"/>
        </w:rPr>
      </w:pPr>
    </w:p>
    <w:p w14:paraId="5DB767F6" w14:textId="77777777" w:rsidR="004D1328" w:rsidRPr="00C948A1" w:rsidRDefault="004D1328" w:rsidP="004D1328">
      <w:pPr>
        <w:widowControl w:val="0"/>
        <w:autoSpaceDE w:val="0"/>
        <w:autoSpaceDN w:val="0"/>
        <w:adjustRightInd w:val="0"/>
        <w:jc w:val="both"/>
        <w:rPr>
          <w:rFonts w:ascii="Century Gothic" w:eastAsia="Calibri" w:hAnsi="Century Gothic" w:cs="Helvetica"/>
          <w:b/>
          <w:bCs/>
          <w:sz w:val="18"/>
          <w:szCs w:val="18"/>
          <w:lang w:val="es-ES_tradnl"/>
        </w:rPr>
      </w:pPr>
      <w:r>
        <w:rPr>
          <w:rFonts w:ascii="Century Gothic" w:eastAsia="Calibri" w:hAnsi="Century Gothic" w:cs="Helvetica"/>
          <w:b/>
          <w:bCs/>
          <w:sz w:val="18"/>
          <w:szCs w:val="18"/>
          <w:lang w:val="es-ES_tradnl"/>
        </w:rPr>
        <w:t>DESCRIPCION DEL TOUR</w:t>
      </w:r>
      <w:r w:rsidRPr="00C948A1">
        <w:rPr>
          <w:rFonts w:ascii="Century Gothic" w:eastAsia="Calibri" w:hAnsi="Century Gothic" w:cs="Helvetica"/>
          <w:b/>
          <w:bCs/>
          <w:sz w:val="18"/>
          <w:szCs w:val="18"/>
          <w:lang w:val="es-ES_tradnl"/>
        </w:rPr>
        <w:t>:</w:t>
      </w:r>
    </w:p>
    <w:p w14:paraId="601C3B3B" w14:textId="77777777" w:rsidR="004D1328" w:rsidRPr="00C948A1" w:rsidRDefault="004D1328" w:rsidP="004D1328">
      <w:pPr>
        <w:jc w:val="both"/>
        <w:rPr>
          <w:rFonts w:ascii="Century Gothic" w:hAnsi="Century Gothic"/>
          <w:sz w:val="18"/>
          <w:szCs w:val="18"/>
        </w:rPr>
      </w:pPr>
      <w:r w:rsidRPr="00C948A1">
        <w:rPr>
          <w:rFonts w:ascii="Century Gothic" w:hAnsi="Century Gothic"/>
          <w:sz w:val="18"/>
          <w:szCs w:val="18"/>
        </w:rPr>
        <w:t>Realizar una caminata nocturna en el Centro Histórico de Quito es una experiencia que el viajero no olvidará. La tranquilidad de la ciudad Franciscana en la noche y la madrugada se puede apreciar en su real magnitud. Durante la caminata observamos las cúpulas, torres de las iglesias, y calles iluminadas.</w:t>
      </w:r>
      <w:r>
        <w:rPr>
          <w:rFonts w:ascii="Century Gothic" w:hAnsi="Century Gothic"/>
          <w:sz w:val="18"/>
          <w:szCs w:val="18"/>
        </w:rPr>
        <w:t xml:space="preserve"> </w:t>
      </w:r>
      <w:r w:rsidRPr="00C948A1">
        <w:rPr>
          <w:rFonts w:ascii="Century Gothic" w:hAnsi="Century Gothic"/>
          <w:sz w:val="18"/>
          <w:szCs w:val="18"/>
        </w:rPr>
        <w:t>La visita al Panecillo en la noche complementa el tour con la hermosa vista de la ciudad, sus techos de teja y plazas.</w:t>
      </w:r>
    </w:p>
    <w:p w14:paraId="361931BB" w14:textId="77777777" w:rsidR="004D1328" w:rsidRPr="00C948A1" w:rsidRDefault="004D1328" w:rsidP="004D1328">
      <w:pPr>
        <w:jc w:val="both"/>
        <w:rPr>
          <w:rFonts w:ascii="Century Gothic" w:hAnsi="Century Gothic"/>
          <w:sz w:val="18"/>
          <w:szCs w:val="18"/>
        </w:rPr>
      </w:pPr>
    </w:p>
    <w:p w14:paraId="7F95B0F7" w14:textId="77777777" w:rsidR="004D1328" w:rsidRPr="00C948A1" w:rsidRDefault="004D1328" w:rsidP="004D1328">
      <w:pPr>
        <w:pStyle w:val="Textoindependiente"/>
        <w:spacing w:after="0"/>
        <w:rPr>
          <w:rFonts w:ascii="Century Gothic" w:hAnsi="Century Gothic"/>
          <w:color w:val="000000"/>
          <w:sz w:val="18"/>
          <w:szCs w:val="18"/>
        </w:rPr>
      </w:pPr>
      <w:r w:rsidRPr="00C948A1">
        <w:rPr>
          <w:rFonts w:ascii="Century Gothic" w:hAnsi="Century Gothic"/>
          <w:color w:val="000000"/>
          <w:sz w:val="18"/>
          <w:szCs w:val="18"/>
        </w:rPr>
        <w:t>Normalmente el tour se inicia a las 8:00am, tiene una duración de 4 horas, pero los horarios son muy flexibles.</w:t>
      </w:r>
    </w:p>
    <w:p w14:paraId="4C970C3F" w14:textId="77777777" w:rsidR="004D1328" w:rsidRDefault="004D1328" w:rsidP="00C948A1">
      <w:pPr>
        <w:pStyle w:val="Cuadrculamedia21"/>
        <w:rPr>
          <w:rFonts w:ascii="Century Gothic" w:eastAsia="Arial Unicode MS" w:hAnsi="Century Gothic" w:cs="Tahoma"/>
          <w:b/>
          <w:sz w:val="18"/>
          <w:szCs w:val="18"/>
          <w:lang w:val="es-ES"/>
        </w:rPr>
      </w:pPr>
    </w:p>
    <w:p w14:paraId="59BDB436" w14:textId="77777777" w:rsidR="004D1328" w:rsidRDefault="004D1328" w:rsidP="00C948A1">
      <w:pPr>
        <w:pStyle w:val="Cuadrculamedia21"/>
        <w:rPr>
          <w:rFonts w:ascii="Century Gothic" w:eastAsia="Arial Unicode MS" w:hAnsi="Century Gothic" w:cs="Tahoma"/>
          <w:b/>
          <w:sz w:val="18"/>
          <w:szCs w:val="18"/>
          <w:lang w:val="es-ES"/>
        </w:rPr>
      </w:pPr>
    </w:p>
    <w:p w14:paraId="6D36DBBE" w14:textId="77777777" w:rsidR="0013276F" w:rsidRDefault="0013276F" w:rsidP="00C948A1">
      <w:pPr>
        <w:pStyle w:val="Cuadrculamedia21"/>
        <w:rPr>
          <w:rFonts w:ascii="Century Gothic" w:eastAsia="Arial Unicode MS" w:hAnsi="Century Gothic" w:cs="Tahoma"/>
          <w:b/>
          <w:sz w:val="18"/>
          <w:szCs w:val="18"/>
          <w:lang w:val="es-ES"/>
        </w:rPr>
      </w:pPr>
      <w:r>
        <w:rPr>
          <w:rFonts w:ascii="Century Gothic" w:eastAsia="Arial Unicode MS" w:hAnsi="Century Gothic" w:cs="Tahoma"/>
          <w:b/>
          <w:sz w:val="18"/>
          <w:szCs w:val="18"/>
          <w:lang w:val="es-ES"/>
        </w:rPr>
        <w:t xml:space="preserve">TOUR </w:t>
      </w:r>
      <w:r w:rsidR="004D1328" w:rsidRPr="00300EF6">
        <w:rPr>
          <w:rFonts w:ascii="Century Gothic" w:eastAsia="Arial Unicode MS" w:hAnsi="Century Gothic" w:cs="Tahoma"/>
          <w:b/>
          <w:sz w:val="18"/>
          <w:szCs w:val="18"/>
          <w:lang w:val="es-ES"/>
        </w:rPr>
        <w:t>INCLUYE</w:t>
      </w:r>
      <w:r>
        <w:rPr>
          <w:rFonts w:ascii="Century Gothic" w:eastAsia="Arial Unicode MS" w:hAnsi="Century Gothic" w:cs="Tahoma"/>
          <w:b/>
          <w:sz w:val="18"/>
          <w:szCs w:val="18"/>
          <w:lang w:val="es-ES"/>
        </w:rPr>
        <w:t>:</w:t>
      </w:r>
    </w:p>
    <w:p w14:paraId="3AC62E47" w14:textId="77777777" w:rsidR="0013276F" w:rsidRDefault="0013276F" w:rsidP="0013276F">
      <w:pPr>
        <w:pStyle w:val="Cuadrculamedia21"/>
        <w:numPr>
          <w:ilvl w:val="0"/>
          <w:numId w:val="11"/>
        </w:numPr>
        <w:rPr>
          <w:rFonts w:ascii="Century Gothic" w:eastAsia="Arial Unicode MS" w:hAnsi="Century Gothic" w:cs="Tahoma"/>
          <w:b/>
          <w:sz w:val="18"/>
          <w:szCs w:val="18"/>
          <w:lang w:val="es-ES"/>
        </w:rPr>
      </w:pPr>
      <w:r>
        <w:rPr>
          <w:rFonts w:ascii="Century Gothic" w:eastAsia="Arial Unicode MS" w:hAnsi="Century Gothic" w:cs="Tahoma"/>
          <w:b/>
          <w:sz w:val="18"/>
          <w:szCs w:val="18"/>
          <w:lang w:val="es-ES"/>
        </w:rPr>
        <w:t>Guía Chofer Bilingüe, Transporte privado.</w:t>
      </w:r>
    </w:p>
    <w:p w14:paraId="3CE15109" w14:textId="253CDD80" w:rsidR="00331BA9" w:rsidRPr="0013276F" w:rsidRDefault="004D1328" w:rsidP="001A668F">
      <w:pPr>
        <w:pStyle w:val="Cuadrculamedia21"/>
        <w:numPr>
          <w:ilvl w:val="0"/>
          <w:numId w:val="11"/>
        </w:numPr>
        <w:rPr>
          <w:rFonts w:ascii="Century Gothic" w:eastAsia="Arial Unicode MS" w:hAnsi="Century Gothic" w:cs="Tahoma"/>
          <w:b/>
          <w:sz w:val="18"/>
          <w:szCs w:val="18"/>
          <w:lang w:val="es-ES"/>
        </w:rPr>
      </w:pPr>
      <w:r>
        <w:rPr>
          <w:rFonts w:ascii="Century Gothic" w:eastAsia="Arial Unicode MS" w:hAnsi="Century Gothic" w:cs="Tahoma"/>
          <w:b/>
          <w:sz w:val="18"/>
          <w:szCs w:val="18"/>
          <w:lang w:val="es-ES"/>
        </w:rPr>
        <w:t xml:space="preserve"> </w:t>
      </w:r>
      <w:r w:rsidRPr="0013276F">
        <w:rPr>
          <w:rFonts w:ascii="Century Gothic" w:eastAsia="Arial Unicode MS" w:hAnsi="Century Gothic" w:cs="Tahoma"/>
          <w:b/>
          <w:sz w:val="18"/>
          <w:szCs w:val="18"/>
          <w:lang w:val="es-ES"/>
        </w:rPr>
        <w:t>VISITAS A</w:t>
      </w:r>
      <w:r w:rsidR="00E04FE2" w:rsidRPr="0013276F">
        <w:rPr>
          <w:rFonts w:ascii="Century Gothic" w:eastAsia="Arial Unicode MS" w:hAnsi="Century Gothic" w:cs="Tahoma"/>
          <w:b/>
          <w:sz w:val="18"/>
          <w:szCs w:val="18"/>
          <w:lang w:val="es-ES"/>
        </w:rPr>
        <w:t>:</w:t>
      </w:r>
      <w:r w:rsidR="0013276F">
        <w:rPr>
          <w:rFonts w:ascii="Century Gothic" w:eastAsia="Arial Unicode MS" w:hAnsi="Century Gothic" w:cs="Tahoma"/>
          <w:b/>
          <w:sz w:val="18"/>
          <w:szCs w:val="18"/>
          <w:lang w:val="es-ES"/>
        </w:rPr>
        <w:t xml:space="preserve"> </w:t>
      </w:r>
      <w:r w:rsidRPr="0013276F">
        <w:rPr>
          <w:rFonts w:ascii="Century Gothic" w:hAnsi="Century Gothic"/>
          <w:color w:val="000000"/>
          <w:sz w:val="18"/>
          <w:szCs w:val="18"/>
        </w:rPr>
        <w:t>C</w:t>
      </w:r>
      <w:r w:rsidR="001A668F" w:rsidRPr="0013276F">
        <w:rPr>
          <w:rFonts w:ascii="Century Gothic" w:hAnsi="Century Gothic"/>
          <w:color w:val="000000"/>
          <w:sz w:val="18"/>
          <w:szCs w:val="18"/>
        </w:rPr>
        <w:t>entro Histórico</w:t>
      </w:r>
      <w:r w:rsidRPr="0013276F">
        <w:rPr>
          <w:rFonts w:ascii="Century Gothic" w:hAnsi="Century Gothic"/>
          <w:color w:val="000000"/>
          <w:sz w:val="18"/>
          <w:szCs w:val="18"/>
        </w:rPr>
        <w:t>,</w:t>
      </w:r>
      <w:r w:rsidR="00C948A1" w:rsidRPr="0013276F"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1A668F" w:rsidRPr="0013276F">
        <w:rPr>
          <w:rFonts w:ascii="Century Gothic" w:hAnsi="Century Gothic"/>
          <w:color w:val="000000"/>
          <w:sz w:val="18"/>
          <w:szCs w:val="18"/>
        </w:rPr>
        <w:t>Iglesia de la Basilica</w:t>
      </w:r>
      <w:r w:rsidRPr="0013276F">
        <w:rPr>
          <w:rFonts w:ascii="Century Gothic" w:hAnsi="Century Gothic"/>
          <w:color w:val="000000"/>
          <w:sz w:val="18"/>
          <w:szCs w:val="18"/>
        </w:rPr>
        <w:t xml:space="preserve">, </w:t>
      </w:r>
      <w:r w:rsidR="001A668F" w:rsidRPr="0013276F">
        <w:rPr>
          <w:rFonts w:ascii="Century Gothic" w:hAnsi="Century Gothic"/>
          <w:color w:val="000000"/>
          <w:sz w:val="18"/>
          <w:szCs w:val="18"/>
        </w:rPr>
        <w:t>Plaza Grande</w:t>
      </w:r>
      <w:r w:rsidRPr="0013276F">
        <w:rPr>
          <w:rFonts w:ascii="Century Gothic" w:hAnsi="Century Gothic"/>
          <w:color w:val="000000"/>
          <w:sz w:val="18"/>
          <w:szCs w:val="18"/>
        </w:rPr>
        <w:t xml:space="preserve">, </w:t>
      </w:r>
      <w:r w:rsidR="00C948A1" w:rsidRPr="0013276F">
        <w:rPr>
          <w:rFonts w:ascii="Century Gothic" w:hAnsi="Century Gothic"/>
          <w:color w:val="000000"/>
          <w:sz w:val="18"/>
          <w:szCs w:val="18"/>
        </w:rPr>
        <w:t xml:space="preserve">Tiempo para </w:t>
      </w:r>
      <w:r w:rsidR="001A668F" w:rsidRPr="0013276F">
        <w:rPr>
          <w:rFonts w:ascii="Century Gothic" w:hAnsi="Century Gothic"/>
          <w:color w:val="000000"/>
          <w:sz w:val="18"/>
          <w:szCs w:val="18"/>
        </w:rPr>
        <w:t>Fotografía de la Iglesia de la Compañía</w:t>
      </w:r>
      <w:r w:rsidRPr="0013276F">
        <w:rPr>
          <w:rFonts w:ascii="Century Gothic" w:hAnsi="Century Gothic"/>
          <w:color w:val="000000"/>
          <w:sz w:val="18"/>
          <w:szCs w:val="18"/>
        </w:rPr>
        <w:t xml:space="preserve">, </w:t>
      </w:r>
      <w:r w:rsidR="00C948A1" w:rsidRPr="0013276F">
        <w:rPr>
          <w:rFonts w:ascii="Century Gothic" w:hAnsi="Century Gothic"/>
          <w:color w:val="000000"/>
          <w:sz w:val="18"/>
          <w:szCs w:val="18"/>
        </w:rPr>
        <w:t xml:space="preserve">Tiempo para </w:t>
      </w:r>
      <w:r w:rsidR="001A668F" w:rsidRPr="0013276F">
        <w:rPr>
          <w:rFonts w:ascii="Century Gothic" w:hAnsi="Century Gothic"/>
          <w:color w:val="000000"/>
          <w:sz w:val="18"/>
          <w:szCs w:val="18"/>
        </w:rPr>
        <w:t>Fotografía de la Iglesia de San Francisco</w:t>
      </w:r>
      <w:r w:rsidRPr="0013276F">
        <w:rPr>
          <w:rFonts w:ascii="Century Gothic" w:hAnsi="Century Gothic"/>
          <w:color w:val="000000"/>
          <w:sz w:val="18"/>
          <w:szCs w:val="18"/>
        </w:rPr>
        <w:t xml:space="preserve">, </w:t>
      </w:r>
      <w:r w:rsidR="00C948A1" w:rsidRPr="0013276F">
        <w:rPr>
          <w:rFonts w:ascii="Century Gothic" w:hAnsi="Century Gothic"/>
          <w:color w:val="000000"/>
          <w:sz w:val="18"/>
          <w:szCs w:val="18"/>
        </w:rPr>
        <w:t xml:space="preserve">Tiempo para </w:t>
      </w:r>
      <w:r w:rsidR="001A668F" w:rsidRPr="0013276F">
        <w:rPr>
          <w:rFonts w:ascii="Century Gothic" w:hAnsi="Century Gothic"/>
          <w:color w:val="000000"/>
          <w:sz w:val="18"/>
          <w:szCs w:val="18"/>
        </w:rPr>
        <w:t>Fotografía del Centro Cultural Metropolitano</w:t>
      </w:r>
      <w:r w:rsidRPr="0013276F">
        <w:rPr>
          <w:rFonts w:ascii="Century Gothic" w:hAnsi="Century Gothic"/>
          <w:color w:val="000000"/>
          <w:sz w:val="18"/>
          <w:szCs w:val="18"/>
        </w:rPr>
        <w:t xml:space="preserve">, </w:t>
      </w:r>
      <w:r w:rsidR="001A668F" w:rsidRPr="0013276F">
        <w:rPr>
          <w:rFonts w:ascii="Century Gothic" w:hAnsi="Century Gothic"/>
          <w:color w:val="000000"/>
          <w:sz w:val="18"/>
          <w:szCs w:val="18"/>
        </w:rPr>
        <w:t>Palacio Arzobispal</w:t>
      </w:r>
      <w:r w:rsidRPr="0013276F">
        <w:rPr>
          <w:rFonts w:ascii="Century Gothic" w:hAnsi="Century Gothic"/>
          <w:color w:val="000000"/>
          <w:sz w:val="18"/>
          <w:szCs w:val="18"/>
        </w:rPr>
        <w:t xml:space="preserve">, </w:t>
      </w:r>
      <w:r w:rsidR="001A668F" w:rsidRPr="0013276F">
        <w:rPr>
          <w:rFonts w:ascii="Century Gothic" w:hAnsi="Century Gothic"/>
          <w:color w:val="000000"/>
          <w:sz w:val="18"/>
          <w:szCs w:val="18"/>
        </w:rPr>
        <w:t>Visita a la Ronda</w:t>
      </w:r>
      <w:r w:rsidRPr="0013276F">
        <w:rPr>
          <w:rFonts w:ascii="Century Gothic" w:hAnsi="Century Gothic"/>
          <w:color w:val="000000"/>
          <w:sz w:val="18"/>
          <w:szCs w:val="18"/>
        </w:rPr>
        <w:t xml:space="preserve">, </w:t>
      </w:r>
      <w:r w:rsidR="001A668F" w:rsidRPr="0013276F">
        <w:rPr>
          <w:rFonts w:ascii="Century Gothic" w:hAnsi="Century Gothic"/>
          <w:color w:val="000000"/>
          <w:sz w:val="18"/>
          <w:szCs w:val="18"/>
        </w:rPr>
        <w:t>Panecillo</w:t>
      </w:r>
    </w:p>
    <w:p w14:paraId="2B0A2F8C" w14:textId="053790D4" w:rsidR="0013276F" w:rsidRPr="0013276F" w:rsidRDefault="0013276F" w:rsidP="001A668F">
      <w:pPr>
        <w:pStyle w:val="Cuadrculamedia21"/>
        <w:numPr>
          <w:ilvl w:val="0"/>
          <w:numId w:val="11"/>
        </w:numPr>
        <w:rPr>
          <w:rFonts w:ascii="Century Gothic" w:eastAsia="Arial Unicode MS" w:hAnsi="Century Gothic" w:cs="Tahoma"/>
          <w:sz w:val="18"/>
          <w:szCs w:val="18"/>
          <w:lang w:val="es-ES"/>
        </w:rPr>
      </w:pPr>
      <w:r w:rsidRPr="004164F6">
        <w:rPr>
          <w:rFonts w:ascii="Century Gothic" w:hAnsi="Century Gothic"/>
          <w:sz w:val="18"/>
          <w:szCs w:val="18"/>
        </w:rPr>
        <w:t>Precios Incluyen Impuestos Ecuatorianos</w:t>
      </w:r>
      <w:r>
        <w:rPr>
          <w:rFonts w:ascii="Century Gothic" w:hAnsi="Century Gothic"/>
          <w:sz w:val="18"/>
          <w:szCs w:val="18"/>
        </w:rPr>
        <w:t>.</w:t>
      </w:r>
    </w:p>
    <w:p w14:paraId="0309F467" w14:textId="77777777" w:rsidR="00E04FE2" w:rsidRPr="00C948A1" w:rsidRDefault="00E04FE2" w:rsidP="00E04FE2">
      <w:pPr>
        <w:ind w:left="720"/>
        <w:rPr>
          <w:rFonts w:ascii="Century Gothic" w:hAnsi="Century Gothic" w:cs="Arial"/>
          <w:sz w:val="18"/>
          <w:szCs w:val="18"/>
          <w:highlight w:val="yellow"/>
          <w:lang w:val="es-ES_tradnl"/>
        </w:rPr>
      </w:pPr>
    </w:p>
    <w:p w14:paraId="2FF1BCC8" w14:textId="77777777" w:rsidR="00E04FE2" w:rsidRPr="00C948A1" w:rsidRDefault="00E04FE2" w:rsidP="00E04FE2">
      <w:pPr>
        <w:pStyle w:val="Cuadrculamedia21"/>
        <w:jc w:val="center"/>
        <w:rPr>
          <w:rFonts w:ascii="Century Gothic" w:hAnsi="Century Gothic"/>
          <w:b/>
          <w:sz w:val="18"/>
          <w:szCs w:val="18"/>
          <w:lang w:val="es-CL"/>
        </w:rPr>
      </w:pPr>
      <w:r w:rsidRPr="00C948A1">
        <w:rPr>
          <w:rFonts w:ascii="Century Gothic" w:hAnsi="Century Gothic"/>
          <w:b/>
          <w:sz w:val="18"/>
          <w:szCs w:val="18"/>
          <w:lang w:val="es-CL"/>
        </w:rPr>
        <w:t>PRECIOS POR PERSONA EN US$.</w:t>
      </w:r>
    </w:p>
    <w:tbl>
      <w:tblPr>
        <w:tblW w:w="6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1249"/>
        <w:gridCol w:w="1071"/>
        <w:gridCol w:w="1071"/>
        <w:gridCol w:w="1071"/>
      </w:tblGrid>
      <w:tr w:rsidR="00E46793" w:rsidRPr="00C948A1" w14:paraId="127D3C47" w14:textId="191F1C24" w:rsidTr="00E46793">
        <w:trPr>
          <w:trHeight w:val="309"/>
          <w:jc w:val="center"/>
        </w:trPr>
        <w:tc>
          <w:tcPr>
            <w:tcW w:w="2463" w:type="dxa"/>
            <w:shd w:val="clear" w:color="auto" w:fill="1F497D" w:themeFill="text2"/>
            <w:vAlign w:val="center"/>
          </w:tcPr>
          <w:p w14:paraId="67E40253" w14:textId="126670C9" w:rsidR="00E46793" w:rsidRPr="00C948A1" w:rsidRDefault="00E46793" w:rsidP="00857C95">
            <w:pPr>
              <w:pStyle w:val="Cuadrculamedia21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s-CL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s-CL"/>
              </w:rPr>
              <w:t>TOUR</w:t>
            </w:r>
          </w:p>
        </w:tc>
        <w:tc>
          <w:tcPr>
            <w:tcW w:w="1249" w:type="dxa"/>
            <w:shd w:val="clear" w:color="auto" w:fill="1F497D" w:themeFill="text2"/>
            <w:vAlign w:val="center"/>
          </w:tcPr>
          <w:p w14:paraId="313A0770" w14:textId="77777777" w:rsidR="00E46793" w:rsidRPr="00C948A1" w:rsidRDefault="00E46793" w:rsidP="00857C95">
            <w:pPr>
              <w:pStyle w:val="Cuadrculamedia21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C948A1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s-CL"/>
              </w:rPr>
              <w:t>SERVICIO</w:t>
            </w:r>
          </w:p>
        </w:tc>
        <w:tc>
          <w:tcPr>
            <w:tcW w:w="1071" w:type="dxa"/>
            <w:shd w:val="clear" w:color="auto" w:fill="1F497D" w:themeFill="text2"/>
            <w:vAlign w:val="center"/>
          </w:tcPr>
          <w:p w14:paraId="1A3C3300" w14:textId="733C4893" w:rsidR="00E46793" w:rsidRPr="00C948A1" w:rsidRDefault="00E46793" w:rsidP="00857C95">
            <w:pPr>
              <w:pStyle w:val="Cuadrculamedia21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C948A1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s-CL"/>
              </w:rPr>
              <w:t>1 PAX</w:t>
            </w:r>
          </w:p>
        </w:tc>
        <w:tc>
          <w:tcPr>
            <w:tcW w:w="1071" w:type="dxa"/>
            <w:shd w:val="clear" w:color="auto" w:fill="1F497D" w:themeFill="text2"/>
            <w:vAlign w:val="center"/>
          </w:tcPr>
          <w:p w14:paraId="1F19CFCB" w14:textId="34F40943" w:rsidR="00E46793" w:rsidRPr="00C948A1" w:rsidRDefault="00E46793" w:rsidP="00857C95">
            <w:pPr>
              <w:pStyle w:val="Cuadrculamedia21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C948A1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s-CL"/>
              </w:rPr>
              <w:t>2 PAX</w:t>
            </w:r>
          </w:p>
        </w:tc>
        <w:tc>
          <w:tcPr>
            <w:tcW w:w="1071" w:type="dxa"/>
            <w:shd w:val="clear" w:color="auto" w:fill="1F497D" w:themeFill="text2"/>
            <w:vAlign w:val="center"/>
          </w:tcPr>
          <w:p w14:paraId="31538827" w14:textId="77777777" w:rsidR="00E46793" w:rsidRDefault="00E46793" w:rsidP="00857C95">
            <w:pPr>
              <w:pStyle w:val="Cuadrculamedia21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C948A1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s-CL"/>
              </w:rPr>
              <w:t>3 PAX</w:t>
            </w:r>
          </w:p>
          <w:p w14:paraId="2E063651" w14:textId="45C8C82F" w:rsidR="00E46793" w:rsidRPr="00C948A1" w:rsidRDefault="00E46793" w:rsidP="00857C95">
            <w:pPr>
              <w:pStyle w:val="Cuadrculamedia21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s-CL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s-CL"/>
              </w:rPr>
              <w:t>ó más</w:t>
            </w:r>
          </w:p>
        </w:tc>
      </w:tr>
      <w:tr w:rsidR="00E46793" w:rsidRPr="00C948A1" w14:paraId="366C5328" w14:textId="34527949" w:rsidTr="00E46793">
        <w:trPr>
          <w:trHeight w:val="323"/>
          <w:jc w:val="center"/>
        </w:trPr>
        <w:tc>
          <w:tcPr>
            <w:tcW w:w="2463" w:type="dxa"/>
            <w:shd w:val="clear" w:color="auto" w:fill="DBE5F1" w:themeFill="accent1" w:themeFillTint="33"/>
            <w:vAlign w:val="center"/>
          </w:tcPr>
          <w:p w14:paraId="697E28E3" w14:textId="38905A16" w:rsidR="00E46793" w:rsidRPr="00C948A1" w:rsidRDefault="00E46793" w:rsidP="00857C95">
            <w:pPr>
              <w:pStyle w:val="Cuadrculamedia21"/>
              <w:jc w:val="center"/>
              <w:rPr>
                <w:rFonts w:ascii="Century Gothic" w:eastAsia="Arial Unicode MS" w:hAnsi="Century Gothic" w:cs="Tahoma"/>
                <w:sz w:val="18"/>
                <w:szCs w:val="18"/>
                <w:lang w:val="es-CL"/>
              </w:rPr>
            </w:pPr>
            <w:r w:rsidRPr="00C948A1">
              <w:rPr>
                <w:rFonts w:ascii="Century Gothic" w:hAnsi="Century Gothic" w:cs="Helvetica"/>
                <w:b/>
                <w:bCs/>
                <w:color w:val="0003FF"/>
                <w:sz w:val="18"/>
                <w:szCs w:val="18"/>
                <w:lang w:val="es-ES_tradnl"/>
              </w:rPr>
              <w:t>CITY BY NIGHT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14:paraId="27F3760A" w14:textId="77777777" w:rsidR="00E46793" w:rsidRPr="00C948A1" w:rsidRDefault="00E46793" w:rsidP="00857C95">
            <w:pPr>
              <w:pStyle w:val="Cuadrculamedia21"/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C948A1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PRIVADO</w:t>
            </w:r>
          </w:p>
        </w:tc>
        <w:tc>
          <w:tcPr>
            <w:tcW w:w="1071" w:type="dxa"/>
            <w:shd w:val="clear" w:color="auto" w:fill="DBE5F1" w:themeFill="accent1" w:themeFillTint="33"/>
            <w:vAlign w:val="center"/>
          </w:tcPr>
          <w:p w14:paraId="420434D9" w14:textId="559130A5" w:rsidR="00E46793" w:rsidRPr="00C948A1" w:rsidRDefault="00E46793" w:rsidP="001A668F">
            <w:pPr>
              <w:pStyle w:val="Cuadrculamedia21"/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C948A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71" w:type="dxa"/>
            <w:shd w:val="clear" w:color="auto" w:fill="DBE5F1" w:themeFill="accent1" w:themeFillTint="33"/>
            <w:vAlign w:val="center"/>
          </w:tcPr>
          <w:p w14:paraId="49E06CD8" w14:textId="3F0E536B" w:rsidR="00E46793" w:rsidRPr="00C948A1" w:rsidRDefault="00E46793" w:rsidP="001A668F">
            <w:pPr>
              <w:pStyle w:val="Cuadrculamedia21"/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C948A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71" w:type="dxa"/>
            <w:shd w:val="clear" w:color="auto" w:fill="DBE5F1" w:themeFill="accent1" w:themeFillTint="33"/>
            <w:vAlign w:val="center"/>
          </w:tcPr>
          <w:p w14:paraId="286694AF" w14:textId="3FE0C67D" w:rsidR="00E46793" w:rsidRPr="00C948A1" w:rsidRDefault="00E46793" w:rsidP="001A668F">
            <w:pPr>
              <w:pStyle w:val="Cuadrculamedia21"/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C948A1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</w:tbl>
    <w:p w14:paraId="39182691" w14:textId="77777777" w:rsidR="00E04FE2" w:rsidRPr="00693934" w:rsidRDefault="00E04FE2" w:rsidP="00E04FE2">
      <w:pPr>
        <w:pStyle w:val="Cuadrculamedia21"/>
        <w:jc w:val="both"/>
        <w:rPr>
          <w:rFonts w:ascii="Century Gothic" w:hAnsi="Century Gothic"/>
          <w:b/>
          <w:sz w:val="20"/>
          <w:szCs w:val="20"/>
          <w:highlight w:val="yellow"/>
          <w:lang w:val="en-US"/>
        </w:rPr>
      </w:pPr>
    </w:p>
    <w:p w14:paraId="0444B0E9" w14:textId="77777777" w:rsidR="00693934" w:rsidRPr="00C948A1" w:rsidRDefault="00693934" w:rsidP="003D1CE9">
      <w:pPr>
        <w:rPr>
          <w:rFonts w:ascii="Century Gothic" w:hAnsi="Century Gothic" w:cs="Arial"/>
          <w:b/>
          <w:bCs/>
          <w:sz w:val="18"/>
          <w:szCs w:val="18"/>
          <w:lang w:val="es-ES_tradnl"/>
        </w:rPr>
      </w:pPr>
    </w:p>
    <w:p w14:paraId="093771D2" w14:textId="77777777" w:rsidR="003D1CE9" w:rsidRPr="00C948A1" w:rsidRDefault="006174C8" w:rsidP="003D1CE9">
      <w:pPr>
        <w:rPr>
          <w:rFonts w:ascii="Century Gothic" w:hAnsi="Century Gothic" w:cs="Arial"/>
          <w:b/>
          <w:bCs/>
          <w:sz w:val="18"/>
          <w:szCs w:val="18"/>
          <w:lang w:val="es-ES_tradnl"/>
        </w:rPr>
      </w:pPr>
      <w:r w:rsidRPr="00C948A1">
        <w:rPr>
          <w:rFonts w:ascii="Century Gothic" w:hAnsi="Century Gothic" w:cs="Arial"/>
          <w:b/>
          <w:bCs/>
          <w:sz w:val="18"/>
          <w:szCs w:val="18"/>
          <w:lang w:val="es-ES_tradnl"/>
        </w:rPr>
        <w:t>NOTAS IMPORTANTES</w:t>
      </w:r>
      <w:r w:rsidR="003D1CE9" w:rsidRPr="00C948A1">
        <w:rPr>
          <w:rFonts w:ascii="Century Gothic" w:hAnsi="Century Gothic" w:cs="Arial"/>
          <w:b/>
          <w:bCs/>
          <w:sz w:val="18"/>
          <w:szCs w:val="18"/>
          <w:lang w:val="es-ES_tradnl"/>
        </w:rPr>
        <w:t>:</w:t>
      </w:r>
    </w:p>
    <w:p w14:paraId="03854E1B" w14:textId="77777777" w:rsidR="0013276F" w:rsidRDefault="0013276F" w:rsidP="0013276F">
      <w:pPr>
        <w:pStyle w:val="Cuadrculamedia21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293283">
        <w:rPr>
          <w:rFonts w:ascii="Century Gothic" w:hAnsi="Century Gothic"/>
          <w:sz w:val="18"/>
          <w:szCs w:val="18"/>
        </w:rPr>
        <w:t>Aplica unicamente para pago en efectivo, cheque o transferencia.</w:t>
      </w:r>
    </w:p>
    <w:p w14:paraId="2C1201CE" w14:textId="77777777" w:rsidR="0013276F" w:rsidRPr="00293283" w:rsidRDefault="0013276F" w:rsidP="0013276F">
      <w:pPr>
        <w:pStyle w:val="Cuadrculamedia21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Reservas mínimo con 24 horas de anticipación a la prestación del servicio.</w:t>
      </w:r>
    </w:p>
    <w:p w14:paraId="0EFA00E9" w14:textId="77777777" w:rsidR="00411307" w:rsidRDefault="00411307" w:rsidP="003D1CE9">
      <w:pPr>
        <w:pStyle w:val="Cuadrculamedia21"/>
        <w:jc w:val="center"/>
        <w:rPr>
          <w:rFonts w:ascii="Century Gothic" w:hAnsi="Century Gothic"/>
          <w:b/>
          <w:sz w:val="18"/>
          <w:szCs w:val="18"/>
        </w:rPr>
      </w:pPr>
    </w:p>
    <w:p w14:paraId="36B9FCD6" w14:textId="49DC04D1" w:rsidR="00C948A1" w:rsidRDefault="0013276F" w:rsidP="0013276F">
      <w:pPr>
        <w:pStyle w:val="Cuadrculamedia21"/>
        <w:tabs>
          <w:tab w:val="left" w:pos="4153"/>
        </w:tabs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ab/>
      </w:r>
    </w:p>
    <w:p w14:paraId="18B19C9F" w14:textId="77777777" w:rsidR="0013276F" w:rsidRPr="00C948A1" w:rsidRDefault="0013276F" w:rsidP="0013276F">
      <w:pPr>
        <w:pStyle w:val="Cuadrculamedia21"/>
        <w:tabs>
          <w:tab w:val="left" w:pos="4153"/>
        </w:tabs>
        <w:rPr>
          <w:rFonts w:ascii="Century Gothic" w:hAnsi="Century Gothic"/>
          <w:b/>
          <w:sz w:val="18"/>
          <w:szCs w:val="18"/>
        </w:rPr>
      </w:pPr>
    </w:p>
    <w:p w14:paraId="121F280C" w14:textId="6F8B4822" w:rsidR="006A6F1F" w:rsidRDefault="003D1CE9" w:rsidP="00C948A1">
      <w:pPr>
        <w:pStyle w:val="Cuadrculamedia21"/>
        <w:jc w:val="center"/>
        <w:rPr>
          <w:rFonts w:ascii="Century Gothic" w:hAnsi="Century Gothic"/>
          <w:b/>
          <w:sz w:val="18"/>
          <w:szCs w:val="18"/>
        </w:rPr>
      </w:pPr>
      <w:r w:rsidRPr="00C948A1">
        <w:rPr>
          <w:rFonts w:ascii="Century Gothic" w:hAnsi="Century Gothic"/>
          <w:b/>
          <w:sz w:val="18"/>
          <w:szCs w:val="18"/>
        </w:rPr>
        <w:t>** Para nosotros es un placer servirle **</w:t>
      </w:r>
    </w:p>
    <w:p w14:paraId="2E53BF3E" w14:textId="0A1DA144" w:rsidR="00801D09" w:rsidRDefault="00801D09" w:rsidP="00C948A1">
      <w:pPr>
        <w:pStyle w:val="Cuadrculamedia21"/>
        <w:jc w:val="center"/>
        <w:rPr>
          <w:rFonts w:ascii="Century Gothic" w:hAnsi="Century Gothic"/>
          <w:b/>
          <w:sz w:val="18"/>
          <w:szCs w:val="18"/>
        </w:rPr>
      </w:pPr>
    </w:p>
    <w:p w14:paraId="29B0D663" w14:textId="00E3D25C" w:rsidR="00801D09" w:rsidRDefault="00801D09" w:rsidP="00C948A1">
      <w:pPr>
        <w:pStyle w:val="Cuadrculamedia21"/>
        <w:jc w:val="center"/>
        <w:rPr>
          <w:rFonts w:ascii="Century Gothic" w:hAnsi="Century Gothic"/>
          <w:b/>
          <w:sz w:val="18"/>
          <w:szCs w:val="18"/>
        </w:rPr>
      </w:pPr>
    </w:p>
    <w:p w14:paraId="001D5B13" w14:textId="3F09C553" w:rsidR="00801D09" w:rsidRPr="00C948A1" w:rsidRDefault="00801D09" w:rsidP="00C948A1">
      <w:pPr>
        <w:pStyle w:val="Cuadrculamedia21"/>
        <w:jc w:val="center"/>
        <w:rPr>
          <w:rFonts w:ascii="Century Gothic" w:hAnsi="Century Gothic"/>
          <w:b/>
          <w:sz w:val="18"/>
          <w:szCs w:val="18"/>
        </w:rPr>
      </w:pPr>
      <w:bookmarkStart w:id="0" w:name="_GoBack"/>
      <w:bookmarkEnd w:id="0"/>
      <w:r>
        <w:rPr>
          <w:noProof/>
          <w:lang w:val="es-ES_tradnl" w:eastAsia="es-ES_tradnl"/>
        </w:rPr>
        <w:drawing>
          <wp:anchor distT="0" distB="0" distL="114300" distR="114300" simplePos="0" relativeHeight="251660288" behindDoc="0" locked="0" layoutInCell="1" allowOverlap="1" wp14:anchorId="729E6A3D" wp14:editId="74771C41">
            <wp:simplePos x="0" y="0"/>
            <wp:positionH relativeFrom="column">
              <wp:posOffset>-886460</wp:posOffset>
            </wp:positionH>
            <wp:positionV relativeFrom="paragraph">
              <wp:posOffset>814867</wp:posOffset>
            </wp:positionV>
            <wp:extent cx="7764145" cy="1135380"/>
            <wp:effectExtent l="0" t="0" r="8255" b="7620"/>
            <wp:wrapNone/>
            <wp:docPr id="1" name="Imagen 1" descr="../../../../../Users/mac/Pictures/Logos%20y%20Fi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Users/mac/Pictures/Logos%20y%20Firm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145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1D09" w:rsidRPr="00C948A1" w:rsidSect="00E04FE2">
      <w:footerReference w:type="default" r:id="rId10"/>
      <w:pgSz w:w="12240" w:h="15840"/>
      <w:pgMar w:top="1344" w:right="1325" w:bottom="1651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8E3B1" w14:textId="77777777" w:rsidR="00D6263E" w:rsidRDefault="00D6263E" w:rsidP="002A2C17">
      <w:r>
        <w:separator/>
      </w:r>
    </w:p>
  </w:endnote>
  <w:endnote w:type="continuationSeparator" w:id="0">
    <w:p w14:paraId="045A01EB" w14:textId="77777777" w:rsidR="00D6263E" w:rsidRDefault="00D6263E" w:rsidP="002A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8BD0C" w14:textId="5F933B38" w:rsidR="000C0F27" w:rsidRDefault="000C0F27" w:rsidP="000C0F27">
    <w:pPr>
      <w:pStyle w:val="Piedepgina"/>
      <w:ind w:left="-141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D4621" w14:textId="77777777" w:rsidR="00D6263E" w:rsidRDefault="00D6263E" w:rsidP="002A2C17">
      <w:r>
        <w:separator/>
      </w:r>
    </w:p>
  </w:footnote>
  <w:footnote w:type="continuationSeparator" w:id="0">
    <w:p w14:paraId="733A48A3" w14:textId="77777777" w:rsidR="00D6263E" w:rsidRDefault="00D6263E" w:rsidP="002A2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76C9B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EF54E1"/>
    <w:multiLevelType w:val="hybridMultilevel"/>
    <w:tmpl w:val="E43C898C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92525"/>
    <w:multiLevelType w:val="multilevel"/>
    <w:tmpl w:val="0E94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584B65"/>
    <w:multiLevelType w:val="hybridMultilevel"/>
    <w:tmpl w:val="E5601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014A5"/>
    <w:multiLevelType w:val="hybridMultilevel"/>
    <w:tmpl w:val="ADECD994"/>
    <w:lvl w:ilvl="0" w:tplc="69149CD2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50DD4"/>
    <w:multiLevelType w:val="hybridMultilevel"/>
    <w:tmpl w:val="4AA64E8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A594C"/>
    <w:multiLevelType w:val="hybridMultilevel"/>
    <w:tmpl w:val="7C26329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7F427C"/>
    <w:multiLevelType w:val="hybridMultilevel"/>
    <w:tmpl w:val="B6265E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0D1319"/>
    <w:multiLevelType w:val="hybridMultilevel"/>
    <w:tmpl w:val="E81E4B9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4F"/>
    <w:rsid w:val="000015E1"/>
    <w:rsid w:val="00005903"/>
    <w:rsid w:val="00014CCF"/>
    <w:rsid w:val="00015A96"/>
    <w:rsid w:val="00020DFF"/>
    <w:rsid w:val="00033B25"/>
    <w:rsid w:val="00040926"/>
    <w:rsid w:val="00043402"/>
    <w:rsid w:val="000462A0"/>
    <w:rsid w:val="00054C07"/>
    <w:rsid w:val="00072E3D"/>
    <w:rsid w:val="00097EEE"/>
    <w:rsid w:val="000B39C1"/>
    <w:rsid w:val="000C0F27"/>
    <w:rsid w:val="00100D70"/>
    <w:rsid w:val="0013276F"/>
    <w:rsid w:val="00133E14"/>
    <w:rsid w:val="00141B8F"/>
    <w:rsid w:val="00152819"/>
    <w:rsid w:val="00155C9E"/>
    <w:rsid w:val="001622EB"/>
    <w:rsid w:val="001840D0"/>
    <w:rsid w:val="00184826"/>
    <w:rsid w:val="0019762A"/>
    <w:rsid w:val="001A668F"/>
    <w:rsid w:val="001C7483"/>
    <w:rsid w:val="001D4344"/>
    <w:rsid w:val="001D54B6"/>
    <w:rsid w:val="001D5E6F"/>
    <w:rsid w:val="00227816"/>
    <w:rsid w:val="002358B6"/>
    <w:rsid w:val="00243F22"/>
    <w:rsid w:val="00247695"/>
    <w:rsid w:val="00271858"/>
    <w:rsid w:val="00284060"/>
    <w:rsid w:val="00285DC1"/>
    <w:rsid w:val="0028721F"/>
    <w:rsid w:val="002873F6"/>
    <w:rsid w:val="002A0038"/>
    <w:rsid w:val="002A1656"/>
    <w:rsid w:val="002A2C17"/>
    <w:rsid w:val="002A4F89"/>
    <w:rsid w:val="002A697D"/>
    <w:rsid w:val="002B24E6"/>
    <w:rsid w:val="002B699D"/>
    <w:rsid w:val="002E61AC"/>
    <w:rsid w:val="002F10CC"/>
    <w:rsid w:val="00301237"/>
    <w:rsid w:val="0030578B"/>
    <w:rsid w:val="00307040"/>
    <w:rsid w:val="003114EC"/>
    <w:rsid w:val="00322D8A"/>
    <w:rsid w:val="00331BA9"/>
    <w:rsid w:val="00354DC1"/>
    <w:rsid w:val="003617DD"/>
    <w:rsid w:val="00361AA0"/>
    <w:rsid w:val="00375CC0"/>
    <w:rsid w:val="00381E42"/>
    <w:rsid w:val="00386B43"/>
    <w:rsid w:val="00391E10"/>
    <w:rsid w:val="003A1B4C"/>
    <w:rsid w:val="003B2FDD"/>
    <w:rsid w:val="003D1CE9"/>
    <w:rsid w:val="003D4415"/>
    <w:rsid w:val="003D6D46"/>
    <w:rsid w:val="003E2158"/>
    <w:rsid w:val="003E37A7"/>
    <w:rsid w:val="003F64C0"/>
    <w:rsid w:val="003F6A3E"/>
    <w:rsid w:val="00401D13"/>
    <w:rsid w:val="00410248"/>
    <w:rsid w:val="004109D7"/>
    <w:rsid w:val="00411307"/>
    <w:rsid w:val="00430B29"/>
    <w:rsid w:val="00443511"/>
    <w:rsid w:val="004505D1"/>
    <w:rsid w:val="004536A2"/>
    <w:rsid w:val="0045551C"/>
    <w:rsid w:val="00464D44"/>
    <w:rsid w:val="00470438"/>
    <w:rsid w:val="004778FD"/>
    <w:rsid w:val="0048514B"/>
    <w:rsid w:val="00485517"/>
    <w:rsid w:val="0048641D"/>
    <w:rsid w:val="004A1640"/>
    <w:rsid w:val="004A3056"/>
    <w:rsid w:val="004A30BA"/>
    <w:rsid w:val="004A7A0B"/>
    <w:rsid w:val="004C5FFC"/>
    <w:rsid w:val="004C797C"/>
    <w:rsid w:val="004D1328"/>
    <w:rsid w:val="004D1D35"/>
    <w:rsid w:val="004D3E99"/>
    <w:rsid w:val="004D4942"/>
    <w:rsid w:val="004D53B4"/>
    <w:rsid w:val="004F31E0"/>
    <w:rsid w:val="00507E50"/>
    <w:rsid w:val="00520D1D"/>
    <w:rsid w:val="00526853"/>
    <w:rsid w:val="0053780C"/>
    <w:rsid w:val="00545B99"/>
    <w:rsid w:val="00546DFE"/>
    <w:rsid w:val="00546EB1"/>
    <w:rsid w:val="005518E6"/>
    <w:rsid w:val="00556682"/>
    <w:rsid w:val="00557AD9"/>
    <w:rsid w:val="005614AE"/>
    <w:rsid w:val="0056498C"/>
    <w:rsid w:val="00565992"/>
    <w:rsid w:val="00575F61"/>
    <w:rsid w:val="0059329D"/>
    <w:rsid w:val="005954C3"/>
    <w:rsid w:val="00596983"/>
    <w:rsid w:val="005C578F"/>
    <w:rsid w:val="005C619A"/>
    <w:rsid w:val="005C66BB"/>
    <w:rsid w:val="005D28CB"/>
    <w:rsid w:val="005D5D10"/>
    <w:rsid w:val="005D629D"/>
    <w:rsid w:val="005F16D4"/>
    <w:rsid w:val="005F1BF7"/>
    <w:rsid w:val="005F403E"/>
    <w:rsid w:val="00603B40"/>
    <w:rsid w:val="006063B0"/>
    <w:rsid w:val="00616F86"/>
    <w:rsid w:val="006174C8"/>
    <w:rsid w:val="006260C5"/>
    <w:rsid w:val="0063321A"/>
    <w:rsid w:val="00636623"/>
    <w:rsid w:val="006462E5"/>
    <w:rsid w:val="00665CE6"/>
    <w:rsid w:val="00666019"/>
    <w:rsid w:val="00666AEF"/>
    <w:rsid w:val="00673086"/>
    <w:rsid w:val="006735E3"/>
    <w:rsid w:val="006929E8"/>
    <w:rsid w:val="00693934"/>
    <w:rsid w:val="006974AA"/>
    <w:rsid w:val="006A1928"/>
    <w:rsid w:val="006A6F1F"/>
    <w:rsid w:val="006B061D"/>
    <w:rsid w:val="006B6946"/>
    <w:rsid w:val="006C6891"/>
    <w:rsid w:val="006F5B08"/>
    <w:rsid w:val="00711A84"/>
    <w:rsid w:val="00751C1D"/>
    <w:rsid w:val="0075399B"/>
    <w:rsid w:val="00754EA4"/>
    <w:rsid w:val="0077629A"/>
    <w:rsid w:val="007804AD"/>
    <w:rsid w:val="0078188E"/>
    <w:rsid w:val="0078699B"/>
    <w:rsid w:val="007A334C"/>
    <w:rsid w:val="007B36BC"/>
    <w:rsid w:val="007B7921"/>
    <w:rsid w:val="007D0006"/>
    <w:rsid w:val="007D08FD"/>
    <w:rsid w:val="007D0EB6"/>
    <w:rsid w:val="007D27F7"/>
    <w:rsid w:val="007D762C"/>
    <w:rsid w:val="007E0B13"/>
    <w:rsid w:val="007F23C1"/>
    <w:rsid w:val="00800380"/>
    <w:rsid w:val="00801D09"/>
    <w:rsid w:val="00801FCD"/>
    <w:rsid w:val="00817C35"/>
    <w:rsid w:val="00826163"/>
    <w:rsid w:val="0083143C"/>
    <w:rsid w:val="00834FAB"/>
    <w:rsid w:val="008473A6"/>
    <w:rsid w:val="008537D8"/>
    <w:rsid w:val="008721DC"/>
    <w:rsid w:val="00881AD6"/>
    <w:rsid w:val="00896FAC"/>
    <w:rsid w:val="008A7EA4"/>
    <w:rsid w:val="008B2011"/>
    <w:rsid w:val="008E01C5"/>
    <w:rsid w:val="008E2EE5"/>
    <w:rsid w:val="008F3F8E"/>
    <w:rsid w:val="008F5C8C"/>
    <w:rsid w:val="009101C6"/>
    <w:rsid w:val="00913C6B"/>
    <w:rsid w:val="0092295B"/>
    <w:rsid w:val="0093413A"/>
    <w:rsid w:val="00936B2E"/>
    <w:rsid w:val="00937A36"/>
    <w:rsid w:val="0094774C"/>
    <w:rsid w:val="00955E07"/>
    <w:rsid w:val="00957059"/>
    <w:rsid w:val="00963A7A"/>
    <w:rsid w:val="00973833"/>
    <w:rsid w:val="00985A9E"/>
    <w:rsid w:val="009978A7"/>
    <w:rsid w:val="009B1C0E"/>
    <w:rsid w:val="009E30B3"/>
    <w:rsid w:val="009E61BC"/>
    <w:rsid w:val="00A0169C"/>
    <w:rsid w:val="00A0710E"/>
    <w:rsid w:val="00A15915"/>
    <w:rsid w:val="00A24045"/>
    <w:rsid w:val="00A2644F"/>
    <w:rsid w:val="00A529B6"/>
    <w:rsid w:val="00A53884"/>
    <w:rsid w:val="00A54575"/>
    <w:rsid w:val="00A577BA"/>
    <w:rsid w:val="00A757A1"/>
    <w:rsid w:val="00A817DC"/>
    <w:rsid w:val="00A83465"/>
    <w:rsid w:val="00A940DD"/>
    <w:rsid w:val="00A9651B"/>
    <w:rsid w:val="00A97D17"/>
    <w:rsid w:val="00AA34ED"/>
    <w:rsid w:val="00AA409F"/>
    <w:rsid w:val="00AC4216"/>
    <w:rsid w:val="00AC4E3B"/>
    <w:rsid w:val="00AE3A99"/>
    <w:rsid w:val="00AF7D35"/>
    <w:rsid w:val="00B03186"/>
    <w:rsid w:val="00B16689"/>
    <w:rsid w:val="00B201B1"/>
    <w:rsid w:val="00B22B20"/>
    <w:rsid w:val="00B57E6A"/>
    <w:rsid w:val="00B77926"/>
    <w:rsid w:val="00B868DA"/>
    <w:rsid w:val="00BA1949"/>
    <w:rsid w:val="00BA7C7D"/>
    <w:rsid w:val="00BB57F1"/>
    <w:rsid w:val="00BC0841"/>
    <w:rsid w:val="00BD533C"/>
    <w:rsid w:val="00BE34A7"/>
    <w:rsid w:val="00BF3605"/>
    <w:rsid w:val="00C00A7B"/>
    <w:rsid w:val="00C05A42"/>
    <w:rsid w:val="00C16D1E"/>
    <w:rsid w:val="00C2545A"/>
    <w:rsid w:val="00C30DF9"/>
    <w:rsid w:val="00C37914"/>
    <w:rsid w:val="00C40B5F"/>
    <w:rsid w:val="00C64A53"/>
    <w:rsid w:val="00C73470"/>
    <w:rsid w:val="00C93EF0"/>
    <w:rsid w:val="00C948A1"/>
    <w:rsid w:val="00C963AA"/>
    <w:rsid w:val="00C97AE6"/>
    <w:rsid w:val="00CA6102"/>
    <w:rsid w:val="00CA6D96"/>
    <w:rsid w:val="00CB094F"/>
    <w:rsid w:val="00CE0E24"/>
    <w:rsid w:val="00CE226B"/>
    <w:rsid w:val="00CE44E1"/>
    <w:rsid w:val="00CE5958"/>
    <w:rsid w:val="00CF1F97"/>
    <w:rsid w:val="00D00D8E"/>
    <w:rsid w:val="00D1588C"/>
    <w:rsid w:val="00D220AB"/>
    <w:rsid w:val="00D25D15"/>
    <w:rsid w:val="00D41629"/>
    <w:rsid w:val="00D4401C"/>
    <w:rsid w:val="00D449F5"/>
    <w:rsid w:val="00D5347F"/>
    <w:rsid w:val="00D54E5D"/>
    <w:rsid w:val="00D57820"/>
    <w:rsid w:val="00D6263E"/>
    <w:rsid w:val="00D63750"/>
    <w:rsid w:val="00D649AD"/>
    <w:rsid w:val="00D80B07"/>
    <w:rsid w:val="00D849C3"/>
    <w:rsid w:val="00D86690"/>
    <w:rsid w:val="00D869B2"/>
    <w:rsid w:val="00DA226B"/>
    <w:rsid w:val="00DA3946"/>
    <w:rsid w:val="00DB2310"/>
    <w:rsid w:val="00DB4B52"/>
    <w:rsid w:val="00DC2D06"/>
    <w:rsid w:val="00DD5326"/>
    <w:rsid w:val="00DE52C3"/>
    <w:rsid w:val="00DE7756"/>
    <w:rsid w:val="00DF2013"/>
    <w:rsid w:val="00DF7A27"/>
    <w:rsid w:val="00E04FE2"/>
    <w:rsid w:val="00E06649"/>
    <w:rsid w:val="00E258B8"/>
    <w:rsid w:val="00E33E62"/>
    <w:rsid w:val="00E46793"/>
    <w:rsid w:val="00E5054D"/>
    <w:rsid w:val="00E5778C"/>
    <w:rsid w:val="00E76C48"/>
    <w:rsid w:val="00E8315E"/>
    <w:rsid w:val="00E85415"/>
    <w:rsid w:val="00E85809"/>
    <w:rsid w:val="00E85AFE"/>
    <w:rsid w:val="00E86688"/>
    <w:rsid w:val="00E874B2"/>
    <w:rsid w:val="00EB0C37"/>
    <w:rsid w:val="00EB2F14"/>
    <w:rsid w:val="00EE7D82"/>
    <w:rsid w:val="00F370CD"/>
    <w:rsid w:val="00F413F0"/>
    <w:rsid w:val="00F679A5"/>
    <w:rsid w:val="00F71B44"/>
    <w:rsid w:val="00F82D25"/>
    <w:rsid w:val="00F83634"/>
    <w:rsid w:val="00F861CD"/>
    <w:rsid w:val="00F958A8"/>
    <w:rsid w:val="00FB0DBA"/>
    <w:rsid w:val="00FB16B5"/>
    <w:rsid w:val="00FC0BDB"/>
    <w:rsid w:val="00FE0E29"/>
    <w:rsid w:val="00FE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A25A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94F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link w:val="Cuadrculamedia2Car"/>
    <w:uiPriority w:val="1"/>
    <w:qFormat/>
    <w:rsid w:val="00CB094F"/>
    <w:rPr>
      <w:sz w:val="22"/>
      <w:szCs w:val="22"/>
      <w:lang w:val="es-EC"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CB09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66BB"/>
    <w:pPr>
      <w:spacing w:before="100" w:beforeAutospacing="1" w:after="100" w:afterAutospacing="1"/>
    </w:pPr>
    <w:rPr>
      <w:lang w:val="es-EC" w:eastAsia="es-EC"/>
    </w:rPr>
  </w:style>
  <w:style w:type="character" w:customStyle="1" w:styleId="h1">
    <w:name w:val="h1"/>
    <w:basedOn w:val="Fuentedeprrafopredeter"/>
    <w:rsid w:val="005C66BB"/>
  </w:style>
  <w:style w:type="character" w:styleId="nfasis">
    <w:name w:val="Emphasis"/>
    <w:uiPriority w:val="20"/>
    <w:qFormat/>
    <w:rsid w:val="005C66BB"/>
    <w:rPr>
      <w:i/>
      <w:iCs/>
    </w:rPr>
  </w:style>
  <w:style w:type="character" w:styleId="Textoennegrita">
    <w:name w:val="Strong"/>
    <w:uiPriority w:val="22"/>
    <w:qFormat/>
    <w:rsid w:val="005C66BB"/>
    <w:rPr>
      <w:b/>
      <w:bCs/>
    </w:rPr>
  </w:style>
  <w:style w:type="character" w:customStyle="1" w:styleId="Cuadrculamedia2Car">
    <w:name w:val="Cuadrícula media 2 Car"/>
    <w:link w:val="Cuadrculamedia21"/>
    <w:uiPriority w:val="1"/>
    <w:locked/>
    <w:rsid w:val="006735E3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A2C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2C17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A2C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C17"/>
    <w:rPr>
      <w:rFonts w:ascii="Times New Roman" w:eastAsia="Times New Roman" w:hAnsi="Times New Roman"/>
      <w:sz w:val="24"/>
      <w:szCs w:val="24"/>
    </w:rPr>
  </w:style>
  <w:style w:type="paragraph" w:customStyle="1" w:styleId="Sinespaciado1">
    <w:name w:val="Sin espaciado1"/>
    <w:link w:val="SinespaciadoCar"/>
    <w:uiPriority w:val="1"/>
    <w:qFormat/>
    <w:rsid w:val="00C40B5F"/>
    <w:rPr>
      <w:sz w:val="22"/>
      <w:szCs w:val="22"/>
      <w:lang w:val="es-EC" w:eastAsia="en-US"/>
    </w:rPr>
  </w:style>
  <w:style w:type="character" w:customStyle="1" w:styleId="SinespaciadoCar">
    <w:name w:val="Sin espaciado Car"/>
    <w:link w:val="Sinespaciado1"/>
    <w:uiPriority w:val="1"/>
    <w:locked/>
    <w:rsid w:val="00C40B5F"/>
    <w:rPr>
      <w:sz w:val="22"/>
      <w:szCs w:val="22"/>
      <w:lang w:val="es-EC" w:eastAsia="en-US"/>
    </w:rPr>
  </w:style>
  <w:style w:type="paragraph" w:styleId="Prrafodelista">
    <w:name w:val="List Paragraph"/>
    <w:basedOn w:val="Normal"/>
    <w:uiPriority w:val="34"/>
    <w:qFormat/>
    <w:rsid w:val="008A7EA4"/>
    <w:pPr>
      <w:ind w:left="720"/>
      <w:contextualSpacing/>
    </w:pPr>
    <w:rPr>
      <w:rFonts w:ascii="Calibri" w:eastAsia="Calibri" w:hAnsi="Calibri"/>
      <w:sz w:val="22"/>
      <w:szCs w:val="22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6A6F1F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411307"/>
    <w:pPr>
      <w:spacing w:after="140" w:line="288" w:lineRule="auto"/>
    </w:pPr>
    <w:rPr>
      <w:rFonts w:ascii="Liberation Serif" w:eastAsia="SimSun" w:hAnsi="Liberation Serif" w:cs="Arial"/>
      <w:kern w:val="2"/>
      <w:lang w:val="es-EC"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411307"/>
    <w:rPr>
      <w:rFonts w:ascii="Liberation Serif" w:eastAsia="SimSun" w:hAnsi="Liberation Serif" w:cs="Arial"/>
      <w:kern w:val="2"/>
      <w:sz w:val="24"/>
      <w:szCs w:val="24"/>
      <w:lang w:val="es-EC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AAF9C-ED7B-E041-8E21-5817A81B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Usuario de Microsoft Office</cp:lastModifiedBy>
  <cp:revision>2</cp:revision>
  <cp:lastPrinted>2013-02-21T21:32:00Z</cp:lastPrinted>
  <dcterms:created xsi:type="dcterms:W3CDTF">2023-08-04T01:32:00Z</dcterms:created>
  <dcterms:modified xsi:type="dcterms:W3CDTF">2023-08-04T01:32:00Z</dcterms:modified>
</cp:coreProperties>
</file>