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BC6C6D" w14:textId="77777777" w:rsidR="00BF743B" w:rsidRDefault="00202344" w:rsidP="00BF743B">
      <w:pPr>
        <w:spacing w:after="0" w:line="240" w:lineRule="auto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28"/>
          <w:szCs w:val="28"/>
          <w:lang w:eastAsia="zh-CN"/>
        </w:rPr>
      </w:pPr>
      <w:bookmarkStart w:id="0" w:name="MISTURA"/>
      <w:r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  <w:drawing>
          <wp:anchor distT="0" distB="0" distL="114300" distR="114300" simplePos="0" relativeHeight="251662336" behindDoc="0" locked="0" layoutInCell="1" allowOverlap="1" wp14:anchorId="44C2AD57" wp14:editId="500834E0">
            <wp:simplePos x="0" y="0"/>
            <wp:positionH relativeFrom="column">
              <wp:posOffset>-1080135</wp:posOffset>
            </wp:positionH>
            <wp:positionV relativeFrom="paragraph">
              <wp:posOffset>-669925</wp:posOffset>
            </wp:positionV>
            <wp:extent cx="7778750" cy="2733040"/>
            <wp:effectExtent l="0" t="0" r="0" b="10160"/>
            <wp:wrapNone/>
            <wp:docPr id="5" name="Imagen 5" descr="Encabezado DAKAR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abezado DAKAR 20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14:paraId="10BCB440" w14:textId="77777777" w:rsidR="00F66D82" w:rsidRDefault="00F66D82" w:rsidP="00BF743B">
      <w:pPr>
        <w:spacing w:after="0" w:line="240" w:lineRule="auto"/>
        <w:contextualSpacing/>
        <w:jc w:val="center"/>
        <w:rPr>
          <w:rFonts w:ascii="Avenir Next" w:eastAsia="PMingLiU" w:hAnsi="Avenir Next" w:cs="Arial"/>
          <w:b/>
          <w:noProof/>
          <w:color w:val="1F497D" w:themeColor="text2"/>
          <w:sz w:val="48"/>
          <w:szCs w:val="40"/>
          <w:lang w:val="es-ES_tradnl" w:eastAsia="es-ES_tradnl"/>
        </w:rPr>
      </w:pPr>
    </w:p>
    <w:p w14:paraId="325BAA3B" w14:textId="77777777" w:rsidR="00F66D82" w:rsidRDefault="00F66D82" w:rsidP="00BF743B">
      <w:pPr>
        <w:spacing w:after="0" w:line="240" w:lineRule="auto"/>
        <w:contextualSpacing/>
        <w:jc w:val="center"/>
        <w:rPr>
          <w:rFonts w:ascii="Avenir Next" w:eastAsia="PMingLiU" w:hAnsi="Avenir Next" w:cs="Arial"/>
          <w:b/>
          <w:noProof/>
          <w:color w:val="1F497D" w:themeColor="text2"/>
          <w:sz w:val="48"/>
          <w:szCs w:val="40"/>
          <w:lang w:val="es-ES_tradnl" w:eastAsia="es-ES_tradnl"/>
        </w:rPr>
      </w:pPr>
    </w:p>
    <w:p w14:paraId="019E6F01" w14:textId="77777777" w:rsidR="00F66D82" w:rsidRDefault="00F66D82" w:rsidP="00BF743B">
      <w:pPr>
        <w:spacing w:after="0" w:line="240" w:lineRule="auto"/>
        <w:contextualSpacing/>
        <w:jc w:val="center"/>
        <w:rPr>
          <w:rFonts w:ascii="Avenir Next" w:eastAsia="PMingLiU" w:hAnsi="Avenir Next" w:cs="Arial"/>
          <w:b/>
          <w:noProof/>
          <w:color w:val="1F497D" w:themeColor="text2"/>
          <w:sz w:val="48"/>
          <w:szCs w:val="40"/>
          <w:lang w:val="es-ES_tradnl" w:eastAsia="es-ES_tradnl"/>
        </w:rPr>
      </w:pPr>
    </w:p>
    <w:p w14:paraId="36153D79" w14:textId="77777777" w:rsidR="00F66D82" w:rsidRDefault="00F66D82" w:rsidP="00BF743B">
      <w:pPr>
        <w:spacing w:after="0" w:line="240" w:lineRule="auto"/>
        <w:contextualSpacing/>
        <w:jc w:val="center"/>
        <w:rPr>
          <w:rFonts w:ascii="Avenir Next" w:eastAsia="PMingLiU" w:hAnsi="Avenir Next" w:cs="Arial"/>
          <w:b/>
          <w:noProof/>
          <w:color w:val="1F497D" w:themeColor="text2"/>
          <w:sz w:val="48"/>
          <w:szCs w:val="40"/>
          <w:lang w:val="es-ES_tradnl" w:eastAsia="es-ES_tradnl"/>
        </w:rPr>
      </w:pPr>
    </w:p>
    <w:p w14:paraId="67E42911" w14:textId="77777777" w:rsidR="00F66D82" w:rsidRDefault="00F66D82" w:rsidP="00BF743B">
      <w:pPr>
        <w:spacing w:after="0" w:line="240" w:lineRule="auto"/>
        <w:contextualSpacing/>
        <w:jc w:val="center"/>
        <w:rPr>
          <w:rFonts w:ascii="Avenir Next" w:eastAsia="PMingLiU" w:hAnsi="Avenir Next" w:cs="Arial"/>
          <w:b/>
          <w:noProof/>
          <w:color w:val="1F497D" w:themeColor="text2"/>
          <w:sz w:val="48"/>
          <w:szCs w:val="40"/>
          <w:lang w:val="es-ES_tradnl" w:eastAsia="es-ES_tradnl"/>
        </w:rPr>
      </w:pPr>
    </w:p>
    <w:p w14:paraId="7F306F77" w14:textId="3998667E" w:rsidR="00822334" w:rsidRPr="00523817" w:rsidRDefault="00F91AA7" w:rsidP="00BF743B">
      <w:pPr>
        <w:spacing w:after="0" w:line="240" w:lineRule="auto"/>
        <w:contextualSpacing/>
        <w:jc w:val="center"/>
        <w:rPr>
          <w:rFonts w:ascii="Avenir Next" w:eastAsia="PMingLiU" w:hAnsi="Avenir Next" w:cs="Arial"/>
          <w:b/>
          <w:color w:val="1F497D" w:themeColor="text2"/>
          <w:sz w:val="56"/>
          <w:szCs w:val="56"/>
          <w:lang w:eastAsia="zh-CN"/>
        </w:rPr>
      </w:pPr>
      <w:r w:rsidRPr="00523817">
        <w:rPr>
          <w:rFonts w:ascii="Avenir Next" w:eastAsia="PMingLiU" w:hAnsi="Avenir Next" w:cs="Arial"/>
          <w:b/>
          <w:noProof/>
          <w:color w:val="1F497D" w:themeColor="text2"/>
          <w:sz w:val="56"/>
          <w:szCs w:val="56"/>
          <w:lang w:val="es-ES_tradnl" w:eastAsia="es-ES_tradnl"/>
        </w:rPr>
        <w:t>DA</w:t>
      </w:r>
      <w:r w:rsidR="00202344" w:rsidRPr="00523817">
        <w:rPr>
          <w:rFonts w:ascii="Avenir Next" w:eastAsia="PMingLiU" w:hAnsi="Avenir Next" w:cs="Arial"/>
          <w:b/>
          <w:noProof/>
          <w:color w:val="1F497D" w:themeColor="text2"/>
          <w:sz w:val="56"/>
          <w:szCs w:val="56"/>
          <w:lang w:val="es-ES_tradnl" w:eastAsia="es-ES_tradnl"/>
        </w:rPr>
        <w:t>KAR RALLY 2019</w:t>
      </w:r>
    </w:p>
    <w:p w14:paraId="00311C60" w14:textId="77777777" w:rsidR="00202344" w:rsidRPr="00BF743B" w:rsidRDefault="00202344" w:rsidP="008E3CDE">
      <w:pPr>
        <w:spacing w:after="0" w:line="240" w:lineRule="auto"/>
        <w:jc w:val="center"/>
        <w:rPr>
          <w:rFonts w:ascii="Avenir Next" w:eastAsia="PMingLiU" w:hAnsi="Avenir Next" w:cs="Arial"/>
          <w:noProof/>
          <w:color w:val="00B0F0"/>
          <w:sz w:val="36"/>
          <w:szCs w:val="36"/>
          <w:lang w:val="es-ES_tradnl" w:eastAsia="es-ES_tradnl"/>
        </w:rPr>
      </w:pPr>
      <w:r w:rsidRPr="00BF743B">
        <w:rPr>
          <w:rFonts w:ascii="Avenir Next" w:eastAsia="PMingLiU" w:hAnsi="Avenir Next" w:cs="Arial"/>
          <w:noProof/>
          <w:color w:val="00B0F0"/>
          <w:sz w:val="36"/>
          <w:szCs w:val="36"/>
          <w:lang w:val="es-ES_tradnl" w:eastAsia="es-ES_tradnl"/>
        </w:rPr>
        <w:t>PARTIDA DESDE PERÚ</w:t>
      </w:r>
    </w:p>
    <w:p w14:paraId="771A30F7" w14:textId="20155659" w:rsidR="008E3CDE" w:rsidRPr="00BF743B" w:rsidRDefault="00F66D82" w:rsidP="008E3CDE">
      <w:pPr>
        <w:spacing w:after="0" w:line="240" w:lineRule="auto"/>
        <w:jc w:val="center"/>
        <w:rPr>
          <w:rFonts w:ascii="Avenir Next" w:eastAsia="PMingLiU" w:hAnsi="Avenir Next" w:cs="Arial"/>
          <w:b/>
          <w:color w:val="E36C0A" w:themeColor="accent6" w:themeShade="BF"/>
          <w:sz w:val="32"/>
          <w:szCs w:val="32"/>
        </w:rPr>
      </w:pPr>
      <w:r>
        <w:rPr>
          <w:rFonts w:ascii="Avenir Next" w:eastAsia="PMingLiU" w:hAnsi="Avenir Next" w:cs="Arial"/>
          <w:b/>
          <w:color w:val="E36C0A" w:themeColor="accent6" w:themeShade="BF"/>
          <w:sz w:val="32"/>
          <w:szCs w:val="32"/>
        </w:rPr>
        <w:t>8 Días/ 7</w:t>
      </w:r>
      <w:r w:rsidR="008E3CDE" w:rsidRPr="00BF743B">
        <w:rPr>
          <w:rFonts w:ascii="Avenir Next" w:eastAsia="PMingLiU" w:hAnsi="Avenir Next" w:cs="Arial"/>
          <w:b/>
          <w:color w:val="E36C0A" w:themeColor="accent6" w:themeShade="BF"/>
          <w:sz w:val="32"/>
          <w:szCs w:val="32"/>
        </w:rPr>
        <w:t xml:space="preserve"> Noches</w:t>
      </w:r>
    </w:p>
    <w:p w14:paraId="42D5665F" w14:textId="77777777" w:rsidR="00BE7FB6" w:rsidRDefault="00BE7FB6" w:rsidP="00BE7FB6">
      <w:pPr>
        <w:spacing w:after="0" w:line="240" w:lineRule="auto"/>
        <w:jc w:val="both"/>
        <w:rPr>
          <w:rFonts w:ascii="Avenir Next" w:eastAsia="PMingLiU" w:hAnsi="Avenir Next" w:cs="Arial"/>
          <w:b/>
          <w:color w:val="E36C0A" w:themeColor="accent6" w:themeShade="BF"/>
          <w:sz w:val="16"/>
          <w:szCs w:val="16"/>
        </w:rPr>
      </w:pPr>
    </w:p>
    <w:p w14:paraId="5EA71B01" w14:textId="77777777" w:rsidR="00523817" w:rsidRPr="00BF743B" w:rsidRDefault="00523817" w:rsidP="00BE7FB6">
      <w:pPr>
        <w:spacing w:after="0" w:line="240" w:lineRule="auto"/>
        <w:jc w:val="both"/>
        <w:rPr>
          <w:rFonts w:ascii="Avenir Next" w:eastAsia="PMingLiU" w:hAnsi="Avenir Next" w:cs="Arial"/>
          <w:b/>
          <w:color w:val="E36C0A" w:themeColor="accent6" w:themeShade="BF"/>
          <w:sz w:val="16"/>
          <w:szCs w:val="16"/>
        </w:rPr>
      </w:pPr>
    </w:p>
    <w:p w14:paraId="6E04932F" w14:textId="320A85F2" w:rsidR="00F66D82" w:rsidRDefault="00522305" w:rsidP="00F66D82">
      <w:pPr>
        <w:spacing w:after="0"/>
        <w:jc w:val="both"/>
        <w:rPr>
          <w:rFonts w:ascii="Avenir Next" w:eastAsia="PMingLiU" w:hAnsi="Avenir Next" w:cs="Arial"/>
          <w:b/>
          <w:color w:val="1F497D" w:themeColor="text2"/>
          <w:sz w:val="20"/>
          <w:szCs w:val="20"/>
        </w:rPr>
      </w:pPr>
      <w:bookmarkStart w:id="1" w:name="_Hlk527639480"/>
      <w:r w:rsidRPr="00BF743B">
        <w:rPr>
          <w:rFonts w:ascii="Avenir Next" w:eastAsia="PMingLiU" w:hAnsi="Avenir Next" w:cs="Arial"/>
          <w:b/>
          <w:color w:val="1F497D" w:themeColor="text2"/>
          <w:sz w:val="20"/>
          <w:szCs w:val="20"/>
        </w:rPr>
        <w:t>PROGRAMA INCLUYE:</w:t>
      </w:r>
      <w:bookmarkStart w:id="2" w:name="_Hlk501722788"/>
      <w:bookmarkEnd w:id="1"/>
    </w:p>
    <w:p w14:paraId="58C16DDA" w14:textId="77777777" w:rsidR="00F66D82" w:rsidRDefault="00F66D82" w:rsidP="00F66D82">
      <w:pPr>
        <w:spacing w:after="0"/>
        <w:jc w:val="both"/>
        <w:rPr>
          <w:rFonts w:ascii="Avenir Next" w:eastAsia="PMingLiU" w:hAnsi="Avenir Next" w:cs="Arial"/>
          <w:b/>
          <w:color w:val="1F497D" w:themeColor="text2"/>
          <w:sz w:val="20"/>
          <w:szCs w:val="20"/>
        </w:rPr>
      </w:pPr>
    </w:p>
    <w:p w14:paraId="6AE548D5" w14:textId="792816CD" w:rsidR="00F66D82" w:rsidRPr="00F66D82" w:rsidRDefault="00F66D82" w:rsidP="00F66D82">
      <w:pPr>
        <w:spacing w:after="0"/>
        <w:jc w:val="both"/>
        <w:rPr>
          <w:rFonts w:ascii="Avenir Next" w:eastAsia="PMingLiU" w:hAnsi="Avenir Next" w:cs="Arial"/>
          <w:b/>
          <w:color w:val="1F497D" w:themeColor="text2"/>
          <w:sz w:val="20"/>
          <w:szCs w:val="20"/>
        </w:rPr>
      </w:pPr>
      <w:r>
        <w:rPr>
          <w:rFonts w:ascii="Avenir Next" w:eastAsia="PMingLiU" w:hAnsi="Avenir Next" w:cs="Arial"/>
          <w:b/>
          <w:color w:val="1F497D" w:themeColor="text2"/>
          <w:sz w:val="20"/>
          <w:szCs w:val="20"/>
        </w:rPr>
        <w:t>LIMA:</w:t>
      </w:r>
    </w:p>
    <w:p w14:paraId="1AB40F7D" w14:textId="77777777" w:rsidR="003F4566" w:rsidRPr="00BF743B" w:rsidRDefault="003F4566" w:rsidP="00F66D82">
      <w:pPr>
        <w:pStyle w:val="Prrafodelista"/>
        <w:numPr>
          <w:ilvl w:val="0"/>
          <w:numId w:val="37"/>
        </w:numPr>
        <w:spacing w:after="0" w:line="240" w:lineRule="auto"/>
        <w:ind w:left="567"/>
        <w:contextualSpacing w:val="0"/>
        <w:jc w:val="both"/>
        <w:rPr>
          <w:rFonts w:ascii="Avenir Next" w:eastAsia="PMingLiU" w:hAnsi="Avenir Next" w:cstheme="minorHAnsi"/>
          <w:sz w:val="20"/>
          <w:szCs w:val="20"/>
          <w:lang w:val="es-PE"/>
        </w:rPr>
      </w:pPr>
      <w:r w:rsidRPr="00BF743B">
        <w:rPr>
          <w:rFonts w:ascii="Avenir Next" w:eastAsia="PMingLiU" w:hAnsi="Avenir Next" w:cstheme="minorHAnsi"/>
          <w:sz w:val="20"/>
          <w:szCs w:val="20"/>
          <w:lang w:val="es-PE"/>
        </w:rPr>
        <w:t>Traslados de entrada y de salida en Lima.</w:t>
      </w:r>
    </w:p>
    <w:p w14:paraId="08C2ED94" w14:textId="2A8C9388" w:rsidR="003F4566" w:rsidRPr="00BF743B" w:rsidRDefault="00F66D82" w:rsidP="00F66D82">
      <w:pPr>
        <w:pStyle w:val="Prrafodelista"/>
        <w:numPr>
          <w:ilvl w:val="0"/>
          <w:numId w:val="37"/>
        </w:numPr>
        <w:spacing w:after="0" w:line="240" w:lineRule="auto"/>
        <w:ind w:left="567"/>
        <w:contextualSpacing w:val="0"/>
        <w:jc w:val="both"/>
        <w:rPr>
          <w:rFonts w:ascii="Avenir Next" w:eastAsia="PMingLiU" w:hAnsi="Avenir Next" w:cstheme="minorHAnsi"/>
          <w:sz w:val="20"/>
          <w:szCs w:val="20"/>
          <w:lang w:val="es-PE"/>
        </w:rPr>
      </w:pPr>
      <w:r>
        <w:rPr>
          <w:rFonts w:ascii="Avenir Next" w:eastAsia="PMingLiU" w:hAnsi="Avenir Next" w:cstheme="minorHAnsi"/>
          <w:b/>
          <w:sz w:val="20"/>
          <w:szCs w:val="20"/>
          <w:lang w:val="es-PE"/>
        </w:rPr>
        <w:t>CUATRO (4</w:t>
      </w:r>
      <w:r w:rsidR="003F4566" w:rsidRPr="00BF743B">
        <w:rPr>
          <w:rFonts w:ascii="Avenir Next" w:eastAsia="PMingLiU" w:hAnsi="Avenir Next" w:cstheme="minorHAnsi"/>
          <w:b/>
          <w:sz w:val="20"/>
          <w:szCs w:val="20"/>
          <w:lang w:val="es-PE"/>
        </w:rPr>
        <w:t>) NOCHES</w:t>
      </w:r>
      <w:r w:rsidR="003F4566" w:rsidRPr="00BF743B">
        <w:rPr>
          <w:rFonts w:ascii="Avenir Next" w:eastAsia="PMingLiU" w:hAnsi="Avenir Next" w:cstheme="minorHAnsi"/>
          <w:sz w:val="20"/>
          <w:szCs w:val="20"/>
          <w:lang w:val="es-PE"/>
        </w:rPr>
        <w:t xml:space="preserve"> de alojamiento en Lima (3 desayunos)</w:t>
      </w:r>
    </w:p>
    <w:bookmarkEnd w:id="2"/>
    <w:p w14:paraId="3920FEF6" w14:textId="77777777" w:rsidR="002F77F1" w:rsidRPr="00BF743B" w:rsidRDefault="002F77F1" w:rsidP="00F66D82">
      <w:pPr>
        <w:pStyle w:val="Prrafodelista"/>
        <w:numPr>
          <w:ilvl w:val="0"/>
          <w:numId w:val="37"/>
        </w:numPr>
        <w:spacing w:after="0" w:line="240" w:lineRule="auto"/>
        <w:ind w:left="567"/>
        <w:contextualSpacing w:val="0"/>
        <w:jc w:val="both"/>
        <w:rPr>
          <w:rFonts w:ascii="Avenir Next" w:eastAsia="PMingLiU" w:hAnsi="Avenir Next" w:cs="Calibri"/>
          <w:b/>
          <w:sz w:val="20"/>
          <w:szCs w:val="20"/>
          <w:lang w:val="es-MX"/>
        </w:rPr>
      </w:pPr>
      <w:r w:rsidRPr="00BF743B">
        <w:rPr>
          <w:rFonts w:ascii="Avenir Next" w:eastAsia="PMingLiU" w:hAnsi="Avenir Next" w:cs="Calibri"/>
          <w:b/>
          <w:sz w:val="20"/>
          <w:szCs w:val="20"/>
          <w:lang w:val="es-MX"/>
        </w:rPr>
        <w:t xml:space="preserve">Traslado y asistencia a la Villa Dakar el 5 y 6 de enero. </w:t>
      </w:r>
    </w:p>
    <w:p w14:paraId="41E2060C" w14:textId="77777777" w:rsidR="002F77F1" w:rsidRPr="00BF743B" w:rsidRDefault="002F77F1" w:rsidP="00F66D82">
      <w:pPr>
        <w:pStyle w:val="Prrafodelista"/>
        <w:numPr>
          <w:ilvl w:val="0"/>
          <w:numId w:val="37"/>
        </w:numPr>
        <w:spacing w:after="0" w:line="240" w:lineRule="auto"/>
        <w:ind w:left="567"/>
        <w:contextualSpacing w:val="0"/>
        <w:jc w:val="both"/>
        <w:rPr>
          <w:rFonts w:ascii="Avenir Next" w:eastAsia="PMingLiU" w:hAnsi="Avenir Next" w:cs="Arial"/>
          <w:b/>
          <w:sz w:val="20"/>
          <w:szCs w:val="20"/>
          <w:lang w:val="es-PE"/>
        </w:rPr>
      </w:pPr>
      <w:r w:rsidRPr="00BF743B">
        <w:rPr>
          <w:rFonts w:ascii="Avenir Next" w:eastAsia="PMingLiU" w:hAnsi="Avenir Next" w:cs="Arial"/>
          <w:b/>
          <w:sz w:val="20"/>
          <w:szCs w:val="20"/>
          <w:lang w:val="es-PE"/>
        </w:rPr>
        <w:t xml:space="preserve">Ingreso a la </w:t>
      </w:r>
      <w:r w:rsidRPr="00BF743B">
        <w:rPr>
          <w:rFonts w:ascii="Avenir Next" w:eastAsia="PMingLiU" w:hAnsi="Avenir Next" w:cs="Arial"/>
          <w:b/>
          <w:i/>
          <w:sz w:val="20"/>
          <w:szCs w:val="20"/>
          <w:lang w:val="es-PE"/>
        </w:rPr>
        <w:t xml:space="preserve">Villa Dakar </w:t>
      </w:r>
      <w:r w:rsidRPr="00BF743B">
        <w:rPr>
          <w:rFonts w:ascii="Avenir Next" w:eastAsia="PMingLiU" w:hAnsi="Avenir Next" w:cs="Arial"/>
          <w:b/>
          <w:sz w:val="20"/>
          <w:szCs w:val="20"/>
          <w:lang w:val="es-PE"/>
        </w:rPr>
        <w:t>a la exposición de vehículos y ceremonia de partida</w:t>
      </w:r>
    </w:p>
    <w:p w14:paraId="170EDCAB" w14:textId="77777777" w:rsidR="002F77F1" w:rsidRPr="00BF743B" w:rsidRDefault="002F77F1" w:rsidP="00F66D82">
      <w:pPr>
        <w:pStyle w:val="Prrafodelista"/>
        <w:numPr>
          <w:ilvl w:val="0"/>
          <w:numId w:val="37"/>
        </w:numPr>
        <w:spacing w:after="0" w:line="240" w:lineRule="auto"/>
        <w:ind w:left="567"/>
        <w:contextualSpacing w:val="0"/>
        <w:jc w:val="both"/>
        <w:rPr>
          <w:rFonts w:ascii="Avenir Next" w:eastAsia="PMingLiU" w:hAnsi="Avenir Next" w:cs="Arial"/>
          <w:sz w:val="20"/>
          <w:szCs w:val="20"/>
          <w:lang w:val="es-PE"/>
        </w:rPr>
      </w:pPr>
      <w:r w:rsidRPr="00BF743B">
        <w:rPr>
          <w:rFonts w:ascii="Avenir Next" w:eastAsia="PMingLiU" w:hAnsi="Avenir Next" w:cs="Arial"/>
          <w:b/>
          <w:sz w:val="20"/>
          <w:szCs w:val="20"/>
          <w:lang w:val="es-PE"/>
        </w:rPr>
        <w:t>Dakar Kit:</w:t>
      </w:r>
      <w:r w:rsidRPr="00BF743B">
        <w:rPr>
          <w:rFonts w:ascii="Avenir Next" w:eastAsia="PMingLiU" w:hAnsi="Avenir Next" w:cs="Arial"/>
          <w:sz w:val="20"/>
          <w:szCs w:val="20"/>
          <w:lang w:val="es-PE"/>
        </w:rPr>
        <w:t xml:space="preserve"> 01 Polo Dakar y 01 botella de agua</w:t>
      </w:r>
    </w:p>
    <w:p w14:paraId="30344B96" w14:textId="77777777" w:rsidR="002F77F1" w:rsidRPr="00BF743B" w:rsidRDefault="002F77F1" w:rsidP="00F66D82">
      <w:pPr>
        <w:pStyle w:val="Prrafodelista"/>
        <w:numPr>
          <w:ilvl w:val="0"/>
          <w:numId w:val="37"/>
        </w:numPr>
        <w:spacing w:after="0" w:line="240" w:lineRule="auto"/>
        <w:ind w:left="567"/>
        <w:contextualSpacing w:val="0"/>
        <w:jc w:val="both"/>
        <w:rPr>
          <w:rFonts w:ascii="Avenir Next" w:eastAsia="PMingLiU" w:hAnsi="Avenir Next" w:cs="Arial"/>
          <w:b/>
          <w:sz w:val="20"/>
          <w:szCs w:val="20"/>
        </w:rPr>
      </w:pPr>
      <w:r w:rsidRPr="00BF743B">
        <w:rPr>
          <w:rFonts w:ascii="Avenir Next" w:eastAsia="PMingLiU" w:hAnsi="Avenir Next" w:cs="Arial"/>
          <w:b/>
          <w:sz w:val="20"/>
          <w:szCs w:val="20"/>
        </w:rPr>
        <w:t>City Tour Lima Colonial y Moderna</w:t>
      </w:r>
    </w:p>
    <w:p w14:paraId="61448D8F" w14:textId="591CC27E" w:rsidR="002F77F1" w:rsidRDefault="002F77F1" w:rsidP="00F66D82">
      <w:pPr>
        <w:numPr>
          <w:ilvl w:val="0"/>
          <w:numId w:val="37"/>
        </w:numPr>
        <w:spacing w:after="0" w:line="240" w:lineRule="auto"/>
        <w:ind w:left="567"/>
        <w:jc w:val="both"/>
        <w:rPr>
          <w:rFonts w:ascii="Avenir Next" w:eastAsia="PMingLiU" w:hAnsi="Avenir Next" w:cs="Arial"/>
          <w:b/>
          <w:color w:val="0070C0"/>
          <w:sz w:val="20"/>
          <w:szCs w:val="20"/>
        </w:rPr>
      </w:pPr>
      <w:r w:rsidRPr="00A0383E">
        <w:rPr>
          <w:rFonts w:ascii="Avenir Next" w:eastAsia="PMingLiU" w:hAnsi="Avenir Next" w:cs="Arial"/>
          <w:b/>
          <w:color w:val="0070C0"/>
          <w:sz w:val="20"/>
          <w:szCs w:val="20"/>
        </w:rPr>
        <w:t>Fuentes de Lima y Cena Show.</w:t>
      </w:r>
    </w:p>
    <w:p w14:paraId="7EF17C6D" w14:textId="30C26515" w:rsidR="00065D86" w:rsidRPr="00065D86" w:rsidRDefault="00065D86" w:rsidP="00065D86">
      <w:pPr>
        <w:pStyle w:val="Prrafodelista"/>
        <w:numPr>
          <w:ilvl w:val="0"/>
          <w:numId w:val="37"/>
        </w:numPr>
        <w:spacing w:after="0" w:line="240" w:lineRule="auto"/>
        <w:ind w:left="567"/>
        <w:contextualSpacing w:val="0"/>
        <w:jc w:val="both"/>
        <w:rPr>
          <w:rFonts w:ascii="Avenir Next" w:eastAsia="PMingLiU" w:hAnsi="Avenir Next" w:cs="Calibri"/>
          <w:sz w:val="20"/>
          <w:szCs w:val="20"/>
          <w:lang w:val="es-MX"/>
        </w:rPr>
      </w:pPr>
      <w:r w:rsidRPr="00BF743B">
        <w:rPr>
          <w:rFonts w:ascii="Avenir Next" w:eastAsia="PMingLiU" w:hAnsi="Avenir Next" w:cs="Arial"/>
          <w:sz w:val="20"/>
          <w:szCs w:val="20"/>
          <w:lang w:val="es-PE"/>
        </w:rPr>
        <w:t>Transporte, entradas y guiado en servicio regular (español o inglés)</w:t>
      </w:r>
    </w:p>
    <w:p w14:paraId="503A3B83" w14:textId="465A8D80" w:rsidR="00065D86" w:rsidRPr="00065D86" w:rsidRDefault="00065D86" w:rsidP="00065D86">
      <w:pPr>
        <w:pStyle w:val="Prrafodelista"/>
        <w:numPr>
          <w:ilvl w:val="0"/>
          <w:numId w:val="37"/>
        </w:numPr>
        <w:spacing w:after="0" w:line="240" w:lineRule="auto"/>
        <w:ind w:left="567"/>
        <w:contextualSpacing w:val="0"/>
        <w:jc w:val="both"/>
        <w:rPr>
          <w:rFonts w:ascii="Avenir Next" w:eastAsia="PMingLiU" w:hAnsi="Avenir Next" w:cs="Calibri"/>
          <w:sz w:val="20"/>
          <w:szCs w:val="20"/>
          <w:lang w:val="es-MX"/>
        </w:rPr>
      </w:pPr>
      <w:r>
        <w:rPr>
          <w:rFonts w:ascii="Avenir Next" w:eastAsia="PMingLiU" w:hAnsi="Avenir Next" w:cs="Arial"/>
          <w:sz w:val="20"/>
          <w:szCs w:val="20"/>
          <w:lang w:val="es-PE"/>
        </w:rPr>
        <w:t>Bus Lima – Paracas - Lima</w:t>
      </w:r>
    </w:p>
    <w:p w14:paraId="0B7A7A6F" w14:textId="77777777" w:rsidR="00F66D82" w:rsidRDefault="00F66D82" w:rsidP="00F66D82">
      <w:pPr>
        <w:spacing w:after="0"/>
        <w:jc w:val="both"/>
        <w:rPr>
          <w:rFonts w:ascii="Avenir Next" w:eastAsia="PMingLiU" w:hAnsi="Avenir Next" w:cs="Arial"/>
          <w:b/>
          <w:color w:val="1F497D" w:themeColor="text2"/>
          <w:sz w:val="20"/>
          <w:szCs w:val="20"/>
        </w:rPr>
      </w:pPr>
    </w:p>
    <w:p w14:paraId="3181CDA4" w14:textId="6B3C8300" w:rsidR="00F66D82" w:rsidRPr="00F66D82" w:rsidRDefault="00F66D82" w:rsidP="00F66D82">
      <w:pPr>
        <w:spacing w:after="0"/>
        <w:jc w:val="both"/>
        <w:rPr>
          <w:rFonts w:ascii="Avenir Next" w:eastAsia="PMingLiU" w:hAnsi="Avenir Next" w:cs="Arial"/>
          <w:b/>
          <w:color w:val="1F497D" w:themeColor="text2"/>
          <w:sz w:val="20"/>
          <w:szCs w:val="20"/>
        </w:rPr>
      </w:pPr>
      <w:r w:rsidRPr="00F66D82">
        <w:rPr>
          <w:rFonts w:ascii="Avenir Next" w:eastAsia="PMingLiU" w:hAnsi="Avenir Next" w:cs="Arial"/>
          <w:b/>
          <w:color w:val="1F497D" w:themeColor="text2"/>
          <w:sz w:val="20"/>
          <w:szCs w:val="20"/>
        </w:rPr>
        <w:t>PARACAS</w:t>
      </w:r>
    </w:p>
    <w:p w14:paraId="5BBACC6B" w14:textId="77777777" w:rsidR="00F66D82" w:rsidRPr="00F66D82" w:rsidRDefault="00F66D82" w:rsidP="00F66D82">
      <w:pPr>
        <w:pStyle w:val="Prrafodelista"/>
        <w:numPr>
          <w:ilvl w:val="0"/>
          <w:numId w:val="37"/>
        </w:numPr>
        <w:spacing w:after="0" w:line="240" w:lineRule="auto"/>
        <w:ind w:left="567"/>
        <w:contextualSpacing w:val="0"/>
        <w:jc w:val="both"/>
        <w:rPr>
          <w:rFonts w:ascii="Avenir Next" w:eastAsia="PMingLiU" w:hAnsi="Avenir Next" w:cstheme="minorHAnsi"/>
          <w:sz w:val="20"/>
          <w:szCs w:val="20"/>
          <w:lang w:val="es-PE"/>
        </w:rPr>
      </w:pPr>
      <w:r w:rsidRPr="00F66D82">
        <w:rPr>
          <w:rFonts w:ascii="Avenir Next" w:eastAsia="PMingLiU" w:hAnsi="Avenir Next" w:cstheme="minorHAnsi"/>
          <w:sz w:val="20"/>
          <w:szCs w:val="20"/>
          <w:lang w:val="es-PE"/>
        </w:rPr>
        <w:t>Traslados de entrada y de salida en paracas</w:t>
      </w:r>
    </w:p>
    <w:p w14:paraId="284100EC" w14:textId="162B6614" w:rsidR="00F66D82" w:rsidRPr="00F66D82" w:rsidRDefault="00F66D82" w:rsidP="00F66D82">
      <w:pPr>
        <w:pStyle w:val="Prrafodelista"/>
        <w:numPr>
          <w:ilvl w:val="0"/>
          <w:numId w:val="37"/>
        </w:numPr>
        <w:spacing w:after="0" w:line="240" w:lineRule="auto"/>
        <w:ind w:left="567"/>
        <w:contextualSpacing w:val="0"/>
        <w:jc w:val="both"/>
        <w:rPr>
          <w:rFonts w:ascii="Avenir Next" w:eastAsia="PMingLiU" w:hAnsi="Avenir Next" w:cstheme="minorHAnsi"/>
          <w:sz w:val="20"/>
          <w:szCs w:val="20"/>
          <w:lang w:val="es-PE"/>
        </w:rPr>
      </w:pPr>
      <w:r w:rsidRPr="00F66D82">
        <w:rPr>
          <w:rFonts w:ascii="Avenir Next" w:eastAsia="PMingLiU" w:hAnsi="Avenir Next" w:cstheme="minorHAnsi"/>
          <w:b/>
          <w:sz w:val="20"/>
          <w:szCs w:val="20"/>
          <w:lang w:val="es-PE"/>
        </w:rPr>
        <w:t>UNA (</w:t>
      </w:r>
      <w:r w:rsidRPr="00F66D82">
        <w:rPr>
          <w:rFonts w:ascii="Avenir Next" w:eastAsia="PMingLiU" w:hAnsi="Avenir Next" w:cstheme="minorHAnsi"/>
          <w:b/>
          <w:sz w:val="20"/>
          <w:szCs w:val="20"/>
          <w:lang w:val="es-PE"/>
        </w:rPr>
        <w:t>1</w:t>
      </w:r>
      <w:r w:rsidRPr="00F66D82">
        <w:rPr>
          <w:rFonts w:ascii="Avenir Next" w:eastAsia="PMingLiU" w:hAnsi="Avenir Next" w:cstheme="minorHAnsi"/>
          <w:b/>
          <w:sz w:val="20"/>
          <w:szCs w:val="20"/>
          <w:lang w:val="es-PE"/>
        </w:rPr>
        <w:t>)</w:t>
      </w:r>
      <w:r w:rsidRPr="00F66D82">
        <w:rPr>
          <w:rFonts w:ascii="Avenir Next" w:eastAsia="PMingLiU" w:hAnsi="Avenir Next" w:cstheme="minorHAnsi"/>
          <w:b/>
          <w:sz w:val="20"/>
          <w:szCs w:val="20"/>
          <w:lang w:val="es-PE"/>
        </w:rPr>
        <w:t xml:space="preserve"> </w:t>
      </w:r>
      <w:r w:rsidRPr="00F66D82">
        <w:rPr>
          <w:rFonts w:ascii="Avenir Next" w:eastAsia="PMingLiU" w:hAnsi="Avenir Next" w:cstheme="minorHAnsi"/>
          <w:b/>
          <w:sz w:val="20"/>
          <w:szCs w:val="20"/>
          <w:lang w:val="es-PE"/>
        </w:rPr>
        <w:t>NOCHE</w:t>
      </w:r>
      <w:r w:rsidRPr="00F66D82">
        <w:rPr>
          <w:rFonts w:ascii="Avenir Next" w:eastAsia="PMingLiU" w:hAnsi="Avenir Next" w:cstheme="minorHAnsi"/>
          <w:sz w:val="20"/>
          <w:szCs w:val="20"/>
          <w:lang w:val="es-PE"/>
        </w:rPr>
        <w:t xml:space="preserve"> de </w:t>
      </w:r>
      <w:r>
        <w:rPr>
          <w:rFonts w:ascii="Avenir Next" w:eastAsia="PMingLiU" w:hAnsi="Avenir Next" w:cstheme="minorHAnsi"/>
          <w:sz w:val="20"/>
          <w:szCs w:val="20"/>
          <w:lang w:val="es-PE"/>
        </w:rPr>
        <w:t>alojamiento en Lima (1 desayuno</w:t>
      </w:r>
      <w:r w:rsidRPr="00F66D82">
        <w:rPr>
          <w:rFonts w:ascii="Avenir Next" w:eastAsia="PMingLiU" w:hAnsi="Avenir Next" w:cstheme="minorHAnsi"/>
          <w:sz w:val="20"/>
          <w:szCs w:val="20"/>
          <w:lang w:val="es-PE"/>
        </w:rPr>
        <w:t>)</w:t>
      </w:r>
    </w:p>
    <w:p w14:paraId="60CD2A02" w14:textId="77777777" w:rsidR="00F66D82" w:rsidRPr="00F66D82" w:rsidRDefault="00F66D82" w:rsidP="00F66D82">
      <w:pPr>
        <w:pStyle w:val="Prrafodelista"/>
        <w:numPr>
          <w:ilvl w:val="0"/>
          <w:numId w:val="37"/>
        </w:numPr>
        <w:spacing w:after="0" w:line="240" w:lineRule="auto"/>
        <w:ind w:left="567"/>
        <w:contextualSpacing w:val="0"/>
        <w:jc w:val="both"/>
        <w:rPr>
          <w:rFonts w:ascii="Avenir Next" w:eastAsia="PMingLiU" w:hAnsi="Avenir Next" w:cstheme="minorHAnsi"/>
          <w:sz w:val="20"/>
          <w:szCs w:val="20"/>
          <w:lang w:val="es-PE"/>
        </w:rPr>
      </w:pPr>
      <w:r w:rsidRPr="00F66D82">
        <w:rPr>
          <w:rFonts w:ascii="Avenir Next" w:eastAsia="PMingLiU" w:hAnsi="Avenir Next" w:cstheme="minorHAnsi"/>
          <w:b/>
          <w:sz w:val="20"/>
          <w:szCs w:val="20"/>
          <w:lang w:val="es-PE"/>
        </w:rPr>
        <w:t>Etapa Pisco San Juan de Marcona</w:t>
      </w:r>
      <w:r w:rsidRPr="00F66D82">
        <w:rPr>
          <w:rFonts w:ascii="Avenir Next" w:eastAsia="PMingLiU" w:hAnsi="Avenir Next" w:cstheme="minorHAnsi"/>
          <w:sz w:val="20"/>
          <w:szCs w:val="20"/>
          <w:lang w:val="es-PE"/>
        </w:rPr>
        <w:t xml:space="preserve"> (servicio compartido)</w:t>
      </w:r>
    </w:p>
    <w:p w14:paraId="74B7A94C" w14:textId="77777777" w:rsidR="00F66D82" w:rsidRDefault="00F66D82" w:rsidP="00F66D82">
      <w:pPr>
        <w:spacing w:after="0"/>
        <w:jc w:val="both"/>
        <w:rPr>
          <w:rFonts w:ascii="Avenir Next" w:eastAsia="PMingLiU" w:hAnsi="Avenir Next" w:cs="Arial"/>
          <w:b/>
          <w:color w:val="1F497D" w:themeColor="text2"/>
          <w:sz w:val="20"/>
          <w:szCs w:val="20"/>
        </w:rPr>
      </w:pPr>
    </w:p>
    <w:p w14:paraId="39D18B7C" w14:textId="4A5636D5" w:rsidR="00F66D82" w:rsidRPr="00F66D82" w:rsidRDefault="00F66D82" w:rsidP="00F66D82">
      <w:pPr>
        <w:spacing w:after="0"/>
        <w:jc w:val="both"/>
        <w:rPr>
          <w:rFonts w:ascii="Avenir Next" w:eastAsia="PMingLiU" w:hAnsi="Avenir Next" w:cs="Arial"/>
          <w:b/>
          <w:color w:val="1F497D" w:themeColor="text2"/>
          <w:sz w:val="20"/>
          <w:szCs w:val="20"/>
        </w:rPr>
      </w:pPr>
      <w:r w:rsidRPr="00F66D82">
        <w:rPr>
          <w:rFonts w:ascii="Avenir Next" w:eastAsia="PMingLiU" w:hAnsi="Avenir Next" w:cs="Arial"/>
          <w:b/>
          <w:color w:val="1F497D" w:themeColor="text2"/>
          <w:sz w:val="20"/>
          <w:szCs w:val="20"/>
        </w:rPr>
        <w:t>CUSCO</w:t>
      </w:r>
    </w:p>
    <w:p w14:paraId="36E0D815" w14:textId="77777777" w:rsidR="00F66D82" w:rsidRPr="00F66D82" w:rsidRDefault="00F66D82" w:rsidP="00F66D82">
      <w:pPr>
        <w:widowControl w:val="0"/>
        <w:numPr>
          <w:ilvl w:val="0"/>
          <w:numId w:val="3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567"/>
        <w:rPr>
          <w:rFonts w:ascii="Avenir Next" w:eastAsia="PMingLiU" w:hAnsi="Avenir Next" w:cs="Arial"/>
          <w:sz w:val="20"/>
          <w:szCs w:val="20"/>
        </w:rPr>
      </w:pPr>
      <w:r w:rsidRPr="00F66D82">
        <w:rPr>
          <w:rFonts w:ascii="Avenir Next" w:eastAsia="PMingLiU" w:hAnsi="Avenir Next" w:cs="Arial"/>
          <w:sz w:val="20"/>
          <w:szCs w:val="20"/>
        </w:rPr>
        <w:t>Traslados de entrada y de salida.</w:t>
      </w:r>
    </w:p>
    <w:p w14:paraId="6ACE74C5" w14:textId="30342E93" w:rsidR="00F66D82" w:rsidRPr="00F66D82" w:rsidRDefault="00F66D82" w:rsidP="00F66D82">
      <w:pPr>
        <w:widowControl w:val="0"/>
        <w:numPr>
          <w:ilvl w:val="0"/>
          <w:numId w:val="3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567"/>
        <w:rPr>
          <w:rFonts w:ascii="Avenir Next" w:eastAsia="PMingLiU" w:hAnsi="Avenir Next" w:cs="Arial"/>
          <w:sz w:val="20"/>
          <w:szCs w:val="20"/>
        </w:rPr>
      </w:pPr>
      <w:r w:rsidRPr="00F66D82">
        <w:rPr>
          <w:rFonts w:ascii="Avenir Next" w:eastAsia="PMingLiU" w:hAnsi="Avenir Next" w:cs="Arial"/>
          <w:b/>
          <w:sz w:val="20"/>
          <w:szCs w:val="20"/>
        </w:rPr>
        <w:t>DOS (</w:t>
      </w:r>
      <w:r w:rsidRPr="00F66D82">
        <w:rPr>
          <w:rFonts w:ascii="Avenir Next" w:eastAsia="PMingLiU" w:hAnsi="Avenir Next" w:cs="Arial"/>
          <w:b/>
          <w:sz w:val="20"/>
          <w:szCs w:val="20"/>
        </w:rPr>
        <w:t>2</w:t>
      </w:r>
      <w:r w:rsidRPr="00F66D82">
        <w:rPr>
          <w:rFonts w:ascii="Avenir Next" w:eastAsia="PMingLiU" w:hAnsi="Avenir Next" w:cs="Arial"/>
          <w:b/>
          <w:sz w:val="20"/>
          <w:szCs w:val="20"/>
        </w:rPr>
        <w:t>)</w:t>
      </w:r>
      <w:r w:rsidRPr="00F66D82">
        <w:rPr>
          <w:rFonts w:ascii="Avenir Next" w:eastAsia="PMingLiU" w:hAnsi="Avenir Next" w:cs="Arial"/>
          <w:b/>
          <w:sz w:val="20"/>
          <w:szCs w:val="20"/>
        </w:rPr>
        <w:t xml:space="preserve"> </w:t>
      </w:r>
      <w:r w:rsidRPr="00F66D82">
        <w:rPr>
          <w:rFonts w:ascii="Avenir Next" w:eastAsia="PMingLiU" w:hAnsi="Avenir Next" w:cs="Arial"/>
          <w:b/>
          <w:sz w:val="20"/>
          <w:szCs w:val="20"/>
        </w:rPr>
        <w:t>NOCHES</w:t>
      </w:r>
      <w:r w:rsidRPr="00F66D82">
        <w:rPr>
          <w:rFonts w:ascii="Avenir Next" w:eastAsia="PMingLiU" w:hAnsi="Avenir Next" w:cs="Arial"/>
          <w:sz w:val="20"/>
          <w:szCs w:val="20"/>
        </w:rPr>
        <w:t xml:space="preserve"> de alojamiento en Cusco (2 desayunos)</w:t>
      </w:r>
    </w:p>
    <w:p w14:paraId="11FFA765" w14:textId="0D628CED" w:rsidR="00F66D82" w:rsidRPr="00F66D82" w:rsidRDefault="00F66D82" w:rsidP="00F66D82">
      <w:pPr>
        <w:widowControl w:val="0"/>
        <w:numPr>
          <w:ilvl w:val="0"/>
          <w:numId w:val="3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567"/>
        <w:rPr>
          <w:rFonts w:ascii="Avenir Next" w:eastAsia="PMingLiU" w:hAnsi="Avenir Next" w:cs="Arial"/>
          <w:b/>
          <w:sz w:val="20"/>
          <w:szCs w:val="20"/>
        </w:rPr>
      </w:pPr>
      <w:r w:rsidRPr="00F66D82">
        <w:rPr>
          <w:rFonts w:ascii="Avenir Next" w:eastAsia="PMingLiU" w:hAnsi="Avenir Next" w:cs="Arial"/>
          <w:b/>
          <w:sz w:val="20"/>
          <w:szCs w:val="20"/>
        </w:rPr>
        <w:t>FD Machu Picchu en tren categoría estándar (almuerzo incluido)</w:t>
      </w:r>
    </w:p>
    <w:p w14:paraId="3FAF2208" w14:textId="51F521A3" w:rsidR="00EE4011" w:rsidRPr="00BF743B" w:rsidRDefault="00EE4011" w:rsidP="00F66D82">
      <w:pPr>
        <w:pStyle w:val="Sinespaciado"/>
        <w:numPr>
          <w:ilvl w:val="0"/>
          <w:numId w:val="38"/>
        </w:numPr>
        <w:ind w:left="567"/>
        <w:rPr>
          <w:rFonts w:ascii="Avenir Next" w:hAnsi="Avenir Next" w:cstheme="minorHAnsi"/>
          <w:b/>
          <w:sz w:val="20"/>
          <w:szCs w:val="20"/>
        </w:rPr>
      </w:pPr>
      <w:r w:rsidRPr="00BF743B">
        <w:rPr>
          <w:rFonts w:ascii="Avenir Next" w:hAnsi="Avenir Next" w:cstheme="minorHAnsi"/>
          <w:b/>
          <w:sz w:val="20"/>
          <w:szCs w:val="20"/>
        </w:rPr>
        <w:t>Impue</w:t>
      </w:r>
      <w:r w:rsidR="00875436" w:rsidRPr="00BF743B">
        <w:rPr>
          <w:rFonts w:ascii="Avenir Next" w:hAnsi="Avenir Next" w:cstheme="minorHAnsi"/>
          <w:b/>
          <w:sz w:val="20"/>
          <w:szCs w:val="20"/>
        </w:rPr>
        <w:t>stos Ecuatorianos: IVA, ISD</w:t>
      </w:r>
      <w:r w:rsidR="0001658B" w:rsidRPr="00BF743B">
        <w:rPr>
          <w:rFonts w:ascii="Avenir Next" w:hAnsi="Avenir Next" w:cstheme="minorHAnsi"/>
          <w:b/>
          <w:sz w:val="20"/>
          <w:szCs w:val="20"/>
        </w:rPr>
        <w:t>.</w:t>
      </w:r>
    </w:p>
    <w:p w14:paraId="2F5702AE" w14:textId="77777777" w:rsidR="00202344" w:rsidRDefault="00202344" w:rsidP="00BE7FB6">
      <w:pPr>
        <w:spacing w:after="0" w:line="240" w:lineRule="auto"/>
        <w:jc w:val="center"/>
        <w:rPr>
          <w:rFonts w:ascii="Avenir Next" w:eastAsia="PMingLiU" w:hAnsi="Avenir Next" w:cs="Arial"/>
          <w:b/>
          <w:sz w:val="20"/>
          <w:szCs w:val="20"/>
        </w:rPr>
      </w:pPr>
    </w:p>
    <w:p w14:paraId="4BC3DC3D" w14:textId="77777777" w:rsidR="00523817" w:rsidRPr="00BF743B" w:rsidRDefault="00523817" w:rsidP="00BE7FB6">
      <w:pPr>
        <w:spacing w:after="0" w:line="240" w:lineRule="auto"/>
        <w:jc w:val="center"/>
        <w:rPr>
          <w:rFonts w:ascii="Avenir Next" w:eastAsia="PMingLiU" w:hAnsi="Avenir Next" w:cs="Arial"/>
          <w:b/>
          <w:sz w:val="20"/>
          <w:szCs w:val="20"/>
        </w:rPr>
      </w:pPr>
    </w:p>
    <w:p w14:paraId="24F92EFE" w14:textId="2B5BEACF" w:rsidR="00523817" w:rsidRDefault="00BE7FB6" w:rsidP="00BE7FB6">
      <w:pPr>
        <w:spacing w:after="0" w:line="240" w:lineRule="auto"/>
        <w:jc w:val="center"/>
        <w:rPr>
          <w:rFonts w:ascii="Avenir Next" w:eastAsia="PMingLiU" w:hAnsi="Avenir Next" w:cs="Arial"/>
          <w:b/>
          <w:sz w:val="20"/>
          <w:szCs w:val="20"/>
        </w:rPr>
      </w:pPr>
      <w:r w:rsidRPr="00BF743B">
        <w:rPr>
          <w:rFonts w:ascii="Avenir Next" w:eastAsia="PMingLiU" w:hAnsi="Avenir Next" w:cs="Arial"/>
          <w:b/>
          <w:sz w:val="20"/>
          <w:szCs w:val="20"/>
        </w:rPr>
        <w:lastRenderedPageBreak/>
        <w:t>PRECIOS POR PERSONA EN US$.</w:t>
      </w:r>
    </w:p>
    <w:tbl>
      <w:tblPr>
        <w:tblW w:w="6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0"/>
        <w:gridCol w:w="1420"/>
        <w:gridCol w:w="1120"/>
      </w:tblGrid>
      <w:tr w:rsidR="00523817" w:rsidRPr="00523817" w14:paraId="1540F0E6" w14:textId="77777777" w:rsidTr="00523817">
        <w:trPr>
          <w:trHeight w:val="320"/>
          <w:jc w:val="center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74785985" w14:textId="77777777" w:rsidR="00523817" w:rsidRPr="00523817" w:rsidRDefault="00523817" w:rsidP="0052381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HOTEL EN LIMA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80F3E46" w14:textId="77777777" w:rsidR="00523817" w:rsidRPr="00523817" w:rsidRDefault="00523817" w:rsidP="0052381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CATEGORIA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0A6ACD4" w14:textId="77777777" w:rsidR="00523817" w:rsidRPr="00523817" w:rsidRDefault="00523817" w:rsidP="0052381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DBL</w:t>
            </w:r>
          </w:p>
        </w:tc>
      </w:tr>
      <w:tr w:rsidR="00523817" w:rsidRPr="00523817" w14:paraId="362E001B" w14:textId="77777777" w:rsidTr="00523817">
        <w:trPr>
          <w:trHeight w:val="300"/>
          <w:jc w:val="center"/>
        </w:trPr>
        <w:tc>
          <w:tcPr>
            <w:tcW w:w="38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65DA7" w14:textId="77777777" w:rsidR="00523817" w:rsidRPr="00523817" w:rsidRDefault="00523817" w:rsidP="0052381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S_tradnl" w:eastAsia="es-ES_tradnl"/>
              </w:rPr>
              <w:t>EL TAMBO II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3BA8E" w14:textId="77777777" w:rsidR="00523817" w:rsidRPr="00523817" w:rsidRDefault="00523817" w:rsidP="00716970">
            <w:pPr>
              <w:spacing w:after="0" w:line="240" w:lineRule="auto"/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_tradnl" w:eastAsia="es-ES_tradnl"/>
              </w:rPr>
              <w:t>Turista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F07E1" w14:textId="77777777" w:rsidR="00523817" w:rsidRPr="00523817" w:rsidRDefault="00523817" w:rsidP="0052381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1463</w:t>
            </w:r>
          </w:p>
        </w:tc>
      </w:tr>
      <w:tr w:rsidR="00523817" w:rsidRPr="00523817" w14:paraId="6BD5C992" w14:textId="77777777" w:rsidTr="00523817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DC6DC95" w14:textId="77777777" w:rsidR="00523817" w:rsidRPr="00523817" w:rsidRDefault="00523817" w:rsidP="0052381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S_tradnl" w:eastAsia="es-ES_tradnl"/>
              </w:rPr>
              <w:t>BRITANIA MIRAFLORES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109129F" w14:textId="77777777" w:rsidR="00523817" w:rsidRPr="00523817" w:rsidRDefault="00523817" w:rsidP="00716970">
            <w:pPr>
              <w:spacing w:after="0" w:line="240" w:lineRule="auto"/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_tradnl" w:eastAsia="es-ES_tradnl"/>
              </w:rPr>
              <w:t>Turista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F397F4F" w14:textId="77777777" w:rsidR="00523817" w:rsidRPr="00523817" w:rsidRDefault="00523817" w:rsidP="0052381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1490</w:t>
            </w:r>
          </w:p>
        </w:tc>
      </w:tr>
      <w:tr w:rsidR="00523817" w:rsidRPr="00523817" w14:paraId="71A1B168" w14:textId="77777777" w:rsidTr="00523817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2D802" w14:textId="77777777" w:rsidR="00523817" w:rsidRPr="00523817" w:rsidRDefault="00523817" w:rsidP="0052381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S_tradnl" w:eastAsia="es-ES_tradnl"/>
              </w:rPr>
              <w:t>FERRE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582D8" w14:textId="77777777" w:rsidR="00523817" w:rsidRPr="00523817" w:rsidRDefault="00523817" w:rsidP="00716970">
            <w:pPr>
              <w:spacing w:after="0" w:line="240" w:lineRule="auto"/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_tradnl" w:eastAsia="es-ES_tradnl"/>
              </w:rPr>
              <w:t>Turista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90E2D" w14:textId="77777777" w:rsidR="00523817" w:rsidRPr="00523817" w:rsidRDefault="00523817" w:rsidP="0052381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1642</w:t>
            </w:r>
          </w:p>
        </w:tc>
      </w:tr>
      <w:tr w:rsidR="00523817" w:rsidRPr="00523817" w14:paraId="0D0F04A0" w14:textId="77777777" w:rsidTr="00523817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31FD38C" w14:textId="77777777" w:rsidR="00523817" w:rsidRPr="00523817" w:rsidRDefault="00523817" w:rsidP="0052381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S_tradnl" w:eastAsia="es-ES_tradnl"/>
              </w:rPr>
              <w:t>ALLPA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70389EF" w14:textId="77777777" w:rsidR="00523817" w:rsidRPr="00523817" w:rsidRDefault="00523817" w:rsidP="00716970">
            <w:pPr>
              <w:spacing w:after="0" w:line="240" w:lineRule="auto"/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_tradnl" w:eastAsia="es-ES_tradnl"/>
              </w:rPr>
              <w:t>Turista Sup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BB36AA4" w14:textId="77777777" w:rsidR="00523817" w:rsidRPr="00523817" w:rsidRDefault="00523817" w:rsidP="0052381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1540</w:t>
            </w:r>
          </w:p>
        </w:tc>
      </w:tr>
      <w:tr w:rsidR="00523817" w:rsidRPr="00523817" w14:paraId="5AC82596" w14:textId="77777777" w:rsidTr="00523817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128F2" w14:textId="77777777" w:rsidR="00523817" w:rsidRPr="00523817" w:rsidRDefault="00523817" w:rsidP="0052381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S_tradnl" w:eastAsia="es-ES_tradnl"/>
              </w:rPr>
              <w:t>IBIS STYLE BY ANANAY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C95F2" w14:textId="77777777" w:rsidR="00523817" w:rsidRPr="00523817" w:rsidRDefault="00523817" w:rsidP="00716970">
            <w:pPr>
              <w:spacing w:after="0" w:line="240" w:lineRule="auto"/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_tradnl" w:eastAsia="es-ES_tradnl"/>
              </w:rPr>
              <w:t>Turista Sup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7E77B" w14:textId="77777777" w:rsidR="00523817" w:rsidRPr="00523817" w:rsidRDefault="00523817" w:rsidP="0052381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1606</w:t>
            </w:r>
          </w:p>
        </w:tc>
      </w:tr>
      <w:tr w:rsidR="00523817" w:rsidRPr="00523817" w14:paraId="5F517376" w14:textId="77777777" w:rsidTr="00523817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B56C568" w14:textId="77777777" w:rsidR="00523817" w:rsidRPr="00523817" w:rsidRDefault="00523817" w:rsidP="0052381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S_tradnl" w:eastAsia="es-ES_tradnl"/>
              </w:rPr>
              <w:t>SAN AGUSTIN EXCLUSIVE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ADFFF6C" w14:textId="77777777" w:rsidR="00523817" w:rsidRPr="00523817" w:rsidRDefault="00523817" w:rsidP="00716970">
            <w:pPr>
              <w:spacing w:after="0" w:line="240" w:lineRule="auto"/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_tradnl" w:eastAsia="es-ES_tradnl"/>
              </w:rPr>
              <w:t>Turista Sup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D64CE77" w14:textId="77777777" w:rsidR="00523817" w:rsidRPr="00523817" w:rsidRDefault="00523817" w:rsidP="0052381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1665</w:t>
            </w:r>
          </w:p>
        </w:tc>
      </w:tr>
      <w:tr w:rsidR="00523817" w:rsidRPr="00523817" w14:paraId="07E9F3A9" w14:textId="77777777" w:rsidTr="00523817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7539A" w14:textId="77777777" w:rsidR="00523817" w:rsidRPr="00523817" w:rsidRDefault="00523817" w:rsidP="0052381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JOSE ANTONIO LIMA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F1DB3" w14:textId="77777777" w:rsidR="00523817" w:rsidRPr="00523817" w:rsidRDefault="00523817" w:rsidP="00716970">
            <w:pPr>
              <w:spacing w:after="0" w:line="240" w:lineRule="auto"/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_tradnl" w:eastAsia="es-ES_tradnl"/>
              </w:rPr>
              <w:t>Primera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67CAF" w14:textId="77777777" w:rsidR="00523817" w:rsidRPr="00523817" w:rsidRDefault="00523817" w:rsidP="0052381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1640</w:t>
            </w:r>
          </w:p>
        </w:tc>
      </w:tr>
      <w:tr w:rsidR="00523817" w:rsidRPr="00523817" w14:paraId="3AF040C7" w14:textId="77777777" w:rsidTr="00523817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53542B5" w14:textId="77777777" w:rsidR="00523817" w:rsidRPr="00523817" w:rsidRDefault="00523817" w:rsidP="0052381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ESTELAR BELAVISTA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74CE8F4" w14:textId="77777777" w:rsidR="00523817" w:rsidRPr="00523817" w:rsidRDefault="00523817" w:rsidP="00716970">
            <w:pPr>
              <w:spacing w:after="0" w:line="240" w:lineRule="auto"/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_tradnl" w:eastAsia="es-ES_tradnl"/>
              </w:rPr>
              <w:t>Pri</w:t>
            </w:r>
            <w:bookmarkStart w:id="3" w:name="_GoBack"/>
            <w:bookmarkEnd w:id="3"/>
            <w:r w:rsidRPr="00523817"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_tradnl" w:eastAsia="es-ES_tradnl"/>
              </w:rPr>
              <w:t>mera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C704ABE" w14:textId="77777777" w:rsidR="00523817" w:rsidRPr="00523817" w:rsidRDefault="00523817" w:rsidP="0052381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1914</w:t>
            </w:r>
          </w:p>
        </w:tc>
      </w:tr>
      <w:tr w:rsidR="00523817" w:rsidRPr="00523817" w14:paraId="5748BFBA" w14:textId="77777777" w:rsidTr="00523817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1DF65" w14:textId="77777777" w:rsidR="00523817" w:rsidRPr="00523817" w:rsidRDefault="00523817" w:rsidP="0052381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COSTA DEL SOL SALAVERRY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3FC03" w14:textId="77777777" w:rsidR="00523817" w:rsidRPr="00523817" w:rsidRDefault="00523817" w:rsidP="00716970">
            <w:pPr>
              <w:spacing w:after="0" w:line="240" w:lineRule="auto"/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_tradnl" w:eastAsia="es-ES_tradnl"/>
              </w:rPr>
              <w:t>Primera Sup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A25CB" w14:textId="77777777" w:rsidR="00523817" w:rsidRPr="00523817" w:rsidRDefault="00523817" w:rsidP="0052381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1770</w:t>
            </w:r>
          </w:p>
        </w:tc>
      </w:tr>
      <w:tr w:rsidR="00523817" w:rsidRPr="00523817" w14:paraId="42730888" w14:textId="77777777" w:rsidTr="00523817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CF01A64" w14:textId="77777777" w:rsidR="00523817" w:rsidRPr="00523817" w:rsidRDefault="00523817" w:rsidP="0052381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DAZZLER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2311D4F" w14:textId="77777777" w:rsidR="00523817" w:rsidRPr="00523817" w:rsidRDefault="00523817" w:rsidP="00716970">
            <w:pPr>
              <w:spacing w:after="0" w:line="240" w:lineRule="auto"/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_tradnl" w:eastAsia="es-ES_tradnl"/>
              </w:rPr>
              <w:t>Primera Sup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A8E5C2C" w14:textId="77777777" w:rsidR="00523817" w:rsidRPr="00523817" w:rsidRDefault="00523817" w:rsidP="0052381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1897</w:t>
            </w:r>
          </w:p>
        </w:tc>
      </w:tr>
      <w:tr w:rsidR="00523817" w:rsidRPr="00523817" w14:paraId="4F58F541" w14:textId="77777777" w:rsidTr="00523817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B2FAF" w14:textId="77777777" w:rsidR="00523817" w:rsidRPr="00523817" w:rsidRDefault="00523817" w:rsidP="0052381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FOUR POINTS MIRAFLORES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12416" w14:textId="77777777" w:rsidR="00523817" w:rsidRPr="00523817" w:rsidRDefault="00523817" w:rsidP="00716970">
            <w:pPr>
              <w:spacing w:after="0" w:line="240" w:lineRule="auto"/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_tradnl" w:eastAsia="es-ES_tradnl"/>
              </w:rPr>
              <w:t>Primera Sup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72591" w14:textId="77777777" w:rsidR="00523817" w:rsidRPr="00523817" w:rsidRDefault="00523817" w:rsidP="0052381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2032</w:t>
            </w:r>
          </w:p>
        </w:tc>
      </w:tr>
      <w:tr w:rsidR="00523817" w:rsidRPr="00523817" w14:paraId="17DC4983" w14:textId="77777777" w:rsidTr="00523817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2C5A6B1" w14:textId="77777777" w:rsidR="00523817" w:rsidRPr="00523817" w:rsidRDefault="00523817" w:rsidP="0052381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SOL DE ORO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398933E" w14:textId="77777777" w:rsidR="00523817" w:rsidRPr="00523817" w:rsidRDefault="00523817" w:rsidP="00716970">
            <w:pPr>
              <w:spacing w:after="0" w:line="240" w:lineRule="auto"/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_tradnl" w:eastAsia="es-ES_tradnl"/>
              </w:rPr>
              <w:t>Primera Sup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D635C64" w14:textId="77777777" w:rsidR="00523817" w:rsidRPr="00523817" w:rsidRDefault="00523817" w:rsidP="0052381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1723</w:t>
            </w:r>
          </w:p>
        </w:tc>
      </w:tr>
      <w:tr w:rsidR="00523817" w:rsidRPr="00523817" w14:paraId="56DD3F03" w14:textId="77777777" w:rsidTr="00523817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CF0B1" w14:textId="77777777" w:rsidR="00523817" w:rsidRPr="00523817" w:rsidRDefault="00523817" w:rsidP="0052381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MELIA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AA8CB" w14:textId="77777777" w:rsidR="00523817" w:rsidRPr="00523817" w:rsidRDefault="00523817" w:rsidP="00716970">
            <w:pPr>
              <w:spacing w:after="0" w:line="240" w:lineRule="auto"/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_tradnl" w:eastAsia="es-ES_tradnl"/>
              </w:rPr>
              <w:t>Primera Sup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4632B" w14:textId="77777777" w:rsidR="00523817" w:rsidRPr="00523817" w:rsidRDefault="00523817" w:rsidP="0052381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2381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1571</w:t>
            </w:r>
          </w:p>
        </w:tc>
      </w:tr>
    </w:tbl>
    <w:p w14:paraId="0AF6C6FB" w14:textId="77777777" w:rsidR="00522305" w:rsidRPr="00BF743B" w:rsidRDefault="00522305" w:rsidP="00B84491">
      <w:pPr>
        <w:spacing w:after="0" w:line="240" w:lineRule="auto"/>
        <w:jc w:val="center"/>
        <w:rPr>
          <w:rFonts w:ascii="Avenir Next" w:eastAsia="PMingLiU" w:hAnsi="Avenir Next" w:cs="Arial"/>
          <w:b/>
          <w:sz w:val="10"/>
          <w:szCs w:val="20"/>
          <w:highlight w:val="yellow"/>
        </w:rPr>
      </w:pPr>
    </w:p>
    <w:p w14:paraId="383C40C2" w14:textId="77777777" w:rsidR="00522305" w:rsidRPr="00C91AC5" w:rsidRDefault="00522305" w:rsidP="00522305">
      <w:pPr>
        <w:pStyle w:val="Sinespaciado"/>
        <w:jc w:val="center"/>
        <w:rPr>
          <w:rFonts w:ascii="Avenir Next" w:hAnsi="Avenir Next"/>
          <w:b/>
          <w:sz w:val="18"/>
          <w:szCs w:val="20"/>
        </w:rPr>
      </w:pPr>
      <w:r w:rsidRPr="00C91AC5">
        <w:rPr>
          <w:rFonts w:ascii="Avenir Next" w:hAnsi="Avenir Next"/>
          <w:b/>
          <w:sz w:val="18"/>
          <w:szCs w:val="20"/>
          <w:highlight w:val="yellow"/>
        </w:rPr>
        <w:t>**APLICA PARA PAGO EN EFECTIVO, CHEQUE O TRANSFERENCIA BANCARIA**</w:t>
      </w:r>
    </w:p>
    <w:p w14:paraId="7A8D2771" w14:textId="77777777" w:rsidR="00522305" w:rsidRPr="00C91AC5" w:rsidRDefault="00522305" w:rsidP="00522305">
      <w:pPr>
        <w:pStyle w:val="Sinespaciado"/>
        <w:jc w:val="center"/>
        <w:rPr>
          <w:rFonts w:ascii="Avenir Next" w:hAnsi="Avenir Next"/>
          <w:b/>
          <w:sz w:val="18"/>
          <w:szCs w:val="20"/>
        </w:rPr>
      </w:pPr>
      <w:r w:rsidRPr="00C91AC5">
        <w:rPr>
          <w:rFonts w:ascii="Avenir Next" w:hAnsi="Avenir Next"/>
          <w:b/>
          <w:sz w:val="18"/>
          <w:szCs w:val="20"/>
          <w:highlight w:val="yellow"/>
        </w:rPr>
        <w:t>**CONSULTE NUESTROS PLANES DE PAGO CON SU TARJETA DE CREDITO PREFERIDA**</w:t>
      </w:r>
    </w:p>
    <w:p w14:paraId="142F1982" w14:textId="77777777" w:rsidR="003F4566" w:rsidRPr="00BF743B" w:rsidRDefault="003F4566" w:rsidP="00202344">
      <w:pPr>
        <w:spacing w:after="0"/>
        <w:jc w:val="both"/>
        <w:rPr>
          <w:rFonts w:ascii="Avenir Next" w:eastAsia="PMingLiU" w:hAnsi="Avenir Next" w:cs="Arial"/>
          <w:b/>
          <w:color w:val="1F497D" w:themeColor="text2"/>
          <w:sz w:val="20"/>
          <w:szCs w:val="20"/>
        </w:rPr>
      </w:pPr>
    </w:p>
    <w:p w14:paraId="6DF242A7" w14:textId="77777777" w:rsidR="00D46D7D" w:rsidRPr="00BF743B" w:rsidRDefault="00D46D7D" w:rsidP="00202344">
      <w:pPr>
        <w:spacing w:after="0"/>
        <w:jc w:val="both"/>
        <w:rPr>
          <w:rFonts w:ascii="Avenir Next" w:eastAsia="PMingLiU" w:hAnsi="Avenir Next" w:cs="Arial"/>
          <w:b/>
          <w:color w:val="1F497D" w:themeColor="text2"/>
          <w:sz w:val="20"/>
          <w:szCs w:val="20"/>
        </w:rPr>
      </w:pPr>
    </w:p>
    <w:p w14:paraId="01F3E3E1" w14:textId="26A0C1E6" w:rsidR="00202344" w:rsidRPr="00BF743B" w:rsidRDefault="00522305" w:rsidP="00202344">
      <w:pPr>
        <w:spacing w:after="0"/>
        <w:jc w:val="both"/>
        <w:rPr>
          <w:rFonts w:ascii="Avenir Next" w:eastAsia="PMingLiU" w:hAnsi="Avenir Next" w:cs="Arial"/>
          <w:b/>
          <w:color w:val="1F497D" w:themeColor="text2"/>
          <w:sz w:val="20"/>
          <w:szCs w:val="20"/>
        </w:rPr>
      </w:pPr>
      <w:r w:rsidRPr="00BF743B">
        <w:rPr>
          <w:rFonts w:ascii="Avenir Next" w:eastAsia="PMingLiU" w:hAnsi="Avenir Next" w:cs="Arial"/>
          <w:b/>
          <w:color w:val="1F497D" w:themeColor="text2"/>
          <w:sz w:val="20"/>
          <w:szCs w:val="20"/>
        </w:rPr>
        <w:t>PROGRAMA NO INCLUYE:</w:t>
      </w:r>
    </w:p>
    <w:p w14:paraId="0479CEBD" w14:textId="77777777" w:rsidR="00202344" w:rsidRPr="00BF743B" w:rsidRDefault="00202344" w:rsidP="00202344">
      <w:pPr>
        <w:pStyle w:val="Prrafodelista"/>
        <w:numPr>
          <w:ilvl w:val="0"/>
          <w:numId w:val="32"/>
        </w:numPr>
        <w:spacing w:after="0" w:line="240" w:lineRule="auto"/>
        <w:contextualSpacing w:val="0"/>
        <w:jc w:val="both"/>
        <w:rPr>
          <w:rFonts w:ascii="Avenir Next" w:eastAsia="PMingLiU" w:hAnsi="Avenir Next" w:cs="Arial"/>
          <w:sz w:val="20"/>
          <w:szCs w:val="20"/>
          <w:lang w:val="es-PE"/>
        </w:rPr>
      </w:pPr>
      <w:r w:rsidRPr="00BF743B">
        <w:rPr>
          <w:rFonts w:ascii="Avenir Next" w:eastAsia="PMingLiU" w:hAnsi="Avenir Next" w:cs="Arial"/>
          <w:sz w:val="20"/>
          <w:szCs w:val="20"/>
          <w:lang w:val="es-PE"/>
        </w:rPr>
        <w:t>Tickets aéreos e impuestos de los mismos.</w:t>
      </w:r>
    </w:p>
    <w:p w14:paraId="4FFCCB47" w14:textId="77777777" w:rsidR="00202344" w:rsidRPr="00BF743B" w:rsidRDefault="00202344" w:rsidP="00202344">
      <w:pPr>
        <w:pStyle w:val="Prrafodelista"/>
        <w:numPr>
          <w:ilvl w:val="0"/>
          <w:numId w:val="32"/>
        </w:numPr>
        <w:spacing w:after="0" w:line="240" w:lineRule="auto"/>
        <w:contextualSpacing w:val="0"/>
        <w:jc w:val="both"/>
        <w:rPr>
          <w:rFonts w:ascii="Avenir Next" w:eastAsia="PMingLiU" w:hAnsi="Avenir Next" w:cs="Arial"/>
          <w:sz w:val="20"/>
          <w:szCs w:val="20"/>
          <w:lang w:val="es-PE"/>
        </w:rPr>
      </w:pPr>
      <w:r w:rsidRPr="00BF743B">
        <w:rPr>
          <w:rFonts w:ascii="Avenir Next" w:eastAsia="PMingLiU" w:hAnsi="Avenir Next" w:cs="Arial"/>
          <w:sz w:val="20"/>
          <w:szCs w:val="20"/>
          <w:lang w:val="es-PE"/>
        </w:rPr>
        <w:t xml:space="preserve">Impuestos de salida nacionales e internacionales. </w:t>
      </w:r>
    </w:p>
    <w:p w14:paraId="300F507B" w14:textId="77777777" w:rsidR="00202344" w:rsidRPr="00BF743B" w:rsidRDefault="00202344" w:rsidP="00202344">
      <w:pPr>
        <w:pStyle w:val="Prrafodelista"/>
        <w:numPr>
          <w:ilvl w:val="0"/>
          <w:numId w:val="32"/>
        </w:numPr>
        <w:spacing w:after="0" w:line="240" w:lineRule="auto"/>
        <w:contextualSpacing w:val="0"/>
        <w:jc w:val="both"/>
        <w:rPr>
          <w:rFonts w:ascii="Avenir Next" w:eastAsia="PMingLiU" w:hAnsi="Avenir Next" w:cs="Arial"/>
          <w:sz w:val="20"/>
          <w:szCs w:val="20"/>
          <w:lang w:val="es-PE"/>
        </w:rPr>
      </w:pPr>
      <w:r w:rsidRPr="00BF743B">
        <w:rPr>
          <w:rFonts w:ascii="Avenir Next" w:eastAsia="PMingLiU" w:hAnsi="Avenir Next" w:cs="Arial"/>
          <w:sz w:val="20"/>
          <w:szCs w:val="20"/>
          <w:lang w:val="es-PE"/>
        </w:rPr>
        <w:t>Alimentación no mencionada en el programa.</w:t>
      </w:r>
    </w:p>
    <w:p w14:paraId="568F463D" w14:textId="77777777" w:rsidR="00202344" w:rsidRPr="00BF743B" w:rsidRDefault="00202344" w:rsidP="00202344">
      <w:pPr>
        <w:pStyle w:val="Prrafodelista"/>
        <w:numPr>
          <w:ilvl w:val="0"/>
          <w:numId w:val="32"/>
        </w:numPr>
        <w:spacing w:after="0" w:line="240" w:lineRule="auto"/>
        <w:contextualSpacing w:val="0"/>
        <w:rPr>
          <w:rFonts w:ascii="Avenir Next" w:hAnsi="Avenir Next"/>
          <w:sz w:val="20"/>
          <w:szCs w:val="20"/>
          <w:lang w:val="es-PE"/>
        </w:rPr>
      </w:pPr>
      <w:r w:rsidRPr="00BF743B">
        <w:rPr>
          <w:rFonts w:ascii="Avenir Next" w:eastAsia="PMingLiU" w:hAnsi="Avenir Next" w:cs="Arial"/>
          <w:sz w:val="20"/>
          <w:szCs w:val="20"/>
          <w:lang w:val="es-PE"/>
        </w:rPr>
        <w:t>Gastos no especificados en el programa.</w:t>
      </w:r>
    </w:p>
    <w:p w14:paraId="51867DE8" w14:textId="77777777" w:rsidR="00674AD3" w:rsidRPr="00BF743B" w:rsidRDefault="00674AD3" w:rsidP="00684099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</w:rPr>
      </w:pPr>
    </w:p>
    <w:tbl>
      <w:tblPr>
        <w:tblW w:w="7099" w:type="dxa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2740"/>
        <w:gridCol w:w="2833"/>
      </w:tblGrid>
      <w:tr w:rsidR="007F593C" w14:paraId="3045124B" w14:textId="77777777" w:rsidTr="00716970">
        <w:tblPrEx>
          <w:tblCellMar>
            <w:top w:w="0" w:type="dxa"/>
            <w:bottom w:w="0" w:type="dxa"/>
          </w:tblCellMar>
        </w:tblPrEx>
        <w:trPr>
          <w:trHeight w:val="180"/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6D6D6D"/>
            <w:tcMar>
              <w:top w:w="93" w:type="nil"/>
              <w:right w:w="93" w:type="nil"/>
            </w:tcMar>
            <w:vAlign w:val="center"/>
          </w:tcPr>
          <w:p w14:paraId="51F8CA85" w14:textId="77777777" w:rsidR="007F593C" w:rsidRDefault="007F593C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lang w:val="es-ES_tradnl"/>
              </w:rPr>
              <w:t>CATEGORIA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6D6D6D"/>
            <w:tcMar>
              <w:top w:w="93" w:type="nil"/>
              <w:right w:w="93" w:type="nil"/>
            </w:tcMar>
            <w:vAlign w:val="center"/>
          </w:tcPr>
          <w:p w14:paraId="507E3D56" w14:textId="2F1C3725" w:rsidR="007F593C" w:rsidRDefault="007F593C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lang w:val="es-ES_tradnl"/>
              </w:rPr>
              <w:t>PARACAS</w:t>
            </w:r>
          </w:p>
        </w:tc>
        <w:tc>
          <w:tcPr>
            <w:tcW w:w="2833" w:type="dxa"/>
            <w:tcBorders>
              <w:top w:val="single" w:sz="10" w:space="0" w:color="000000"/>
              <w:left w:val="single" w:sz="4" w:space="0" w:color="000000"/>
              <w:bottom w:val="single" w:sz="4" w:space="0" w:color="auto"/>
            </w:tcBorders>
            <w:shd w:val="clear" w:color="auto" w:fill="6D6D6D"/>
            <w:tcMar>
              <w:top w:w="93" w:type="nil"/>
              <w:right w:w="93" w:type="nil"/>
            </w:tcMar>
            <w:vAlign w:val="center"/>
          </w:tcPr>
          <w:p w14:paraId="1603F119" w14:textId="77777777" w:rsidR="007F593C" w:rsidRDefault="007F593C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lang w:val="es-ES_tradnl"/>
              </w:rPr>
              <w:t>CUSCO</w:t>
            </w:r>
          </w:p>
        </w:tc>
      </w:tr>
      <w:tr w:rsidR="00716970" w14:paraId="0921F109" w14:textId="77777777" w:rsidTr="00716970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0D0"/>
            <w:tcMar>
              <w:top w:w="93" w:type="nil"/>
              <w:right w:w="93" w:type="nil"/>
            </w:tcMar>
            <w:vAlign w:val="center"/>
          </w:tcPr>
          <w:p w14:paraId="6D594780" w14:textId="7777777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color w:val="1D1D1D"/>
                <w:lang w:val="es-ES_tradnl"/>
              </w:rPr>
              <w:t> </w:t>
            </w:r>
          </w:p>
          <w:p w14:paraId="1518FC1A" w14:textId="7777777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color w:val="1D1D1D"/>
                <w:lang w:val="es-ES_tradnl"/>
              </w:rPr>
              <w:t>TURISTA</w:t>
            </w:r>
          </w:p>
          <w:p w14:paraId="4C97C497" w14:textId="7A8C3BFF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color w:val="1D1D1D"/>
                <w:lang w:val="es-ES_tradnl"/>
              </w:rPr>
              <w:t> 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755DA4E0" w14:textId="66C61F59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lang w:val="es-ES_tradnl"/>
              </w:rPr>
              <w:t> 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10" w:space="0" w:color="000000"/>
              <w:right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248B2548" w14:textId="77777777" w:rsidR="00716970" w:rsidRDefault="00716970" w:rsidP="00716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lang w:val="es-ES_tradnl"/>
              </w:rPr>
              <w:t>San Francisco P. /</w:t>
            </w:r>
            <w:proofErr w:type="spellStart"/>
            <w:r>
              <w:rPr>
                <w:rFonts w:ascii="Arial Narrow" w:hAnsi="Arial Narrow" w:cs="Arial Narrow"/>
                <w:lang w:val="es-ES_tradnl"/>
              </w:rPr>
              <w:t>Agustos</w:t>
            </w:r>
            <w:proofErr w:type="spellEnd"/>
          </w:p>
        </w:tc>
      </w:tr>
      <w:tr w:rsidR="00716970" w14:paraId="0C2F9FE2" w14:textId="77777777" w:rsidTr="00716970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0D0D0"/>
            <w:tcMar>
              <w:top w:w="93" w:type="nil"/>
              <w:right w:w="93" w:type="nil"/>
            </w:tcMar>
            <w:vAlign w:val="center"/>
          </w:tcPr>
          <w:p w14:paraId="76288A62" w14:textId="792A7862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</w:p>
        </w:tc>
        <w:tc>
          <w:tcPr>
            <w:tcW w:w="2740" w:type="dxa"/>
            <w:tcBorders>
              <w:left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0C51C093" w14:textId="71782A81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lang w:val="es-ES_tradnl"/>
              </w:rPr>
              <w:t xml:space="preserve">Sn. </w:t>
            </w:r>
            <w:proofErr w:type="spellStart"/>
            <w:r>
              <w:rPr>
                <w:rFonts w:ascii="Arial Narrow" w:hAnsi="Arial Narrow" w:cs="Arial Narrow"/>
                <w:lang w:val="es-ES_tradnl"/>
              </w:rPr>
              <w:t>Agustin</w:t>
            </w:r>
            <w:proofErr w:type="spellEnd"/>
            <w:r>
              <w:rPr>
                <w:rFonts w:ascii="Arial Narrow" w:hAnsi="Arial Narrow" w:cs="Arial Narrow"/>
                <w:lang w:val="es-ES_tradnl"/>
              </w:rPr>
              <w:t xml:space="preserve"> Paracas</w:t>
            </w:r>
          </w:p>
          <w:p w14:paraId="37557B54" w14:textId="7777777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lang w:val="es-ES_tradnl"/>
              </w:rPr>
              <w:t> </w:t>
            </w:r>
          </w:p>
        </w:tc>
        <w:tc>
          <w:tcPr>
            <w:tcW w:w="2833" w:type="dxa"/>
            <w:tcBorders>
              <w:left w:val="single" w:sz="10" w:space="0" w:color="000000"/>
              <w:right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65691AA2" w14:textId="77777777" w:rsidR="00716970" w:rsidRDefault="00716970" w:rsidP="00716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proofErr w:type="spellStart"/>
            <w:r>
              <w:rPr>
                <w:rFonts w:ascii="Arial Narrow" w:hAnsi="Arial Narrow" w:cs="Arial Narrow"/>
                <w:lang w:val="es-ES_tradnl"/>
              </w:rPr>
              <w:t>Samay</w:t>
            </w:r>
            <w:proofErr w:type="spellEnd"/>
            <w:r>
              <w:rPr>
                <w:rFonts w:ascii="Arial Narrow" w:hAnsi="Arial Narrow" w:cs="Arial Narrow"/>
                <w:lang w:val="es-ES_tradnl"/>
              </w:rPr>
              <w:t xml:space="preserve">/Sueños del </w:t>
            </w:r>
            <w:proofErr w:type="spellStart"/>
            <w:r>
              <w:rPr>
                <w:rFonts w:ascii="Arial Narrow" w:hAnsi="Arial Narrow" w:cs="Arial Narrow"/>
                <w:lang w:val="es-ES_tradnl"/>
              </w:rPr>
              <w:t>Inka</w:t>
            </w:r>
            <w:proofErr w:type="spellEnd"/>
          </w:p>
        </w:tc>
      </w:tr>
      <w:tr w:rsidR="00716970" w14:paraId="0C645926" w14:textId="77777777" w:rsidTr="00716970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289"/>
          <w:jc w:val="center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0D0"/>
            <w:tcMar>
              <w:top w:w="93" w:type="nil"/>
              <w:right w:w="93" w:type="nil"/>
            </w:tcMar>
            <w:vAlign w:val="center"/>
          </w:tcPr>
          <w:p w14:paraId="1A154B37" w14:textId="64D45F84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</w:p>
        </w:tc>
        <w:tc>
          <w:tcPr>
            <w:tcW w:w="27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3DF3339B" w14:textId="62BF4746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lang w:val="es-ES_tradnl"/>
              </w:rPr>
              <w:t> </w:t>
            </w:r>
          </w:p>
        </w:tc>
        <w:tc>
          <w:tcPr>
            <w:tcW w:w="2833" w:type="dxa"/>
            <w:tcBorders>
              <w:left w:val="single" w:sz="10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360F84BF" w14:textId="77777777" w:rsidR="00716970" w:rsidRDefault="00716970" w:rsidP="00716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proofErr w:type="spellStart"/>
            <w:r>
              <w:rPr>
                <w:rFonts w:ascii="Arial Narrow" w:hAnsi="Arial Narrow" w:cs="Arial Narrow"/>
                <w:lang w:val="es-ES_tradnl"/>
              </w:rPr>
              <w:t>Munaywasi</w:t>
            </w:r>
            <w:proofErr w:type="spellEnd"/>
            <w:r>
              <w:rPr>
                <w:rFonts w:ascii="Arial Narrow" w:hAnsi="Arial Narrow" w:cs="Arial Narrow"/>
                <w:lang w:val="es-ES_tradnl"/>
              </w:rPr>
              <w:t>/</w:t>
            </w:r>
            <w:proofErr w:type="spellStart"/>
            <w:r>
              <w:rPr>
                <w:rFonts w:ascii="Arial Narrow" w:hAnsi="Arial Narrow" w:cs="Arial Narrow"/>
                <w:lang w:val="es-ES_tradnl"/>
              </w:rPr>
              <w:t>Taypikala</w:t>
            </w:r>
            <w:proofErr w:type="spellEnd"/>
          </w:p>
        </w:tc>
      </w:tr>
      <w:tr w:rsidR="00716970" w14:paraId="10C0FEA6" w14:textId="77777777" w:rsidTr="00716970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0D0"/>
            <w:tcMar>
              <w:top w:w="93" w:type="nil"/>
              <w:right w:w="93" w:type="nil"/>
            </w:tcMar>
            <w:vAlign w:val="center"/>
          </w:tcPr>
          <w:p w14:paraId="62CD7FEB" w14:textId="25493A2F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color w:val="1D1D1D"/>
                <w:lang w:val="es-ES_tradnl"/>
              </w:rPr>
              <w:t> </w:t>
            </w:r>
          </w:p>
          <w:p w14:paraId="00B132A4" w14:textId="7777777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color w:val="1D1D1D"/>
                <w:lang w:val="es-ES_tradnl"/>
              </w:rPr>
              <w:t>TURISTA SUP.</w:t>
            </w:r>
          </w:p>
          <w:p w14:paraId="1E06E725" w14:textId="28F07002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color w:val="1D1D1D"/>
                <w:lang w:val="es-ES_tradnl"/>
              </w:rPr>
              <w:t> 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09DE3982" w14:textId="665E516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lang w:val="es-ES_tradnl"/>
              </w:rPr>
              <w:t> 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2D50D325" w14:textId="7777777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lang w:val="es-ES_tradnl"/>
              </w:rPr>
              <w:t xml:space="preserve">Terra Andina / </w:t>
            </w:r>
            <w:proofErr w:type="spellStart"/>
            <w:r>
              <w:rPr>
                <w:rFonts w:ascii="Arial Narrow" w:hAnsi="Arial Narrow" w:cs="Arial Narrow"/>
                <w:lang w:val="es-ES_tradnl"/>
              </w:rPr>
              <w:t>Wyndham</w:t>
            </w:r>
            <w:proofErr w:type="spellEnd"/>
            <w:r>
              <w:rPr>
                <w:rFonts w:ascii="Arial Narrow" w:hAnsi="Arial Narrow" w:cs="Arial Narrow"/>
                <w:lang w:val="es-ES_tradnl"/>
              </w:rPr>
              <w:t xml:space="preserve"> Cusco Sacsayhuaman</w:t>
            </w:r>
          </w:p>
        </w:tc>
      </w:tr>
      <w:tr w:rsidR="00716970" w14:paraId="4D55A2B0" w14:textId="77777777" w:rsidTr="00716970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0D0D0"/>
            <w:tcMar>
              <w:top w:w="93" w:type="nil"/>
              <w:right w:w="93" w:type="nil"/>
            </w:tcMar>
            <w:vAlign w:val="center"/>
          </w:tcPr>
          <w:p w14:paraId="56F5CF5D" w14:textId="7EC91F2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2F21114E" w14:textId="1DD0714F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lang w:val="es-ES_tradnl"/>
              </w:rPr>
              <w:t>La Hacienda Bahía Paracas</w:t>
            </w:r>
          </w:p>
          <w:p w14:paraId="22A1B41B" w14:textId="7777777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lang w:val="es-ES_tradnl"/>
              </w:rPr>
              <w:t> </w:t>
            </w:r>
          </w:p>
        </w:tc>
        <w:tc>
          <w:tcPr>
            <w:tcW w:w="28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30873053" w14:textId="7777777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lang w:val="es-ES_tradnl"/>
              </w:rPr>
              <w:t xml:space="preserve">S. </w:t>
            </w:r>
            <w:proofErr w:type="spellStart"/>
            <w:r>
              <w:rPr>
                <w:rFonts w:ascii="Arial Narrow" w:hAnsi="Arial Narrow" w:cs="Arial Narrow"/>
                <w:lang w:val="es-ES_tradnl"/>
              </w:rPr>
              <w:t>Agustin</w:t>
            </w:r>
            <w:proofErr w:type="spellEnd"/>
            <w:r>
              <w:rPr>
                <w:rFonts w:ascii="Arial Narrow" w:hAnsi="Arial Narrow" w:cs="Arial Narrow"/>
                <w:lang w:val="es-ES_tradnl"/>
              </w:rPr>
              <w:t xml:space="preserve"> Dorado</w:t>
            </w:r>
          </w:p>
        </w:tc>
      </w:tr>
      <w:tr w:rsidR="00716970" w14:paraId="4280B54F" w14:textId="77777777" w:rsidTr="00716970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0D0D0"/>
            <w:tcMar>
              <w:top w:w="93" w:type="nil"/>
              <w:right w:w="93" w:type="nil"/>
            </w:tcMar>
            <w:vAlign w:val="center"/>
          </w:tcPr>
          <w:p w14:paraId="694F1F2A" w14:textId="3CD07FF6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1B6B774F" w14:textId="31E012E9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lang w:val="es-ES_tradnl"/>
              </w:rPr>
              <w:t> </w:t>
            </w:r>
          </w:p>
        </w:tc>
        <w:tc>
          <w:tcPr>
            <w:tcW w:w="28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04CCDE81" w14:textId="7777777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lang w:val="es-ES_tradnl"/>
              </w:rPr>
              <w:t xml:space="preserve">Los Portales/ </w:t>
            </w:r>
            <w:proofErr w:type="spellStart"/>
            <w:r>
              <w:rPr>
                <w:rFonts w:ascii="Arial Narrow" w:hAnsi="Arial Narrow" w:cs="Arial Narrow"/>
                <w:lang w:val="es-ES_tradnl"/>
              </w:rPr>
              <w:t>Abittare</w:t>
            </w:r>
            <w:proofErr w:type="spellEnd"/>
          </w:p>
        </w:tc>
      </w:tr>
      <w:tr w:rsidR="00716970" w14:paraId="3855E20B" w14:textId="77777777" w:rsidTr="00716970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0D0"/>
            <w:tcMar>
              <w:top w:w="93" w:type="nil"/>
              <w:right w:w="93" w:type="nil"/>
            </w:tcMar>
            <w:vAlign w:val="center"/>
          </w:tcPr>
          <w:p w14:paraId="5EB86540" w14:textId="4F1D7243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</w:p>
        </w:tc>
        <w:tc>
          <w:tcPr>
            <w:tcW w:w="27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63112203" w14:textId="14263B1D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lang w:val="es-ES_tradnl"/>
              </w:rPr>
              <w:t> </w:t>
            </w:r>
          </w:p>
        </w:tc>
        <w:tc>
          <w:tcPr>
            <w:tcW w:w="28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2352BE29" w14:textId="7777777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lang w:val="es-ES_tradnl"/>
              </w:rPr>
              <w:t>Quinta San Blas</w:t>
            </w:r>
          </w:p>
        </w:tc>
      </w:tr>
      <w:tr w:rsidR="00716970" w14:paraId="13AC9959" w14:textId="77777777" w:rsidTr="00716970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0D0"/>
            <w:tcMar>
              <w:top w:w="93" w:type="nil"/>
              <w:right w:w="93" w:type="nil"/>
            </w:tcMar>
            <w:vAlign w:val="center"/>
          </w:tcPr>
          <w:p w14:paraId="4912B5DF" w14:textId="7777777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color w:val="1D1D1D"/>
                <w:lang w:val="es-ES_tradnl"/>
              </w:rPr>
              <w:t> </w:t>
            </w:r>
          </w:p>
          <w:p w14:paraId="6DD80BD8" w14:textId="7777777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color w:val="1D1D1D"/>
                <w:lang w:val="es-ES_tradnl"/>
              </w:rPr>
              <w:t>PRIMERA</w:t>
            </w:r>
          </w:p>
          <w:p w14:paraId="057B745D" w14:textId="144B4386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color w:val="1D1D1D"/>
                <w:lang w:val="es-ES_tradnl"/>
              </w:rPr>
              <w:t> </w:t>
            </w: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6C2BB61A" w14:textId="7C9B67A0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proofErr w:type="spellStart"/>
            <w:r>
              <w:rPr>
                <w:rFonts w:ascii="Arial Narrow" w:hAnsi="Arial Narrow" w:cs="Arial Narrow"/>
                <w:lang w:val="es-ES_tradnl"/>
              </w:rPr>
              <w:t>Double</w:t>
            </w:r>
            <w:proofErr w:type="spellEnd"/>
            <w:r>
              <w:rPr>
                <w:rFonts w:ascii="Arial Narrow" w:hAnsi="Arial Narrow" w:cs="Arial Narrow"/>
                <w:lang w:val="es-ES_tradnl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lang w:val="es-ES_tradnl"/>
              </w:rPr>
              <w:t>Tree</w:t>
            </w:r>
            <w:proofErr w:type="spellEnd"/>
            <w:r>
              <w:rPr>
                <w:rFonts w:ascii="Arial Narrow" w:hAnsi="Arial Narrow" w:cs="Arial Narrow"/>
                <w:lang w:val="es-ES_tradnl"/>
              </w:rPr>
              <w:t xml:space="preserve"> Paracas by Hilton</w:t>
            </w:r>
          </w:p>
          <w:p w14:paraId="63F5E4A0" w14:textId="7777777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lang w:val="es-ES_tradnl"/>
              </w:rPr>
              <w:t xml:space="preserve">(vista </w:t>
            </w:r>
            <w:proofErr w:type="spellStart"/>
            <w:r>
              <w:rPr>
                <w:rFonts w:ascii="Arial Narrow" w:hAnsi="Arial Narrow" w:cs="Arial Narrow"/>
                <w:lang w:val="es-ES_tradnl"/>
              </w:rPr>
              <w:t>jardin</w:t>
            </w:r>
            <w:proofErr w:type="spellEnd"/>
            <w:r>
              <w:rPr>
                <w:rFonts w:ascii="Arial Narrow" w:hAnsi="Arial Narrow" w:cs="Arial Narrow"/>
                <w:lang w:val="es-ES_tradnl"/>
              </w:rPr>
              <w:t>)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6B50BE97" w14:textId="7777777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proofErr w:type="spellStart"/>
            <w:r>
              <w:rPr>
                <w:rFonts w:ascii="Arial Narrow" w:hAnsi="Arial Narrow" w:cs="Arial Narrow"/>
                <w:lang w:val="es-ES_tradnl"/>
              </w:rPr>
              <w:t>Xima</w:t>
            </w:r>
            <w:proofErr w:type="spellEnd"/>
            <w:r>
              <w:rPr>
                <w:rFonts w:ascii="Arial Narrow" w:hAnsi="Arial Narrow" w:cs="Arial Narrow"/>
                <w:lang w:val="es-ES_tradnl"/>
              </w:rPr>
              <w:t xml:space="preserve"> Cusco</w:t>
            </w:r>
          </w:p>
        </w:tc>
      </w:tr>
      <w:tr w:rsidR="00716970" w14:paraId="3BE5C66B" w14:textId="77777777" w:rsidTr="00716970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0D0D0"/>
            <w:tcMar>
              <w:top w:w="93" w:type="nil"/>
              <w:right w:w="93" w:type="nil"/>
            </w:tcMar>
            <w:vAlign w:val="center"/>
          </w:tcPr>
          <w:p w14:paraId="5F83B3C9" w14:textId="79F8639F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5A9518A9" w14:textId="5FFDAA7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lang w:val="es-ES_tradnl"/>
              </w:rPr>
              <w:t> </w:t>
            </w:r>
          </w:p>
        </w:tc>
        <w:tc>
          <w:tcPr>
            <w:tcW w:w="28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24DFE1CA" w14:textId="7777777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proofErr w:type="spellStart"/>
            <w:r>
              <w:rPr>
                <w:rFonts w:ascii="Arial Narrow" w:hAnsi="Arial Narrow" w:cs="Arial Narrow"/>
                <w:lang w:val="es-ES_tradnl"/>
              </w:rPr>
              <w:t>Jose</w:t>
            </w:r>
            <w:proofErr w:type="spellEnd"/>
            <w:r>
              <w:rPr>
                <w:rFonts w:ascii="Arial Narrow" w:hAnsi="Arial Narrow" w:cs="Arial Narrow"/>
                <w:lang w:val="es-ES_tradnl"/>
              </w:rPr>
              <w:t xml:space="preserve"> Antonio Cusco</w:t>
            </w:r>
          </w:p>
        </w:tc>
      </w:tr>
      <w:tr w:rsidR="00716970" w14:paraId="7568F798" w14:textId="77777777" w:rsidTr="00716970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0D0"/>
            <w:tcMar>
              <w:top w:w="93" w:type="nil"/>
              <w:right w:w="93" w:type="nil"/>
            </w:tcMar>
            <w:vAlign w:val="center"/>
          </w:tcPr>
          <w:p w14:paraId="78F9CE02" w14:textId="220732E4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</w:p>
        </w:tc>
        <w:tc>
          <w:tcPr>
            <w:tcW w:w="27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22612C72" w14:textId="7DDB9135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lang w:val="es-ES_tradnl"/>
              </w:rPr>
              <w:t> </w:t>
            </w:r>
          </w:p>
        </w:tc>
        <w:tc>
          <w:tcPr>
            <w:tcW w:w="28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04F2E5DD" w14:textId="7777777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lang w:val="es-ES_tradnl"/>
              </w:rPr>
              <w:t>San Agustín Plaza</w:t>
            </w:r>
          </w:p>
        </w:tc>
      </w:tr>
      <w:tr w:rsidR="00716970" w14:paraId="1D344A68" w14:textId="77777777" w:rsidTr="00716970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D0D0"/>
            <w:tcMar>
              <w:top w:w="93" w:type="nil"/>
              <w:right w:w="93" w:type="nil"/>
            </w:tcMar>
            <w:vAlign w:val="center"/>
          </w:tcPr>
          <w:p w14:paraId="618ADC09" w14:textId="7777777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color w:val="1D1D1D"/>
                <w:lang w:val="es-ES_tradnl"/>
              </w:rPr>
              <w:t> </w:t>
            </w:r>
          </w:p>
          <w:p w14:paraId="27283909" w14:textId="7777777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color w:val="1D1D1D"/>
                <w:lang w:val="es-ES_tradnl"/>
              </w:rPr>
              <w:t>PRIMERA SUP.</w:t>
            </w:r>
          </w:p>
          <w:p w14:paraId="4D20DA19" w14:textId="7777777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color w:val="1D1D1D"/>
                <w:lang w:val="es-ES_tradnl"/>
              </w:rPr>
              <w:t> </w:t>
            </w:r>
          </w:p>
          <w:p w14:paraId="5BCBE13A" w14:textId="005BC408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color w:val="1D1D1D"/>
                <w:lang w:val="es-ES_tradnl"/>
              </w:rPr>
              <w:t> 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378C430B" w14:textId="4BC0246E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proofErr w:type="spellStart"/>
            <w:r>
              <w:rPr>
                <w:rFonts w:ascii="Arial Narrow" w:hAnsi="Arial Narrow" w:cs="Arial Narrow"/>
                <w:lang w:val="es-ES_tradnl"/>
              </w:rPr>
              <w:t>Double</w:t>
            </w:r>
            <w:proofErr w:type="spellEnd"/>
            <w:r>
              <w:rPr>
                <w:rFonts w:ascii="Arial Narrow" w:hAnsi="Arial Narrow" w:cs="Arial Narrow"/>
                <w:lang w:val="es-ES_tradnl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lang w:val="es-ES_tradnl"/>
              </w:rPr>
              <w:t>Tree</w:t>
            </w:r>
            <w:proofErr w:type="spellEnd"/>
            <w:r>
              <w:rPr>
                <w:rFonts w:ascii="Arial Narrow" w:hAnsi="Arial Narrow" w:cs="Arial Narrow"/>
                <w:lang w:val="es-ES_tradnl"/>
              </w:rPr>
              <w:t xml:space="preserve"> Paracas by Hilton</w:t>
            </w:r>
          </w:p>
          <w:p w14:paraId="1AF4C6BA" w14:textId="7777777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lang w:val="es-ES_tradnl"/>
              </w:rPr>
              <w:t>(vista al mar)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10" w:space="0" w:color="000000"/>
              <w:right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3B789D38" w14:textId="7777777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lang w:val="es-ES_tradnl"/>
              </w:rPr>
              <w:t>Hilton Garden Inn</w:t>
            </w:r>
          </w:p>
        </w:tc>
      </w:tr>
      <w:tr w:rsidR="00716970" w14:paraId="030A81F1" w14:textId="77777777" w:rsidTr="00716970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0D0D0"/>
            <w:tcMar>
              <w:top w:w="93" w:type="nil"/>
              <w:right w:w="93" w:type="nil"/>
            </w:tcMar>
            <w:vAlign w:val="center"/>
          </w:tcPr>
          <w:p w14:paraId="7A17422F" w14:textId="61FA7C99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</w:p>
        </w:tc>
        <w:tc>
          <w:tcPr>
            <w:tcW w:w="2740" w:type="dxa"/>
            <w:tcBorders>
              <w:left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6952ED13" w14:textId="00602975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lang w:val="es-ES_tradnl"/>
              </w:rPr>
              <w:t> </w:t>
            </w:r>
          </w:p>
        </w:tc>
        <w:tc>
          <w:tcPr>
            <w:tcW w:w="2833" w:type="dxa"/>
            <w:tcBorders>
              <w:left w:val="single" w:sz="10" w:space="0" w:color="000000"/>
              <w:right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2D5DD03D" w14:textId="7777777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proofErr w:type="spellStart"/>
            <w:r>
              <w:rPr>
                <w:rFonts w:ascii="Arial Narrow" w:hAnsi="Arial Narrow" w:cs="Arial Narrow"/>
                <w:lang w:val="es-ES_tradnl"/>
              </w:rPr>
              <w:t>Sonesta</w:t>
            </w:r>
            <w:proofErr w:type="spellEnd"/>
            <w:r>
              <w:rPr>
                <w:rFonts w:ascii="Arial Narrow" w:hAnsi="Arial Narrow" w:cs="Arial Narrow"/>
                <w:lang w:val="es-ES_tradnl"/>
              </w:rPr>
              <w:t xml:space="preserve"> Hotel Cusco</w:t>
            </w:r>
          </w:p>
        </w:tc>
      </w:tr>
      <w:tr w:rsidR="00716970" w14:paraId="735F4295" w14:textId="77777777" w:rsidTr="00716970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0D0D0"/>
            <w:tcMar>
              <w:top w:w="93" w:type="nil"/>
              <w:right w:w="93" w:type="nil"/>
            </w:tcMar>
            <w:vAlign w:val="center"/>
          </w:tcPr>
          <w:p w14:paraId="45279C7E" w14:textId="2A8ADB9B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</w:p>
        </w:tc>
        <w:tc>
          <w:tcPr>
            <w:tcW w:w="2740" w:type="dxa"/>
            <w:tcBorders>
              <w:left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1BAB727B" w14:textId="54363D8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lang w:val="es-ES_tradnl"/>
              </w:rPr>
              <w:t> </w:t>
            </w:r>
          </w:p>
        </w:tc>
        <w:tc>
          <w:tcPr>
            <w:tcW w:w="2833" w:type="dxa"/>
            <w:tcBorders>
              <w:left w:val="single" w:sz="10" w:space="0" w:color="000000"/>
              <w:right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1B53A7F6" w14:textId="7777777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lang w:val="es-ES_tradnl"/>
              </w:rPr>
              <w:t>Costa del Sol Ramada</w:t>
            </w:r>
          </w:p>
        </w:tc>
      </w:tr>
      <w:tr w:rsidR="00716970" w14:paraId="1DB3C941" w14:textId="77777777" w:rsidTr="00716970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0D0"/>
            <w:tcMar>
              <w:top w:w="93" w:type="nil"/>
              <w:right w:w="93" w:type="nil"/>
            </w:tcMar>
            <w:vAlign w:val="center"/>
          </w:tcPr>
          <w:p w14:paraId="288A5381" w14:textId="49D1B2A9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</w:p>
        </w:tc>
        <w:tc>
          <w:tcPr>
            <w:tcW w:w="27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5DB23BA0" w14:textId="0B9B50E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lang w:val="es-ES_tradnl"/>
              </w:rPr>
              <w:t> </w:t>
            </w:r>
          </w:p>
        </w:tc>
        <w:tc>
          <w:tcPr>
            <w:tcW w:w="2833" w:type="dxa"/>
            <w:tcBorders>
              <w:left w:val="single" w:sz="10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93" w:type="nil"/>
              <w:right w:w="93" w:type="nil"/>
            </w:tcMar>
            <w:vAlign w:val="center"/>
          </w:tcPr>
          <w:p w14:paraId="19A65912" w14:textId="77777777" w:rsidR="00716970" w:rsidRDefault="00716970" w:rsidP="007F59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30"/>
                <w:szCs w:val="30"/>
                <w:lang w:val="es-ES_tradnl"/>
              </w:rPr>
            </w:pPr>
            <w:r>
              <w:rPr>
                <w:rFonts w:ascii="Arial Narrow" w:hAnsi="Arial Narrow" w:cs="Arial Narrow"/>
                <w:lang w:val="es-ES_tradnl"/>
              </w:rPr>
              <w:t> </w:t>
            </w:r>
          </w:p>
        </w:tc>
      </w:tr>
    </w:tbl>
    <w:p w14:paraId="2F990EC4" w14:textId="77777777" w:rsidR="003F4566" w:rsidRDefault="003F4566" w:rsidP="003F4566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</w:rPr>
      </w:pPr>
    </w:p>
    <w:p w14:paraId="743FC725" w14:textId="2F97CDF1" w:rsidR="00E67FF7" w:rsidRPr="00BF743B" w:rsidRDefault="00716970" w:rsidP="003F4566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</w:rPr>
      </w:pPr>
      <w:r>
        <w:rPr>
          <w:rFonts w:ascii="Avenir Next" w:eastAsia="PMingLiU" w:hAnsi="Avenir Next" w:cs="Arial"/>
          <w:b/>
          <w:color w:val="1F497D"/>
          <w:sz w:val="20"/>
          <w:szCs w:val="20"/>
        </w:rPr>
        <w:lastRenderedPageBreak/>
        <w:t>ITINERARIO:</w:t>
      </w:r>
    </w:p>
    <w:p w14:paraId="437D0E3B" w14:textId="77777777" w:rsidR="00716970" w:rsidRDefault="00716970" w:rsidP="002F77F1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</w:rPr>
      </w:pPr>
    </w:p>
    <w:p w14:paraId="1DD834BF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</w:rPr>
      </w:pPr>
      <w:r w:rsidRPr="00BF743B">
        <w:rPr>
          <w:rFonts w:ascii="Avenir Next" w:eastAsia="PMingLiU" w:hAnsi="Avenir Next" w:cs="Arial"/>
          <w:b/>
          <w:color w:val="1F497D"/>
          <w:sz w:val="20"/>
          <w:szCs w:val="20"/>
        </w:rPr>
        <w:t>4 de enero 2019</w:t>
      </w:r>
    </w:p>
    <w:p w14:paraId="0A6C3811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</w:rPr>
      </w:pPr>
      <w:r w:rsidRPr="00BF743B">
        <w:rPr>
          <w:rFonts w:ascii="Avenir Next" w:eastAsia="PMingLiU" w:hAnsi="Avenir Next" w:cs="Arial"/>
          <w:b/>
          <w:color w:val="1F497D"/>
          <w:sz w:val="20"/>
          <w:szCs w:val="20"/>
        </w:rPr>
        <w:t xml:space="preserve">Día 01: Lima </w:t>
      </w:r>
    </w:p>
    <w:p w14:paraId="74AF8BE3" w14:textId="77777777" w:rsidR="002F77F1" w:rsidRPr="00BF743B" w:rsidRDefault="002F77F1" w:rsidP="002F77F1">
      <w:pPr>
        <w:spacing w:after="0" w:line="240" w:lineRule="auto"/>
        <w:jc w:val="both"/>
        <w:rPr>
          <w:rFonts w:ascii="Avenir Next" w:hAnsi="Avenir Next"/>
          <w:sz w:val="20"/>
          <w:szCs w:val="20"/>
        </w:rPr>
      </w:pPr>
      <w:r w:rsidRPr="00BF743B">
        <w:rPr>
          <w:rFonts w:ascii="Avenir Next" w:eastAsia="PMingLiU" w:hAnsi="Avenir Next"/>
          <w:sz w:val="20"/>
          <w:szCs w:val="20"/>
        </w:rPr>
        <w:t>Llegada a la ciudad de Lima, asistencia y traslado al hotel.</w:t>
      </w:r>
      <w:r w:rsidR="00862921" w:rsidRPr="00BF743B">
        <w:rPr>
          <w:rFonts w:ascii="Avenir Next" w:eastAsia="PMingLiU" w:hAnsi="Avenir Next"/>
          <w:sz w:val="20"/>
          <w:szCs w:val="20"/>
        </w:rPr>
        <w:t xml:space="preserve"> </w:t>
      </w:r>
      <w:r w:rsidRPr="00BF743B">
        <w:rPr>
          <w:rFonts w:ascii="Avenir Next" w:hAnsi="Avenir Next"/>
          <w:sz w:val="20"/>
          <w:szCs w:val="20"/>
        </w:rPr>
        <w:t>Resto del día libre para hacer actividades de su propio interés.</w:t>
      </w:r>
    </w:p>
    <w:p w14:paraId="0D9667A6" w14:textId="77777777" w:rsidR="002F77F1" w:rsidRPr="00BF743B" w:rsidRDefault="002F77F1" w:rsidP="002F77F1">
      <w:pPr>
        <w:pStyle w:val="Sinespaciado"/>
        <w:rPr>
          <w:rFonts w:ascii="Avenir Next" w:hAnsi="Avenir Next"/>
          <w:sz w:val="20"/>
          <w:szCs w:val="20"/>
        </w:rPr>
      </w:pPr>
      <w:r w:rsidRPr="00BF743B">
        <w:rPr>
          <w:rFonts w:ascii="Avenir Next" w:hAnsi="Avenir Next"/>
          <w:sz w:val="20"/>
          <w:szCs w:val="20"/>
        </w:rPr>
        <w:t>Alojamiento en Lima.</w:t>
      </w:r>
    </w:p>
    <w:p w14:paraId="5E12F93C" w14:textId="77777777" w:rsidR="002F77F1" w:rsidRPr="00BF743B" w:rsidRDefault="002F77F1" w:rsidP="002F77F1">
      <w:pPr>
        <w:spacing w:after="0"/>
        <w:rPr>
          <w:rFonts w:ascii="Avenir Next" w:eastAsia="PMingLiU" w:hAnsi="Avenir Next"/>
          <w:b/>
          <w:sz w:val="20"/>
          <w:szCs w:val="20"/>
        </w:rPr>
      </w:pPr>
      <w:r w:rsidRPr="00BF743B">
        <w:rPr>
          <w:rFonts w:ascii="Avenir Next" w:eastAsia="PMingLiU" w:hAnsi="Avenir Next"/>
          <w:b/>
          <w:sz w:val="20"/>
          <w:szCs w:val="20"/>
        </w:rPr>
        <w:t>Alimentación: Ninguna</w:t>
      </w:r>
    </w:p>
    <w:p w14:paraId="18F059E7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PMingLiU" w:hAnsi="Avenir Next"/>
          <w:color w:val="262626"/>
          <w:sz w:val="20"/>
          <w:szCs w:val="20"/>
        </w:rPr>
      </w:pPr>
    </w:p>
    <w:p w14:paraId="57B5A3FF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</w:rPr>
      </w:pPr>
      <w:bookmarkStart w:id="4" w:name="_Hlk501723103"/>
      <w:r w:rsidRPr="00BF743B">
        <w:rPr>
          <w:rFonts w:ascii="Avenir Next" w:eastAsia="PMingLiU" w:hAnsi="Avenir Next" w:cs="Arial"/>
          <w:b/>
          <w:color w:val="1F497D"/>
          <w:sz w:val="20"/>
          <w:szCs w:val="20"/>
        </w:rPr>
        <w:t>5 de enero 2019</w:t>
      </w:r>
    </w:p>
    <w:p w14:paraId="6E614680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</w:rPr>
      </w:pPr>
      <w:r w:rsidRPr="00BF743B">
        <w:rPr>
          <w:rFonts w:ascii="Avenir Next" w:eastAsia="PMingLiU" w:hAnsi="Avenir Next" w:cs="Arial"/>
          <w:b/>
          <w:color w:val="1F497D"/>
          <w:sz w:val="20"/>
          <w:szCs w:val="20"/>
        </w:rPr>
        <w:t xml:space="preserve">Día 02: Lima – </w:t>
      </w:r>
      <w:bookmarkStart w:id="5" w:name="_Hlk500348174"/>
      <w:r w:rsidRPr="00BF743B">
        <w:rPr>
          <w:rFonts w:ascii="Avenir Next" w:eastAsia="PMingLiU" w:hAnsi="Avenir Next" w:cs="Arial"/>
          <w:b/>
          <w:color w:val="1F497D"/>
          <w:sz w:val="20"/>
          <w:szCs w:val="20"/>
        </w:rPr>
        <w:t>City Tour Colonial y Moderna - Villa Dakar</w:t>
      </w:r>
      <w:bookmarkEnd w:id="5"/>
    </w:p>
    <w:p w14:paraId="24DA86AD" w14:textId="77777777" w:rsidR="002F77F1" w:rsidRPr="00BF743B" w:rsidRDefault="002F77F1" w:rsidP="002F77F1">
      <w:pPr>
        <w:spacing w:after="0" w:line="240" w:lineRule="auto"/>
        <w:jc w:val="both"/>
        <w:rPr>
          <w:rFonts w:ascii="Avenir Next" w:hAnsi="Avenir Next"/>
          <w:sz w:val="20"/>
          <w:szCs w:val="20"/>
        </w:rPr>
      </w:pPr>
      <w:r w:rsidRPr="00BF743B">
        <w:rPr>
          <w:rFonts w:ascii="Avenir Next" w:hAnsi="Avenir Next"/>
          <w:sz w:val="20"/>
          <w:szCs w:val="20"/>
        </w:rPr>
        <w:t>Por la mañana, recorra los lugares más resaltantes de la ciudad de Lima y déjese envolver por su encanto y tradición. Inicie este recorrido con una vista panorámica de la Huaca Pucllana, un magnífico centro ceremonial y arqueológico edificado en el siglo IV D.C. Conozca la Lima Colonial visitando su tradicional centro histórico, aprecie la belleza de su Plaza Mayor, el Palacio de Gobierno, el Palacio Municipal y su imponente Catedral</w:t>
      </w:r>
      <w:r w:rsidR="00862921" w:rsidRPr="00BF743B">
        <w:rPr>
          <w:rFonts w:ascii="Avenir Next" w:hAnsi="Avenir Next"/>
          <w:sz w:val="20"/>
          <w:szCs w:val="20"/>
        </w:rPr>
        <w:t xml:space="preserve"> </w:t>
      </w:r>
      <w:r w:rsidRPr="00BF743B">
        <w:rPr>
          <w:rFonts w:ascii="Avenir Next" w:hAnsi="Avenir Next"/>
          <w:sz w:val="20"/>
          <w:szCs w:val="20"/>
        </w:rPr>
        <w:t>y recorra uno de los más importantes conventos de la capital.</w:t>
      </w:r>
    </w:p>
    <w:p w14:paraId="6E6D5D28" w14:textId="77777777" w:rsidR="002F77F1" w:rsidRPr="00BF743B" w:rsidRDefault="002F77F1" w:rsidP="002F77F1">
      <w:pPr>
        <w:spacing w:after="0" w:line="240" w:lineRule="auto"/>
        <w:jc w:val="both"/>
        <w:rPr>
          <w:rFonts w:ascii="Avenir Next" w:hAnsi="Avenir Next"/>
          <w:sz w:val="20"/>
          <w:szCs w:val="20"/>
        </w:rPr>
      </w:pPr>
      <w:r w:rsidRPr="00BF743B">
        <w:rPr>
          <w:rFonts w:ascii="Avenir Next" w:hAnsi="Avenir Next"/>
          <w:sz w:val="20"/>
          <w:szCs w:val="20"/>
        </w:rPr>
        <w:t xml:space="preserve">Observe la modernidad de la ciudad mientras hace un recorrido por la zona residencial y financiera de San Isidro y finalmente obtenga una incomparable vista del Océano Pacífico desde el turístico distrito de Miraflores. </w:t>
      </w:r>
    </w:p>
    <w:p w14:paraId="749BBE37" w14:textId="77777777" w:rsidR="002F77F1" w:rsidRPr="00BF743B" w:rsidRDefault="002F77F1" w:rsidP="002F77F1">
      <w:pPr>
        <w:spacing w:after="0" w:line="240" w:lineRule="auto"/>
        <w:jc w:val="both"/>
        <w:rPr>
          <w:rFonts w:ascii="Avenir Next" w:hAnsi="Avenir Next"/>
          <w:sz w:val="20"/>
          <w:szCs w:val="20"/>
        </w:rPr>
      </w:pPr>
      <w:r w:rsidRPr="00BF743B">
        <w:rPr>
          <w:rFonts w:ascii="Avenir Next" w:eastAsia="PMingLiU" w:hAnsi="Avenir Next"/>
          <w:sz w:val="20"/>
          <w:szCs w:val="20"/>
        </w:rPr>
        <w:t xml:space="preserve">Por la tarde, a la hora coordinada recojo del hotel hacia Villa Dakar.  Aquí recibirá el </w:t>
      </w:r>
      <w:r w:rsidRPr="00BF743B">
        <w:rPr>
          <w:rFonts w:ascii="Avenir Next" w:eastAsia="PMingLiU" w:hAnsi="Avenir Next"/>
          <w:i/>
          <w:sz w:val="20"/>
          <w:szCs w:val="20"/>
        </w:rPr>
        <w:t>Kit Dakar</w:t>
      </w:r>
      <w:r w:rsidRPr="00BF743B">
        <w:rPr>
          <w:rFonts w:ascii="Avenir Next" w:eastAsia="PMingLiU" w:hAnsi="Avenir Next"/>
          <w:sz w:val="20"/>
          <w:szCs w:val="20"/>
        </w:rPr>
        <w:t xml:space="preserve">. Desde este punto usted podrá apreciar el podio en donde se dará inicio al Dakar, competición de motor y el rally raid más famoso del mundo. </w:t>
      </w:r>
      <w:r w:rsidRPr="00BF743B">
        <w:rPr>
          <w:rFonts w:ascii="Avenir Next" w:hAnsi="Avenir Next"/>
          <w:sz w:val="20"/>
          <w:szCs w:val="20"/>
        </w:rPr>
        <w:t xml:space="preserve">Al finalizar, traslado de regreso a su hotel.  Alojamiento en Lima </w:t>
      </w:r>
    </w:p>
    <w:p w14:paraId="15DD3965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Arial Unicode MS" w:hAnsi="Avenir Next" w:cs="Arial"/>
          <w:b/>
          <w:sz w:val="20"/>
          <w:szCs w:val="20"/>
        </w:rPr>
      </w:pPr>
      <w:r w:rsidRPr="00BF743B">
        <w:rPr>
          <w:rFonts w:ascii="Avenir Next" w:eastAsia="Arial Unicode MS" w:hAnsi="Avenir Next" w:cs="Arial"/>
          <w:b/>
          <w:sz w:val="20"/>
          <w:szCs w:val="20"/>
        </w:rPr>
        <w:t>Alimentación: Desayuno</w:t>
      </w:r>
    </w:p>
    <w:bookmarkEnd w:id="4"/>
    <w:p w14:paraId="62EFA371" w14:textId="77777777" w:rsidR="002F77F1" w:rsidRPr="00BF743B" w:rsidRDefault="002F77F1" w:rsidP="002F77F1">
      <w:pPr>
        <w:spacing w:after="0" w:line="240" w:lineRule="auto"/>
        <w:jc w:val="both"/>
        <w:rPr>
          <w:rFonts w:ascii="Avenir Next" w:hAnsi="Avenir Next"/>
          <w:sz w:val="20"/>
          <w:szCs w:val="20"/>
        </w:rPr>
      </w:pPr>
    </w:p>
    <w:p w14:paraId="1E5E1865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  <w:lang w:val="es-MX"/>
        </w:rPr>
      </w:pPr>
      <w:r w:rsidRPr="00BF743B">
        <w:rPr>
          <w:rFonts w:ascii="Avenir Next" w:eastAsia="PMingLiU" w:hAnsi="Avenir Next" w:cs="Arial"/>
          <w:b/>
          <w:color w:val="1F497D"/>
          <w:sz w:val="20"/>
          <w:szCs w:val="20"/>
          <w:lang w:val="es-MX"/>
        </w:rPr>
        <w:t>6 de enero 2016</w:t>
      </w:r>
    </w:p>
    <w:p w14:paraId="1ADA9537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  <w:lang w:val="es-MX"/>
        </w:rPr>
      </w:pPr>
      <w:r w:rsidRPr="00BF743B">
        <w:rPr>
          <w:rFonts w:ascii="Avenir Next" w:eastAsia="PMingLiU" w:hAnsi="Avenir Next" w:cs="Arial"/>
          <w:b/>
          <w:color w:val="1F497D"/>
          <w:sz w:val="20"/>
          <w:szCs w:val="20"/>
          <w:lang w:val="es-MX"/>
        </w:rPr>
        <w:t xml:space="preserve">Día 03: Lima – Villa Dakar – </w:t>
      </w:r>
      <w:bookmarkStart w:id="6" w:name="_Hlk500348210"/>
      <w:r w:rsidRPr="00BF743B">
        <w:rPr>
          <w:rFonts w:ascii="Avenir Next" w:eastAsia="PMingLiU" w:hAnsi="Avenir Next" w:cs="Arial"/>
          <w:b/>
          <w:color w:val="1F497D"/>
          <w:sz w:val="20"/>
          <w:szCs w:val="20"/>
          <w:lang w:val="es-MX"/>
        </w:rPr>
        <w:t>Podio de partida – Circuito Mágico del Agua – Cena Show</w:t>
      </w:r>
      <w:bookmarkEnd w:id="6"/>
    </w:p>
    <w:p w14:paraId="4E9B0D23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PMingLiU" w:hAnsi="Avenir Next"/>
          <w:sz w:val="20"/>
          <w:szCs w:val="20"/>
        </w:rPr>
      </w:pPr>
      <w:r w:rsidRPr="00BF743B">
        <w:rPr>
          <w:rFonts w:ascii="Avenir Next" w:eastAsia="PMingLiU" w:hAnsi="Avenir Next"/>
          <w:sz w:val="20"/>
          <w:szCs w:val="20"/>
        </w:rPr>
        <w:t>Nuevamente la adrenalina se vive en la Villa Dakar desde donde podrá apreciar la partida del Dakar Rally 2019.</w:t>
      </w:r>
    </w:p>
    <w:p w14:paraId="2D53CD5C" w14:textId="77777777" w:rsidR="002F77F1" w:rsidRPr="00BF743B" w:rsidRDefault="002F77F1" w:rsidP="002F77F1">
      <w:pPr>
        <w:spacing w:after="0" w:line="240" w:lineRule="auto"/>
        <w:jc w:val="both"/>
        <w:rPr>
          <w:rFonts w:ascii="Avenir Next" w:hAnsi="Avenir Next"/>
          <w:sz w:val="20"/>
          <w:szCs w:val="20"/>
        </w:rPr>
      </w:pPr>
      <w:r w:rsidRPr="00BF743B">
        <w:rPr>
          <w:rFonts w:ascii="Avenir Next" w:eastAsia="PMingLiU" w:hAnsi="Avenir Next"/>
          <w:sz w:val="20"/>
          <w:szCs w:val="20"/>
        </w:rPr>
        <w:t>Al anochecer d</w:t>
      </w:r>
      <w:r w:rsidRPr="00BF743B">
        <w:rPr>
          <w:rFonts w:ascii="Avenir Next" w:hAnsi="Avenir Next"/>
          <w:sz w:val="20"/>
          <w:szCs w:val="20"/>
        </w:rPr>
        <w:t>éjese cautivar por la belleza y elegancia de 12 maravillosas fuentes ornamentales de agua y admire un fascinante espectáculo de luces, música y color al visitar el Circuito Mágico del Agua en el histórico Parque de la Reserva; una ostentosa obra reconocida por obtener el Récord Guinness al parque público de fuentes de agua más grande del mundo y por poseer entre éstas a la más alta a nivel mundial (80 metros de altura); posteriormente deleite su paladar con una exquisita cena acompañado de un colorido espectáculo folclórico que representa la expresión cultural y tradición de la costa, sierra y selva peruana.</w:t>
      </w:r>
    </w:p>
    <w:p w14:paraId="02FA0D81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PMingLiU" w:hAnsi="Avenir Next" w:cs="Arial"/>
          <w:sz w:val="20"/>
          <w:szCs w:val="20"/>
        </w:rPr>
      </w:pPr>
      <w:r w:rsidRPr="00BF743B">
        <w:rPr>
          <w:rFonts w:ascii="Avenir Next" w:eastAsia="PMingLiU" w:hAnsi="Avenir Next" w:cs="Arial"/>
          <w:sz w:val="20"/>
          <w:szCs w:val="20"/>
        </w:rPr>
        <w:t>Alojamiento en Lima.</w:t>
      </w:r>
    </w:p>
    <w:p w14:paraId="5BDFB805" w14:textId="6DC46E97" w:rsidR="002F77F1" w:rsidRPr="00716970" w:rsidRDefault="002F77F1" w:rsidP="002F77F1">
      <w:pPr>
        <w:spacing w:after="0" w:line="240" w:lineRule="auto"/>
        <w:jc w:val="both"/>
        <w:rPr>
          <w:rFonts w:ascii="Avenir Next" w:eastAsia="Arial Unicode MS" w:hAnsi="Avenir Next" w:cs="Arial"/>
          <w:b/>
          <w:sz w:val="20"/>
          <w:szCs w:val="20"/>
        </w:rPr>
      </w:pPr>
      <w:r w:rsidRPr="00BF743B">
        <w:rPr>
          <w:rFonts w:ascii="Avenir Next" w:eastAsia="Arial Unicode MS" w:hAnsi="Avenir Next" w:cs="Arial"/>
          <w:b/>
          <w:sz w:val="20"/>
          <w:szCs w:val="20"/>
        </w:rPr>
        <w:t>Alimentación: Desayuno y cena show buffet</w:t>
      </w:r>
    </w:p>
    <w:p w14:paraId="0B711301" w14:textId="77777777" w:rsidR="00D46D7D" w:rsidRPr="00BF743B" w:rsidRDefault="00D46D7D" w:rsidP="002F77F1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  <w:lang w:val="es-MX"/>
        </w:rPr>
      </w:pPr>
    </w:p>
    <w:p w14:paraId="0BF2D2E6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  <w:lang w:val="es-MX"/>
        </w:rPr>
      </w:pPr>
      <w:r w:rsidRPr="00BF743B">
        <w:rPr>
          <w:rFonts w:ascii="Avenir Next" w:eastAsia="PMingLiU" w:hAnsi="Avenir Next" w:cs="Arial"/>
          <w:b/>
          <w:color w:val="1F497D"/>
          <w:sz w:val="20"/>
          <w:szCs w:val="20"/>
          <w:lang w:val="es-MX"/>
        </w:rPr>
        <w:t>7 de enero 2016</w:t>
      </w:r>
    </w:p>
    <w:p w14:paraId="7D918A9B" w14:textId="77777777" w:rsidR="002F77F1" w:rsidRPr="00BF743B" w:rsidRDefault="002F77F1" w:rsidP="002F77F1">
      <w:pPr>
        <w:spacing w:after="0" w:line="240" w:lineRule="auto"/>
        <w:jc w:val="both"/>
        <w:rPr>
          <w:rFonts w:ascii="Avenir Next" w:eastAsia="PMingLiU" w:hAnsi="Avenir Next"/>
          <w:b/>
          <w:sz w:val="20"/>
          <w:szCs w:val="20"/>
        </w:rPr>
      </w:pPr>
      <w:r w:rsidRPr="00BF743B">
        <w:rPr>
          <w:rFonts w:ascii="Avenir Next" w:eastAsia="PMingLiU" w:hAnsi="Avenir Next" w:cs="Arial"/>
          <w:b/>
          <w:color w:val="1F497D"/>
          <w:sz w:val="20"/>
          <w:szCs w:val="20"/>
          <w:lang w:val="es-MX"/>
        </w:rPr>
        <w:t>Día 04: Lima</w:t>
      </w:r>
    </w:p>
    <w:p w14:paraId="64D79FCE" w14:textId="77777777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venir Next" w:hAnsi="Avenir Next"/>
          <w:sz w:val="20"/>
          <w:szCs w:val="20"/>
        </w:rPr>
      </w:pPr>
      <w:r w:rsidRPr="002208C8">
        <w:rPr>
          <w:rFonts w:ascii="Avenir Next" w:hAnsi="Avenir Next"/>
          <w:sz w:val="20"/>
          <w:szCs w:val="20"/>
        </w:rPr>
        <w:t>A la hora coordinada salida a la estación de bus para dirigirnos con dirección hacia la Bahía de Paracas. A su llegada traslado a su hotel</w:t>
      </w:r>
    </w:p>
    <w:p w14:paraId="3F1A9DB1" w14:textId="77777777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venir Next" w:hAnsi="Avenir Next"/>
          <w:sz w:val="20"/>
          <w:szCs w:val="20"/>
        </w:rPr>
      </w:pPr>
      <w:r w:rsidRPr="002208C8">
        <w:rPr>
          <w:rFonts w:ascii="Avenir Next" w:hAnsi="Avenir Next"/>
          <w:sz w:val="20"/>
          <w:szCs w:val="20"/>
        </w:rPr>
        <w:t>Alojamiento en Paracas.</w:t>
      </w:r>
    </w:p>
    <w:p w14:paraId="7B2072CD" w14:textId="77777777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venir Next" w:hAnsi="Avenir Next"/>
          <w:b/>
          <w:sz w:val="20"/>
          <w:szCs w:val="20"/>
        </w:rPr>
      </w:pPr>
      <w:r w:rsidRPr="002208C8">
        <w:rPr>
          <w:rFonts w:ascii="Avenir Next" w:hAnsi="Avenir Next"/>
          <w:b/>
          <w:sz w:val="20"/>
          <w:szCs w:val="20"/>
        </w:rPr>
        <w:t>Alimentación: Desayuno</w:t>
      </w:r>
    </w:p>
    <w:p w14:paraId="26E12B12" w14:textId="77777777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rPr>
          <w:rFonts w:ascii="Avenir Next" w:hAnsi="Avenir Next"/>
          <w:sz w:val="20"/>
          <w:szCs w:val="20"/>
        </w:rPr>
      </w:pPr>
      <w:r w:rsidRPr="002208C8">
        <w:rPr>
          <w:rFonts w:ascii="Avenir Next" w:hAnsi="Avenir Next"/>
          <w:sz w:val="20"/>
          <w:szCs w:val="20"/>
        </w:rPr>
        <w:t> </w:t>
      </w:r>
    </w:p>
    <w:p w14:paraId="23D3811B" w14:textId="77777777" w:rsidR="00716970" w:rsidRDefault="00716970" w:rsidP="002208C8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  <w:lang w:val="es-MX"/>
        </w:rPr>
      </w:pPr>
    </w:p>
    <w:p w14:paraId="273E0A1D" w14:textId="77777777" w:rsidR="002208C8" w:rsidRPr="002208C8" w:rsidRDefault="002208C8" w:rsidP="002208C8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  <w:lang w:val="es-MX"/>
        </w:rPr>
      </w:pPr>
      <w:r w:rsidRPr="002208C8">
        <w:rPr>
          <w:rFonts w:ascii="Avenir Next" w:eastAsia="PMingLiU" w:hAnsi="Avenir Next" w:cs="Arial"/>
          <w:b/>
          <w:color w:val="1F497D"/>
          <w:sz w:val="20"/>
          <w:szCs w:val="20"/>
          <w:lang w:val="es-MX"/>
        </w:rPr>
        <w:t>8 de enero 2016</w:t>
      </w:r>
    </w:p>
    <w:p w14:paraId="1216B355" w14:textId="77777777" w:rsidR="002208C8" w:rsidRPr="002208C8" w:rsidRDefault="002208C8" w:rsidP="002208C8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  <w:lang w:val="es-MX"/>
        </w:rPr>
      </w:pPr>
      <w:r w:rsidRPr="002208C8">
        <w:rPr>
          <w:rFonts w:ascii="Avenir Next" w:eastAsia="PMingLiU" w:hAnsi="Avenir Next" w:cs="Arial"/>
          <w:b/>
          <w:color w:val="1F497D"/>
          <w:sz w:val="20"/>
          <w:szCs w:val="20"/>
          <w:lang w:val="es-MX"/>
        </w:rPr>
        <w:t>Día 05: ETAPA PISCO - SAN JUAN DE MARCONA / Lima</w:t>
      </w:r>
    </w:p>
    <w:p w14:paraId="0BEA9195" w14:textId="3CD22051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venir Next" w:hAnsi="Avenir Next"/>
          <w:sz w:val="20"/>
          <w:szCs w:val="20"/>
        </w:rPr>
      </w:pPr>
      <w:r w:rsidRPr="002208C8">
        <w:rPr>
          <w:rFonts w:ascii="Avenir Next" w:hAnsi="Avenir Next"/>
          <w:sz w:val="20"/>
          <w:szCs w:val="20"/>
        </w:rPr>
        <w:t>07:00</w:t>
      </w:r>
      <w:r>
        <w:rPr>
          <w:rFonts w:ascii="Avenir Next" w:hAnsi="Avenir Next"/>
          <w:sz w:val="20"/>
          <w:szCs w:val="20"/>
        </w:rPr>
        <w:tab/>
      </w:r>
      <w:r w:rsidRPr="002208C8">
        <w:rPr>
          <w:rFonts w:ascii="Avenir Next" w:hAnsi="Avenir Next"/>
          <w:sz w:val="20"/>
          <w:szCs w:val="20"/>
        </w:rPr>
        <w:t>Reunión en la recepción de su hotel en Ica, uno de nuestros asistentes estará allí para trasladarlos en nuestra movilidad hacia el punto de transbordo.</w:t>
      </w:r>
    </w:p>
    <w:p w14:paraId="40DFC277" w14:textId="29A9082A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venir Next" w:hAnsi="Avenir Next"/>
          <w:sz w:val="20"/>
          <w:szCs w:val="20"/>
        </w:rPr>
      </w:pPr>
      <w:r>
        <w:rPr>
          <w:rFonts w:ascii="Avenir Next" w:hAnsi="Avenir Next"/>
          <w:sz w:val="20"/>
          <w:szCs w:val="20"/>
        </w:rPr>
        <w:t>07:30</w:t>
      </w:r>
      <w:r>
        <w:rPr>
          <w:rFonts w:ascii="Avenir Next" w:hAnsi="Avenir Next"/>
          <w:sz w:val="20"/>
          <w:szCs w:val="20"/>
        </w:rPr>
        <w:tab/>
      </w:r>
      <w:r w:rsidRPr="002208C8">
        <w:rPr>
          <w:rFonts w:ascii="Avenir Next" w:hAnsi="Avenir Next"/>
          <w:sz w:val="20"/>
          <w:szCs w:val="20"/>
        </w:rPr>
        <w:t>Haremos trasbordo a un arenero 4x4, dirigiéndonos a</w:t>
      </w:r>
      <w:r>
        <w:rPr>
          <w:rFonts w:ascii="Avenir Next" w:hAnsi="Avenir Next"/>
          <w:sz w:val="20"/>
          <w:szCs w:val="20"/>
        </w:rPr>
        <w:t xml:space="preserve">l punto establecido previamente </w:t>
      </w:r>
      <w:r w:rsidRPr="002208C8">
        <w:rPr>
          <w:rFonts w:ascii="Avenir Next" w:hAnsi="Avenir Next"/>
          <w:sz w:val="20"/>
          <w:szCs w:val="20"/>
        </w:rPr>
        <w:t>acondicionado para poder  disfrutar el Rally (10 Min. Aprox)</w:t>
      </w:r>
    </w:p>
    <w:p w14:paraId="6334380E" w14:textId="4158E74C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venir Next" w:hAnsi="Avenir Next"/>
          <w:sz w:val="20"/>
          <w:szCs w:val="20"/>
        </w:rPr>
      </w:pPr>
      <w:r>
        <w:rPr>
          <w:rFonts w:ascii="Avenir Next" w:hAnsi="Avenir Next"/>
          <w:sz w:val="20"/>
          <w:szCs w:val="20"/>
        </w:rPr>
        <w:t>17:45</w:t>
      </w:r>
      <w:r>
        <w:rPr>
          <w:rFonts w:ascii="Avenir Next" w:hAnsi="Avenir Next"/>
          <w:sz w:val="20"/>
          <w:szCs w:val="20"/>
        </w:rPr>
        <w:tab/>
      </w:r>
      <w:r w:rsidRPr="002208C8">
        <w:rPr>
          <w:rFonts w:ascii="Avenir Next" w:hAnsi="Avenir Next"/>
          <w:sz w:val="20"/>
          <w:szCs w:val="20"/>
        </w:rPr>
        <w:t>Llegada al campamento, Durante la estancia estarán acompañados de nuestros asistentes quienes lo proveerán de Bebidas frías y snacks para relajarse y disfrutar del Rally.</w:t>
      </w:r>
    </w:p>
    <w:p w14:paraId="65574F58" w14:textId="5604F8F1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venir Next" w:hAnsi="Avenir Next"/>
          <w:sz w:val="20"/>
          <w:szCs w:val="20"/>
        </w:rPr>
      </w:pPr>
      <w:r>
        <w:rPr>
          <w:rFonts w:ascii="Avenir Next" w:hAnsi="Avenir Next"/>
          <w:sz w:val="20"/>
          <w:szCs w:val="20"/>
        </w:rPr>
        <w:t>08:00</w:t>
      </w:r>
      <w:r>
        <w:rPr>
          <w:rFonts w:ascii="Avenir Next" w:hAnsi="Avenir Next"/>
          <w:sz w:val="20"/>
          <w:szCs w:val="20"/>
        </w:rPr>
        <w:tab/>
      </w:r>
      <w:r w:rsidRPr="002208C8">
        <w:rPr>
          <w:rFonts w:ascii="Avenir Next" w:hAnsi="Avenir Next"/>
          <w:sz w:val="20"/>
          <w:szCs w:val="20"/>
        </w:rPr>
        <w:t>Vista de los primeros vehículos y competidores del Dakar.      </w:t>
      </w:r>
    </w:p>
    <w:p w14:paraId="618BD023" w14:textId="7CEA685E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venir Next" w:hAnsi="Avenir Next"/>
          <w:sz w:val="20"/>
          <w:szCs w:val="20"/>
        </w:rPr>
      </w:pPr>
      <w:r>
        <w:rPr>
          <w:rFonts w:ascii="Avenir Next" w:hAnsi="Avenir Next"/>
          <w:sz w:val="20"/>
          <w:szCs w:val="20"/>
        </w:rPr>
        <w:t>08:30</w:t>
      </w:r>
      <w:r>
        <w:rPr>
          <w:rFonts w:ascii="Avenir Next" w:hAnsi="Avenir Next"/>
          <w:sz w:val="20"/>
          <w:szCs w:val="20"/>
        </w:rPr>
        <w:tab/>
      </w:r>
      <w:r w:rsidRPr="002208C8">
        <w:rPr>
          <w:rFonts w:ascii="Avenir Next" w:hAnsi="Avenir Next"/>
          <w:sz w:val="20"/>
          <w:szCs w:val="20"/>
        </w:rPr>
        <w:t>Se le brindara un Box Lunch.</w:t>
      </w:r>
    </w:p>
    <w:p w14:paraId="4BBCC181" w14:textId="34ACCCFF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venir Next" w:hAnsi="Avenir Next"/>
          <w:sz w:val="20"/>
          <w:szCs w:val="20"/>
        </w:rPr>
      </w:pPr>
      <w:r>
        <w:rPr>
          <w:rFonts w:ascii="Avenir Next" w:hAnsi="Avenir Next"/>
          <w:sz w:val="20"/>
          <w:szCs w:val="20"/>
        </w:rPr>
        <w:t>16:00</w:t>
      </w:r>
      <w:r>
        <w:rPr>
          <w:rFonts w:ascii="Avenir Next" w:hAnsi="Avenir Next"/>
          <w:sz w:val="20"/>
          <w:szCs w:val="20"/>
        </w:rPr>
        <w:tab/>
      </w:r>
      <w:r w:rsidRPr="002208C8">
        <w:rPr>
          <w:rFonts w:ascii="Avenir Next" w:hAnsi="Avenir Next"/>
          <w:sz w:val="20"/>
          <w:szCs w:val="20"/>
        </w:rPr>
        <w:t>Retorno con los areneros hasta Huacachina, donde se hará un transbordo en otra movilidad dirigiéndonos a la ciudad de Ica .</w:t>
      </w:r>
    </w:p>
    <w:p w14:paraId="7C0B12F1" w14:textId="0D8E7E55" w:rsidR="00522305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venir Next" w:hAnsi="Avenir Next"/>
          <w:sz w:val="20"/>
          <w:szCs w:val="20"/>
        </w:rPr>
      </w:pPr>
      <w:r>
        <w:rPr>
          <w:rFonts w:ascii="Avenir Next" w:hAnsi="Avenir Next"/>
          <w:sz w:val="20"/>
          <w:szCs w:val="20"/>
        </w:rPr>
        <w:t>16:30</w:t>
      </w:r>
      <w:r>
        <w:rPr>
          <w:rFonts w:ascii="Avenir Next" w:hAnsi="Avenir Next"/>
          <w:sz w:val="20"/>
          <w:szCs w:val="20"/>
        </w:rPr>
        <w:tab/>
      </w:r>
      <w:r w:rsidRPr="002208C8">
        <w:rPr>
          <w:rFonts w:ascii="Avenir Next" w:hAnsi="Avenir Next"/>
          <w:sz w:val="20"/>
          <w:szCs w:val="20"/>
        </w:rPr>
        <w:t>Llegada a su Hotel.</w:t>
      </w:r>
      <w:r>
        <w:rPr>
          <w:rFonts w:ascii="Avenir Next" w:hAnsi="Avenir Next"/>
          <w:sz w:val="20"/>
          <w:szCs w:val="20"/>
        </w:rPr>
        <w:t xml:space="preserve"> </w:t>
      </w:r>
      <w:r w:rsidRPr="002208C8">
        <w:rPr>
          <w:rFonts w:ascii="Avenir Next" w:hAnsi="Avenir Next"/>
          <w:sz w:val="20"/>
          <w:szCs w:val="20"/>
        </w:rPr>
        <w:t>A la hora coordinada salida a la estación de bus para dirigirnos con dirección hacia Lima</w:t>
      </w:r>
      <w:r>
        <w:rPr>
          <w:rFonts w:ascii="Avenir Next" w:hAnsi="Avenir Next"/>
          <w:sz w:val="20"/>
          <w:szCs w:val="20"/>
        </w:rPr>
        <w:t xml:space="preserve">. </w:t>
      </w:r>
      <w:r w:rsidRPr="002208C8">
        <w:rPr>
          <w:rFonts w:ascii="Avenir Next" w:hAnsi="Avenir Next"/>
          <w:sz w:val="20"/>
          <w:szCs w:val="20"/>
        </w:rPr>
        <w:t>A su llegada traslado a su hotel</w:t>
      </w:r>
    </w:p>
    <w:p w14:paraId="0AFDB0BE" w14:textId="77777777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venir Next" w:hAnsi="Avenir Next" w:cs="Helvetica"/>
          <w:sz w:val="20"/>
          <w:szCs w:val="20"/>
          <w:lang w:val="es-ES_tradnl"/>
        </w:rPr>
      </w:pPr>
      <w:r w:rsidRPr="002208C8">
        <w:rPr>
          <w:rFonts w:ascii="Avenir Next" w:hAnsi="Avenir Next" w:cs="Helvetica"/>
          <w:b/>
          <w:bCs/>
          <w:color w:val="18376A"/>
          <w:sz w:val="20"/>
          <w:szCs w:val="20"/>
          <w:lang w:val="es-ES_tradnl"/>
        </w:rPr>
        <w:t>incluye</w:t>
      </w:r>
    </w:p>
    <w:p w14:paraId="4172184E" w14:textId="77777777" w:rsidR="002208C8" w:rsidRPr="002208C8" w:rsidRDefault="002208C8" w:rsidP="002208C8">
      <w:pPr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Avenir Next" w:hAnsi="Avenir Next" w:cs="Helvetica"/>
          <w:sz w:val="20"/>
          <w:szCs w:val="20"/>
          <w:lang w:val="es-ES_tradnl"/>
        </w:rPr>
      </w:pPr>
      <w:r w:rsidRPr="002208C8">
        <w:rPr>
          <w:rFonts w:ascii="Avenir Next" w:hAnsi="Avenir Next" w:cs="Helvetica"/>
          <w:sz w:val="20"/>
          <w:szCs w:val="20"/>
          <w:lang w:val="es-ES_tradnl"/>
        </w:rPr>
        <w:t>Traslados al Desierto de Ica</w:t>
      </w:r>
    </w:p>
    <w:p w14:paraId="511B336A" w14:textId="77777777" w:rsidR="002208C8" w:rsidRPr="002208C8" w:rsidRDefault="002208C8" w:rsidP="002208C8">
      <w:pPr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Avenir Next" w:hAnsi="Avenir Next" w:cs="Helvetica"/>
          <w:sz w:val="20"/>
          <w:szCs w:val="20"/>
          <w:lang w:val="es-ES_tradnl"/>
        </w:rPr>
      </w:pPr>
      <w:r w:rsidRPr="002208C8">
        <w:rPr>
          <w:rFonts w:ascii="Avenir Next" w:hAnsi="Avenir Next" w:cs="Helvetica"/>
          <w:sz w:val="20"/>
          <w:szCs w:val="20"/>
          <w:lang w:val="es-ES_tradnl"/>
        </w:rPr>
        <w:t>Logística: Sombra, sillas para la estancia en el desierto.</w:t>
      </w:r>
    </w:p>
    <w:p w14:paraId="1B904380" w14:textId="77777777" w:rsidR="002208C8" w:rsidRPr="002208C8" w:rsidRDefault="002208C8" w:rsidP="002208C8">
      <w:pPr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Avenir Next" w:hAnsi="Avenir Next" w:cs="Helvetica"/>
          <w:sz w:val="20"/>
          <w:szCs w:val="20"/>
          <w:lang w:val="es-ES_tradnl"/>
        </w:rPr>
      </w:pPr>
      <w:r w:rsidRPr="002208C8">
        <w:rPr>
          <w:rFonts w:ascii="Avenir Next" w:hAnsi="Avenir Next" w:cs="Helvetica"/>
          <w:sz w:val="20"/>
          <w:szCs w:val="20"/>
          <w:lang w:val="es-ES_tradnl"/>
        </w:rPr>
        <w:t>Bebidas Frías (Aguas, Gaseosas, Rehidratantes, Cervezas Nacionales)</w:t>
      </w:r>
    </w:p>
    <w:p w14:paraId="087A3EC0" w14:textId="77777777" w:rsidR="002208C8" w:rsidRPr="002208C8" w:rsidRDefault="002208C8" w:rsidP="002208C8">
      <w:pPr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Avenir Next" w:hAnsi="Avenir Next" w:cs="Helvetica"/>
          <w:sz w:val="20"/>
          <w:szCs w:val="20"/>
          <w:lang w:val="es-ES_tradnl"/>
        </w:rPr>
      </w:pPr>
      <w:r w:rsidRPr="002208C8">
        <w:rPr>
          <w:rFonts w:ascii="Avenir Next" w:hAnsi="Avenir Next" w:cs="Helvetica"/>
          <w:sz w:val="20"/>
          <w:szCs w:val="20"/>
          <w:lang w:val="es-ES_tradnl"/>
        </w:rPr>
        <w:t>Box Lunch (2 Sándwich fruta de estación, 1galleta)</w:t>
      </w:r>
    </w:p>
    <w:p w14:paraId="54C5F688" w14:textId="77777777" w:rsidR="002208C8" w:rsidRPr="002208C8" w:rsidRDefault="002208C8" w:rsidP="002208C8">
      <w:pPr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Avenir Next" w:hAnsi="Avenir Next" w:cs="Helvetica"/>
          <w:sz w:val="20"/>
          <w:szCs w:val="20"/>
          <w:lang w:val="es-ES_tradnl"/>
        </w:rPr>
      </w:pPr>
      <w:r w:rsidRPr="002208C8">
        <w:rPr>
          <w:rFonts w:ascii="Avenir Next" w:hAnsi="Avenir Next" w:cs="Helvetica"/>
          <w:sz w:val="20"/>
          <w:szCs w:val="20"/>
          <w:lang w:val="es-ES_tradnl"/>
        </w:rPr>
        <w:t>Retorno al punto de Partida.</w:t>
      </w:r>
    </w:p>
    <w:p w14:paraId="498FB4BE" w14:textId="77777777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venir Next" w:hAnsi="Avenir Next" w:cs="Helvetica"/>
          <w:sz w:val="20"/>
          <w:szCs w:val="20"/>
          <w:lang w:val="es-ES_tradnl"/>
        </w:rPr>
      </w:pPr>
      <w:r w:rsidRPr="002208C8">
        <w:rPr>
          <w:rFonts w:ascii="Avenir Next" w:hAnsi="Avenir Next" w:cs="Helvetica"/>
          <w:sz w:val="20"/>
          <w:szCs w:val="20"/>
          <w:lang w:val="es-ES_tradnl"/>
        </w:rPr>
        <w:t> </w:t>
      </w:r>
    </w:p>
    <w:p w14:paraId="2915C819" w14:textId="77777777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venir Next" w:hAnsi="Avenir Next" w:cs="Helvetica"/>
          <w:sz w:val="20"/>
          <w:szCs w:val="20"/>
          <w:lang w:val="es-ES_tradnl"/>
        </w:rPr>
      </w:pPr>
      <w:r w:rsidRPr="002208C8">
        <w:rPr>
          <w:rFonts w:ascii="Avenir Next" w:hAnsi="Avenir Next" w:cs="Helvetica"/>
          <w:sz w:val="20"/>
          <w:szCs w:val="20"/>
          <w:lang w:val="es-ES_tradnl"/>
        </w:rPr>
        <w:t>Alojamiento en Lima.</w:t>
      </w:r>
    </w:p>
    <w:p w14:paraId="43AA3036" w14:textId="77777777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venir Next" w:hAnsi="Avenir Next" w:cs="Helvetica"/>
          <w:sz w:val="20"/>
          <w:szCs w:val="20"/>
          <w:lang w:val="es-ES_tradnl"/>
        </w:rPr>
      </w:pPr>
      <w:r w:rsidRPr="002208C8">
        <w:rPr>
          <w:rFonts w:ascii="Avenir Next" w:hAnsi="Avenir Next" w:cs="Helvetica"/>
          <w:b/>
          <w:bCs/>
          <w:sz w:val="20"/>
          <w:szCs w:val="20"/>
          <w:lang w:val="es-ES_tradnl"/>
        </w:rPr>
        <w:t>Alimentación: Desayuno, box lunch y bebidas frías</w:t>
      </w:r>
    </w:p>
    <w:p w14:paraId="73086C3E" w14:textId="77777777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venir Next" w:hAnsi="Avenir Next" w:cs="Helvetica"/>
          <w:sz w:val="20"/>
          <w:szCs w:val="20"/>
          <w:lang w:val="es-ES_tradnl"/>
        </w:rPr>
      </w:pPr>
      <w:r w:rsidRPr="002208C8">
        <w:rPr>
          <w:rFonts w:ascii="Avenir Next" w:hAnsi="Avenir Next" w:cs="Helvetica"/>
          <w:b/>
          <w:bCs/>
          <w:sz w:val="20"/>
          <w:szCs w:val="20"/>
          <w:lang w:val="es-ES_tradnl"/>
        </w:rPr>
        <w:t> </w:t>
      </w:r>
    </w:p>
    <w:p w14:paraId="252D848E" w14:textId="77777777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venir Next" w:hAnsi="Avenir Next" w:cs="Helvetica"/>
          <w:sz w:val="20"/>
          <w:szCs w:val="20"/>
          <w:lang w:val="es-ES_tradnl"/>
        </w:rPr>
      </w:pPr>
      <w:r w:rsidRPr="002208C8">
        <w:rPr>
          <w:rFonts w:ascii="Avenir Next" w:hAnsi="Avenir Next" w:cs="Helvetica"/>
          <w:b/>
          <w:bCs/>
          <w:color w:val="18376A"/>
          <w:sz w:val="20"/>
          <w:szCs w:val="20"/>
          <w:lang w:val="es-ES_tradnl"/>
        </w:rPr>
        <w:t>9 de enero 2016</w:t>
      </w:r>
    </w:p>
    <w:p w14:paraId="5E430324" w14:textId="77777777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venir Next" w:hAnsi="Avenir Next" w:cs="Helvetica"/>
          <w:sz w:val="20"/>
          <w:szCs w:val="20"/>
          <w:lang w:val="es-ES_tradnl"/>
        </w:rPr>
      </w:pPr>
      <w:r w:rsidRPr="002208C8">
        <w:rPr>
          <w:rFonts w:ascii="Avenir Next" w:hAnsi="Avenir Next" w:cs="Helvetica"/>
          <w:b/>
          <w:bCs/>
          <w:color w:val="18376A"/>
          <w:sz w:val="20"/>
          <w:szCs w:val="20"/>
          <w:lang w:val="es-ES_tradnl"/>
        </w:rPr>
        <w:t>Día 6: Lima/Cusco.</w:t>
      </w:r>
    </w:p>
    <w:p w14:paraId="4BDC67D3" w14:textId="77777777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venir Next" w:hAnsi="Avenir Next" w:cs="Helvetica"/>
          <w:sz w:val="20"/>
          <w:szCs w:val="20"/>
          <w:lang w:val="es-ES_tradnl"/>
        </w:rPr>
      </w:pPr>
      <w:r w:rsidRPr="002208C8">
        <w:rPr>
          <w:rFonts w:ascii="Avenir Next" w:hAnsi="Avenir Next" w:cs="Helvetica"/>
          <w:sz w:val="20"/>
          <w:szCs w:val="20"/>
          <w:lang w:val="es-ES_tradnl"/>
        </w:rPr>
        <w:t>A la hora coordinada salida hacia el aeropuerto para tomar el vuelo con destino a la ciudad imperial del Cusco, a su llegada asistencia y traslado al hotel.</w:t>
      </w:r>
    </w:p>
    <w:p w14:paraId="6187EB22" w14:textId="77777777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venir Next" w:hAnsi="Avenir Next" w:cs="Helvetica"/>
          <w:sz w:val="20"/>
          <w:szCs w:val="20"/>
          <w:lang w:val="es-ES_tradnl"/>
        </w:rPr>
      </w:pPr>
      <w:r w:rsidRPr="002208C8">
        <w:rPr>
          <w:rFonts w:ascii="Avenir Next" w:hAnsi="Avenir Next" w:cs="Helvetica"/>
          <w:sz w:val="20"/>
          <w:szCs w:val="20"/>
          <w:lang w:val="es-ES_tradnl"/>
        </w:rPr>
        <w:t>Alojamiento en Cusco.</w:t>
      </w:r>
    </w:p>
    <w:p w14:paraId="36545D41" w14:textId="77777777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venir Next" w:hAnsi="Avenir Next" w:cs="Helvetica"/>
          <w:sz w:val="20"/>
          <w:szCs w:val="20"/>
          <w:lang w:val="es-ES_tradnl"/>
        </w:rPr>
      </w:pPr>
      <w:r w:rsidRPr="002208C8">
        <w:rPr>
          <w:rFonts w:ascii="Avenir Next" w:hAnsi="Avenir Next" w:cs="Helvetica"/>
          <w:b/>
          <w:bCs/>
          <w:sz w:val="20"/>
          <w:szCs w:val="20"/>
          <w:lang w:val="es-ES_tradnl"/>
        </w:rPr>
        <w:t>Alimentación: Desayuno.</w:t>
      </w:r>
    </w:p>
    <w:p w14:paraId="5D8A61A6" w14:textId="77777777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venir Next" w:hAnsi="Avenir Next" w:cs="Helvetica"/>
          <w:sz w:val="20"/>
          <w:szCs w:val="20"/>
          <w:lang w:val="es-ES_tradnl"/>
        </w:rPr>
      </w:pPr>
      <w:r w:rsidRPr="002208C8">
        <w:rPr>
          <w:rFonts w:ascii="Avenir Next" w:hAnsi="Avenir Next" w:cs="Helvetica"/>
          <w:sz w:val="20"/>
          <w:szCs w:val="20"/>
          <w:lang w:val="es-ES_tradnl"/>
        </w:rPr>
        <w:t> </w:t>
      </w:r>
    </w:p>
    <w:p w14:paraId="20D111BF" w14:textId="77777777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venir Next" w:hAnsi="Avenir Next" w:cs="Helvetica"/>
          <w:sz w:val="20"/>
          <w:szCs w:val="20"/>
          <w:lang w:val="es-ES_tradnl"/>
        </w:rPr>
      </w:pPr>
      <w:r w:rsidRPr="002208C8">
        <w:rPr>
          <w:rFonts w:ascii="Avenir Next" w:hAnsi="Avenir Next" w:cs="Helvetica"/>
          <w:b/>
          <w:bCs/>
          <w:color w:val="18376A"/>
          <w:sz w:val="20"/>
          <w:szCs w:val="20"/>
          <w:lang w:val="es-ES_tradnl"/>
        </w:rPr>
        <w:t>10 de enero 2016</w:t>
      </w:r>
    </w:p>
    <w:p w14:paraId="0FA28A35" w14:textId="77777777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venir Next" w:hAnsi="Avenir Next" w:cs="Helvetica"/>
          <w:sz w:val="20"/>
          <w:szCs w:val="20"/>
          <w:lang w:val="es-ES_tradnl"/>
        </w:rPr>
      </w:pPr>
      <w:r w:rsidRPr="002208C8">
        <w:rPr>
          <w:rFonts w:ascii="Avenir Next" w:hAnsi="Avenir Next" w:cs="Helvetica"/>
          <w:b/>
          <w:bCs/>
          <w:color w:val="18376A"/>
          <w:sz w:val="20"/>
          <w:szCs w:val="20"/>
          <w:lang w:val="es-ES_tradnl"/>
        </w:rPr>
        <w:t xml:space="preserve">Día 7: Full </w:t>
      </w:r>
      <w:proofErr w:type="spellStart"/>
      <w:r w:rsidRPr="002208C8">
        <w:rPr>
          <w:rFonts w:ascii="Avenir Next" w:hAnsi="Avenir Next" w:cs="Helvetica"/>
          <w:b/>
          <w:bCs/>
          <w:color w:val="18376A"/>
          <w:sz w:val="20"/>
          <w:szCs w:val="20"/>
          <w:lang w:val="es-ES_tradnl"/>
        </w:rPr>
        <w:t>day</w:t>
      </w:r>
      <w:proofErr w:type="spellEnd"/>
      <w:r w:rsidRPr="002208C8">
        <w:rPr>
          <w:rFonts w:ascii="Avenir Next" w:hAnsi="Avenir Next" w:cs="Helvetica"/>
          <w:b/>
          <w:bCs/>
          <w:color w:val="18376A"/>
          <w:sz w:val="20"/>
          <w:szCs w:val="20"/>
          <w:lang w:val="es-ES_tradnl"/>
        </w:rPr>
        <w:t xml:space="preserve"> Machu Picchu</w:t>
      </w:r>
    </w:p>
    <w:p w14:paraId="699CC11C" w14:textId="77777777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venir Next" w:hAnsi="Avenir Next" w:cs="Helvetica"/>
          <w:sz w:val="20"/>
          <w:szCs w:val="20"/>
          <w:lang w:val="es-ES_tradnl"/>
        </w:rPr>
      </w:pPr>
      <w:r w:rsidRPr="002208C8">
        <w:rPr>
          <w:rFonts w:ascii="Avenir Next" w:hAnsi="Avenir Next" w:cs="Helvetica"/>
          <w:sz w:val="20"/>
          <w:szCs w:val="20"/>
          <w:lang w:val="es-ES_tradnl"/>
        </w:rPr>
        <w:t>Viva una de las experiencias más fascinantes y extraordinarias del mundo, Machu Picchu. La aventura comienza embarcándose en una de las más bellas rutas ferroviarias, atraviese pintorescos paisajes andinos para después introducirse en la cálida y exuberante ceja de selva hasta el poblado de Aguas Calientes; aborde el bus que lo llevará por un serpenteante camino hasta la parte alta de una montaña, después tómese un tiempo para simplemente deleitar sus sentidos y disfrutar de la impresionante vista de la ciudadela de Machu Picchu, una de las 7 Nuevas Maravillas de Mundo Moderno. Experimente la sensación de caminar por los pasadizos y callejuelas de la ciudadela y sea testigo de la grandeza arquitectónica de los Incas y lleve consigo la satisfacción de haber contemplado un lugar incomparable en el mundo; posteriormente descienda nuevamente al poblado de Aguas Calientes para reponer las energías con un agradable almuerzo. A la hora indicada abordará nuevamente el tren de retorno a Cusco.</w:t>
      </w:r>
    </w:p>
    <w:p w14:paraId="3DA92F4E" w14:textId="77777777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venir Next" w:hAnsi="Avenir Next" w:cs="Helvetica"/>
          <w:sz w:val="20"/>
          <w:szCs w:val="20"/>
          <w:lang w:val="es-ES_tradnl"/>
        </w:rPr>
      </w:pPr>
      <w:r w:rsidRPr="002208C8">
        <w:rPr>
          <w:rFonts w:ascii="Avenir Next" w:hAnsi="Avenir Next" w:cs="Helvetica"/>
          <w:sz w:val="20"/>
          <w:szCs w:val="20"/>
          <w:lang w:val="es-ES_tradnl"/>
        </w:rPr>
        <w:t>Alojamiento en Cusco.</w:t>
      </w:r>
    </w:p>
    <w:p w14:paraId="1E889EE7" w14:textId="77777777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venir Next" w:hAnsi="Avenir Next" w:cs="Helvetica"/>
          <w:sz w:val="20"/>
          <w:szCs w:val="20"/>
          <w:lang w:val="es-ES_tradnl"/>
        </w:rPr>
      </w:pPr>
      <w:r w:rsidRPr="002208C8">
        <w:rPr>
          <w:rFonts w:ascii="Avenir Next" w:hAnsi="Avenir Next" w:cs="Helvetica"/>
          <w:b/>
          <w:bCs/>
          <w:sz w:val="20"/>
          <w:szCs w:val="20"/>
          <w:lang w:val="es-ES_tradnl"/>
        </w:rPr>
        <w:t>Alimentación: Desayuno y almuerzo.</w:t>
      </w:r>
    </w:p>
    <w:p w14:paraId="7A44B60B" w14:textId="77777777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venir Next" w:hAnsi="Avenir Next" w:cs="Helvetica"/>
          <w:sz w:val="20"/>
          <w:szCs w:val="20"/>
          <w:lang w:val="es-ES_tradnl"/>
        </w:rPr>
      </w:pPr>
      <w:r w:rsidRPr="002208C8">
        <w:rPr>
          <w:rFonts w:ascii="Avenir Next" w:hAnsi="Avenir Next" w:cs="Helvetica"/>
          <w:b/>
          <w:bCs/>
          <w:sz w:val="20"/>
          <w:szCs w:val="20"/>
          <w:lang w:val="es-ES_tradnl"/>
        </w:rPr>
        <w:t> </w:t>
      </w:r>
    </w:p>
    <w:p w14:paraId="3908B1B1" w14:textId="77777777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venir Next" w:hAnsi="Avenir Next" w:cs="Helvetica"/>
          <w:sz w:val="20"/>
          <w:szCs w:val="20"/>
          <w:lang w:val="es-ES_tradnl"/>
        </w:rPr>
      </w:pPr>
      <w:r w:rsidRPr="002208C8">
        <w:rPr>
          <w:rFonts w:ascii="Avenir Next" w:hAnsi="Avenir Next" w:cs="Helvetica"/>
          <w:b/>
          <w:bCs/>
          <w:color w:val="18376A"/>
          <w:sz w:val="20"/>
          <w:szCs w:val="20"/>
          <w:lang w:val="es-ES_tradnl"/>
        </w:rPr>
        <w:lastRenderedPageBreak/>
        <w:t>11 de enero 2016</w:t>
      </w:r>
    </w:p>
    <w:p w14:paraId="1D95AA25" w14:textId="77777777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venir Next" w:hAnsi="Avenir Next" w:cs="Helvetica"/>
          <w:sz w:val="20"/>
          <w:szCs w:val="20"/>
          <w:lang w:val="es-ES_tradnl"/>
        </w:rPr>
      </w:pPr>
      <w:r w:rsidRPr="002208C8">
        <w:rPr>
          <w:rFonts w:ascii="Avenir Next" w:hAnsi="Avenir Next" w:cs="Helvetica"/>
          <w:b/>
          <w:bCs/>
          <w:color w:val="18376A"/>
          <w:sz w:val="20"/>
          <w:szCs w:val="20"/>
          <w:lang w:val="es-ES_tradnl"/>
        </w:rPr>
        <w:t>Día 08: Cusco / Lima</w:t>
      </w:r>
    </w:p>
    <w:p w14:paraId="11AD14ED" w14:textId="77777777" w:rsidR="002208C8" w:rsidRPr="002208C8" w:rsidRDefault="002208C8" w:rsidP="00220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venir Next" w:hAnsi="Avenir Next" w:cs="Helvetica"/>
          <w:sz w:val="20"/>
          <w:szCs w:val="20"/>
          <w:lang w:val="es-ES_tradnl"/>
        </w:rPr>
      </w:pPr>
      <w:r w:rsidRPr="002208C8">
        <w:rPr>
          <w:rFonts w:ascii="Avenir Next" w:hAnsi="Avenir Next" w:cs="Helvetica"/>
          <w:sz w:val="20"/>
          <w:szCs w:val="20"/>
          <w:lang w:val="es-ES_tradnl"/>
        </w:rPr>
        <w:t>A la hora coordinada salida al aeropuerto para su próximo vuelo</w:t>
      </w:r>
    </w:p>
    <w:p w14:paraId="70D1C272" w14:textId="38088684" w:rsidR="002208C8" w:rsidRPr="002208C8" w:rsidRDefault="002208C8" w:rsidP="002208C8">
      <w:pPr>
        <w:spacing w:after="0"/>
        <w:jc w:val="both"/>
        <w:rPr>
          <w:rFonts w:ascii="Avenir Next" w:eastAsia="PMingLiU" w:hAnsi="Avenir Next" w:cs="Arial"/>
          <w:b/>
          <w:color w:val="1F497D" w:themeColor="text2"/>
          <w:sz w:val="20"/>
          <w:szCs w:val="20"/>
        </w:rPr>
      </w:pPr>
      <w:r w:rsidRPr="002208C8">
        <w:rPr>
          <w:rFonts w:ascii="Avenir Next" w:hAnsi="Avenir Next" w:cs="Helvetica"/>
          <w:b/>
          <w:bCs/>
          <w:sz w:val="20"/>
          <w:szCs w:val="20"/>
          <w:lang w:val="es-ES_tradnl"/>
        </w:rPr>
        <w:t>*Fin de servicios*</w:t>
      </w:r>
    </w:p>
    <w:p w14:paraId="3A1D8068" w14:textId="77777777" w:rsidR="002208C8" w:rsidRDefault="002208C8" w:rsidP="00522305">
      <w:pPr>
        <w:spacing w:after="0"/>
        <w:jc w:val="both"/>
        <w:rPr>
          <w:rFonts w:ascii="Avenir Next" w:eastAsia="PMingLiU" w:hAnsi="Avenir Next" w:cs="Arial"/>
          <w:b/>
          <w:color w:val="1F497D" w:themeColor="text2"/>
          <w:sz w:val="20"/>
          <w:szCs w:val="20"/>
        </w:rPr>
      </w:pPr>
    </w:p>
    <w:p w14:paraId="4FE2B11E" w14:textId="77777777" w:rsidR="00522305" w:rsidRPr="00BF743B" w:rsidRDefault="00522305" w:rsidP="00522305">
      <w:pPr>
        <w:spacing w:after="0"/>
        <w:jc w:val="both"/>
        <w:rPr>
          <w:rFonts w:ascii="Avenir Next" w:eastAsia="Arial Unicode MS" w:hAnsi="Avenir Next" w:cs="Arial"/>
          <w:b/>
          <w:sz w:val="20"/>
          <w:szCs w:val="20"/>
        </w:rPr>
      </w:pPr>
      <w:r w:rsidRPr="00BF743B">
        <w:rPr>
          <w:rFonts w:ascii="Avenir Next" w:eastAsia="PMingLiU" w:hAnsi="Avenir Next" w:cs="Arial"/>
          <w:b/>
          <w:color w:val="1F497D" w:themeColor="text2"/>
          <w:sz w:val="20"/>
          <w:szCs w:val="20"/>
        </w:rPr>
        <w:t>NOTAS IMPORTANTES:</w:t>
      </w:r>
    </w:p>
    <w:p w14:paraId="46B1B89F" w14:textId="77777777" w:rsidR="00522305" w:rsidRPr="00BF743B" w:rsidRDefault="00522305" w:rsidP="00522305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Avenir Next" w:eastAsia="Arial Unicode MS" w:hAnsi="Avenir Next" w:cs="Arial"/>
          <w:b/>
          <w:sz w:val="20"/>
          <w:szCs w:val="20"/>
        </w:rPr>
      </w:pPr>
      <w:r w:rsidRPr="00BF743B">
        <w:rPr>
          <w:rFonts w:ascii="Avenir Next" w:eastAsia="Arial Unicode MS" w:hAnsi="Avenir Next" w:cs="Arial"/>
          <w:b/>
          <w:sz w:val="20"/>
          <w:szCs w:val="20"/>
        </w:rPr>
        <w:t xml:space="preserve">No Incluye Ticket </w:t>
      </w:r>
      <w:proofErr w:type="spellStart"/>
      <w:r w:rsidRPr="00BF743B">
        <w:rPr>
          <w:rFonts w:ascii="Avenir Next" w:eastAsia="Arial Unicode MS" w:hAnsi="Avenir Next" w:cs="Arial"/>
          <w:b/>
          <w:sz w:val="20"/>
          <w:szCs w:val="20"/>
        </w:rPr>
        <w:t>Aéreo</w:t>
      </w:r>
      <w:proofErr w:type="spellEnd"/>
    </w:p>
    <w:p w14:paraId="2B0474BE" w14:textId="77777777" w:rsidR="00522305" w:rsidRPr="00BF743B" w:rsidRDefault="00522305" w:rsidP="00522305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Avenir Next" w:eastAsia="PMingLiU" w:hAnsi="Avenir Next" w:cstheme="minorBidi"/>
          <w:sz w:val="20"/>
          <w:szCs w:val="20"/>
          <w:lang w:val="es-PE"/>
        </w:rPr>
      </w:pPr>
      <w:r w:rsidRPr="00BF743B">
        <w:rPr>
          <w:rFonts w:ascii="Avenir Next" w:eastAsia="PMingLiU" w:hAnsi="Avenir Next" w:cstheme="minorBidi"/>
          <w:sz w:val="20"/>
          <w:szCs w:val="20"/>
          <w:lang w:val="es-PE"/>
        </w:rPr>
        <w:t>Tarifas aplican para un mínimo de 02 pasajeros</w:t>
      </w:r>
    </w:p>
    <w:p w14:paraId="37071364" w14:textId="77777777" w:rsidR="00D46D7D" w:rsidRPr="00BF743B" w:rsidRDefault="00D46D7D" w:rsidP="002F77F1">
      <w:pPr>
        <w:spacing w:after="0" w:line="240" w:lineRule="auto"/>
        <w:jc w:val="both"/>
        <w:rPr>
          <w:rFonts w:ascii="Avenir Next" w:eastAsia="Arial Unicode MS" w:hAnsi="Avenir Next" w:cs="Arial"/>
          <w:b/>
          <w:sz w:val="20"/>
          <w:szCs w:val="20"/>
        </w:rPr>
      </w:pPr>
    </w:p>
    <w:p w14:paraId="257FA9FD" w14:textId="77777777" w:rsidR="00D46D7D" w:rsidRPr="00BF743B" w:rsidRDefault="00D46D7D" w:rsidP="00D46D7D">
      <w:pPr>
        <w:pStyle w:val="Sinespaciado"/>
        <w:jc w:val="center"/>
        <w:rPr>
          <w:rFonts w:ascii="Avenir Next" w:hAnsi="Avenir Next"/>
          <w:b/>
          <w:sz w:val="20"/>
          <w:szCs w:val="20"/>
        </w:rPr>
      </w:pPr>
    </w:p>
    <w:p w14:paraId="2DA90D67" w14:textId="77777777" w:rsidR="00886790" w:rsidRPr="00BF743B" w:rsidRDefault="00886790" w:rsidP="00886790">
      <w:pPr>
        <w:ind w:left="-993" w:right="-1135"/>
        <w:jc w:val="center"/>
        <w:rPr>
          <w:rFonts w:ascii="Avenir Next" w:hAnsi="Avenir Next"/>
          <w:b/>
          <w:sz w:val="20"/>
          <w:szCs w:val="20"/>
        </w:rPr>
      </w:pPr>
      <w:r w:rsidRPr="00BF743B">
        <w:rPr>
          <w:rFonts w:ascii="Avenir Next" w:hAnsi="Avenir Next"/>
          <w:b/>
          <w:sz w:val="20"/>
          <w:szCs w:val="20"/>
        </w:rPr>
        <w:t>**Para nosotros es un placer servirle**</w:t>
      </w:r>
    </w:p>
    <w:p w14:paraId="4973EEA0" w14:textId="77777777" w:rsidR="00886790" w:rsidRPr="00BF743B" w:rsidRDefault="00886790" w:rsidP="00886790">
      <w:pPr>
        <w:pStyle w:val="Prrafodelista"/>
        <w:jc w:val="center"/>
        <w:rPr>
          <w:rFonts w:ascii="Avenir Next" w:hAnsi="Avenir Next"/>
          <w:color w:val="E36C0A" w:themeColor="accent6" w:themeShade="BF"/>
          <w:sz w:val="20"/>
          <w:szCs w:val="20"/>
          <w:lang w:val="es-PE"/>
        </w:rPr>
      </w:pPr>
    </w:p>
    <w:p w14:paraId="7F965187" w14:textId="77777777" w:rsidR="003D3208" w:rsidRPr="00BF743B" w:rsidRDefault="003D3208" w:rsidP="00886790">
      <w:pPr>
        <w:pStyle w:val="Prrafodelista"/>
        <w:jc w:val="center"/>
        <w:rPr>
          <w:rFonts w:ascii="Franklin Gothic Heavy" w:hAnsi="Franklin Gothic Heavy"/>
          <w:color w:val="E36C0A" w:themeColor="accent6" w:themeShade="BF"/>
          <w:sz w:val="20"/>
          <w:szCs w:val="20"/>
          <w:lang w:val="es-PE"/>
        </w:rPr>
      </w:pPr>
    </w:p>
    <w:sectPr w:rsidR="003D3208" w:rsidRPr="00BF743B" w:rsidSect="00D12342">
      <w:footerReference w:type="default" r:id="rId9"/>
      <w:pgSz w:w="12240" w:h="15840"/>
      <w:pgMar w:top="1067" w:right="1701" w:bottom="1417" w:left="1701" w:header="708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2CBBAC" w14:textId="77777777" w:rsidR="009370E7" w:rsidRDefault="009370E7" w:rsidP="008C02E0">
      <w:pPr>
        <w:spacing w:after="0" w:line="240" w:lineRule="auto"/>
      </w:pPr>
      <w:r>
        <w:separator/>
      </w:r>
    </w:p>
  </w:endnote>
  <w:endnote w:type="continuationSeparator" w:id="0">
    <w:p w14:paraId="35E416C4" w14:textId="77777777" w:rsidR="009370E7" w:rsidRDefault="009370E7" w:rsidP="008C0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venir Next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Franklin Gothic Heavy">
    <w:panose1 w:val="020B09030201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AC28D3" w14:textId="77777777" w:rsidR="00202344" w:rsidRDefault="00202344" w:rsidP="005A65B2">
    <w:pPr>
      <w:pStyle w:val="Piedepgina"/>
      <w:ind w:left="-1701"/>
    </w:pPr>
    <w:r>
      <w:rPr>
        <w:rFonts w:ascii="Century Gothic" w:hAnsi="Century Gothic" w:cs="Tahoma"/>
        <w:b/>
        <w:noProof/>
        <w:color w:val="000000"/>
        <w:sz w:val="18"/>
        <w:szCs w:val="18"/>
        <w:lang w:val="es-ES_tradnl" w:eastAsia="es-ES_tradnl"/>
      </w:rPr>
      <w:drawing>
        <wp:inline distT="0" distB="0" distL="0" distR="0" wp14:anchorId="5C357B93" wp14:editId="0AD2A3BA">
          <wp:extent cx="7818414" cy="927100"/>
          <wp:effectExtent l="0" t="0" r="508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805" cy="935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3A9DBC" w14:textId="77777777" w:rsidR="009370E7" w:rsidRDefault="009370E7" w:rsidP="008C02E0">
      <w:pPr>
        <w:spacing w:after="0" w:line="240" w:lineRule="auto"/>
      </w:pPr>
      <w:r>
        <w:separator/>
      </w:r>
    </w:p>
  </w:footnote>
  <w:footnote w:type="continuationSeparator" w:id="0">
    <w:p w14:paraId="6AD19A25" w14:textId="77777777" w:rsidR="009370E7" w:rsidRDefault="009370E7" w:rsidP="008C0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20769966"/>
    <w:lvl w:ilvl="0" w:tplc="6456C04C">
      <w:start w:val="1"/>
      <w:numFmt w:val="bullet"/>
      <w:lvlText w:val="•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A17964"/>
    <w:multiLevelType w:val="hybridMultilevel"/>
    <w:tmpl w:val="74D6C55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3B65A7"/>
    <w:multiLevelType w:val="hybridMultilevel"/>
    <w:tmpl w:val="17A80236"/>
    <w:lvl w:ilvl="0" w:tplc="28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6C013A4"/>
    <w:multiLevelType w:val="hybridMultilevel"/>
    <w:tmpl w:val="722465D8"/>
    <w:lvl w:ilvl="0" w:tplc="C3B45E1A">
      <w:numFmt w:val="bullet"/>
      <w:lvlText w:val="-"/>
      <w:lvlJc w:val="left"/>
      <w:pPr>
        <w:ind w:left="36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A4820F6"/>
    <w:multiLevelType w:val="hybridMultilevel"/>
    <w:tmpl w:val="6552962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CC4AAC"/>
    <w:multiLevelType w:val="hybridMultilevel"/>
    <w:tmpl w:val="EA82135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367B9D"/>
    <w:multiLevelType w:val="hybridMultilevel"/>
    <w:tmpl w:val="0CE2A5DC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99548D"/>
    <w:multiLevelType w:val="hybridMultilevel"/>
    <w:tmpl w:val="67CA4B72"/>
    <w:lvl w:ilvl="0" w:tplc="C3B45E1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Book" w:eastAsia="PMingLiU" w:hAnsi="Franklin Gothic Book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14BD3CE7"/>
    <w:multiLevelType w:val="hybridMultilevel"/>
    <w:tmpl w:val="56705CA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5F7154"/>
    <w:multiLevelType w:val="hybridMultilevel"/>
    <w:tmpl w:val="C85272E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A94DFF"/>
    <w:multiLevelType w:val="hybridMultilevel"/>
    <w:tmpl w:val="ED928C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6C0B8D"/>
    <w:multiLevelType w:val="hybridMultilevel"/>
    <w:tmpl w:val="B2E6B184"/>
    <w:lvl w:ilvl="0" w:tplc="AC061448">
      <w:numFmt w:val="bullet"/>
      <w:lvlText w:val="-"/>
      <w:lvlJc w:val="left"/>
      <w:pPr>
        <w:ind w:left="1004" w:hanging="360"/>
      </w:pPr>
      <w:rPr>
        <w:rFonts w:ascii="Calibri" w:eastAsia="PMingLiU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5EC0F17"/>
    <w:multiLevelType w:val="hybridMultilevel"/>
    <w:tmpl w:val="24DC6BF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FD0FA4"/>
    <w:multiLevelType w:val="hybridMultilevel"/>
    <w:tmpl w:val="72A6EA74"/>
    <w:lvl w:ilvl="0" w:tplc="E4DEC3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677B94"/>
    <w:multiLevelType w:val="hybridMultilevel"/>
    <w:tmpl w:val="5E94DFD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6E5C2D"/>
    <w:multiLevelType w:val="hybridMultilevel"/>
    <w:tmpl w:val="07F0C81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3518E0"/>
    <w:multiLevelType w:val="hybridMultilevel"/>
    <w:tmpl w:val="23C6BDA6"/>
    <w:lvl w:ilvl="0" w:tplc="04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>
    <w:nsid w:val="2E7D208E"/>
    <w:multiLevelType w:val="hybridMultilevel"/>
    <w:tmpl w:val="4B9E7F2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A752AC"/>
    <w:multiLevelType w:val="hybridMultilevel"/>
    <w:tmpl w:val="B0BA84B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4E51D0"/>
    <w:multiLevelType w:val="hybridMultilevel"/>
    <w:tmpl w:val="5958F0FC"/>
    <w:lvl w:ilvl="0" w:tplc="73C494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AC349C"/>
    <w:multiLevelType w:val="hybridMultilevel"/>
    <w:tmpl w:val="0C3E007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354317"/>
    <w:multiLevelType w:val="hybridMultilevel"/>
    <w:tmpl w:val="2E40B92A"/>
    <w:lvl w:ilvl="0" w:tplc="4EAEEBD0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5A42C6"/>
    <w:multiLevelType w:val="hybridMultilevel"/>
    <w:tmpl w:val="D284B11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735C7C"/>
    <w:multiLevelType w:val="hybridMultilevel"/>
    <w:tmpl w:val="9528A08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7F4E55"/>
    <w:multiLevelType w:val="hybridMultilevel"/>
    <w:tmpl w:val="B214208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903AB4"/>
    <w:multiLevelType w:val="hybridMultilevel"/>
    <w:tmpl w:val="AEE05FD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50110C"/>
    <w:multiLevelType w:val="hybridMultilevel"/>
    <w:tmpl w:val="3D3C880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1A2101"/>
    <w:multiLevelType w:val="hybridMultilevel"/>
    <w:tmpl w:val="A046326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86D86"/>
    <w:multiLevelType w:val="hybridMultilevel"/>
    <w:tmpl w:val="D61CB17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1864B2"/>
    <w:multiLevelType w:val="hybridMultilevel"/>
    <w:tmpl w:val="D9A42B5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  <w:b w:val="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9A3D62"/>
    <w:multiLevelType w:val="hybridMultilevel"/>
    <w:tmpl w:val="507C10B0"/>
    <w:lvl w:ilvl="0" w:tplc="2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FD0201"/>
    <w:multiLevelType w:val="hybridMultilevel"/>
    <w:tmpl w:val="72A6EA74"/>
    <w:lvl w:ilvl="0" w:tplc="E4DEC3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7B579B"/>
    <w:multiLevelType w:val="hybridMultilevel"/>
    <w:tmpl w:val="222C782E"/>
    <w:lvl w:ilvl="0" w:tplc="28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757E2B52"/>
    <w:multiLevelType w:val="hybridMultilevel"/>
    <w:tmpl w:val="40926D7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2772DD"/>
    <w:multiLevelType w:val="hybridMultilevel"/>
    <w:tmpl w:val="94CE2D5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EB238C8"/>
    <w:multiLevelType w:val="hybridMultilevel"/>
    <w:tmpl w:val="19E02AB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8"/>
  </w:num>
  <w:num w:numId="3">
    <w:abstractNumId w:val="27"/>
  </w:num>
  <w:num w:numId="4">
    <w:abstractNumId w:val="3"/>
  </w:num>
  <w:num w:numId="5">
    <w:abstractNumId w:val="33"/>
  </w:num>
  <w:num w:numId="6">
    <w:abstractNumId w:val="7"/>
  </w:num>
  <w:num w:numId="7">
    <w:abstractNumId w:val="14"/>
  </w:num>
  <w:num w:numId="8">
    <w:abstractNumId w:val="32"/>
  </w:num>
  <w:num w:numId="9">
    <w:abstractNumId w:val="4"/>
  </w:num>
  <w:num w:numId="10">
    <w:abstractNumId w:val="13"/>
  </w:num>
  <w:num w:numId="11">
    <w:abstractNumId w:val="36"/>
  </w:num>
  <w:num w:numId="12">
    <w:abstractNumId w:val="0"/>
  </w:num>
  <w:num w:numId="13">
    <w:abstractNumId w:val="17"/>
  </w:num>
  <w:num w:numId="14">
    <w:abstractNumId w:val="18"/>
  </w:num>
  <w:num w:numId="15">
    <w:abstractNumId w:val="30"/>
  </w:num>
  <w:num w:numId="16">
    <w:abstractNumId w:val="23"/>
  </w:num>
  <w:num w:numId="17">
    <w:abstractNumId w:val="16"/>
  </w:num>
  <w:num w:numId="18">
    <w:abstractNumId w:val="9"/>
  </w:num>
  <w:num w:numId="19">
    <w:abstractNumId w:val="5"/>
  </w:num>
  <w:num w:numId="20">
    <w:abstractNumId w:val="11"/>
  </w:num>
  <w:num w:numId="21">
    <w:abstractNumId w:val="35"/>
  </w:num>
  <w:num w:numId="22">
    <w:abstractNumId w:val="25"/>
  </w:num>
  <w:num w:numId="23">
    <w:abstractNumId w:val="12"/>
  </w:num>
  <w:num w:numId="24">
    <w:abstractNumId w:val="37"/>
  </w:num>
  <w:num w:numId="25">
    <w:abstractNumId w:val="21"/>
  </w:num>
  <w:num w:numId="26">
    <w:abstractNumId w:val="10"/>
  </w:num>
  <w:num w:numId="27">
    <w:abstractNumId w:val="6"/>
  </w:num>
  <w:num w:numId="28">
    <w:abstractNumId w:val="19"/>
  </w:num>
  <w:num w:numId="29">
    <w:abstractNumId w:val="34"/>
  </w:num>
  <w:num w:numId="30">
    <w:abstractNumId w:val="29"/>
  </w:num>
  <w:num w:numId="31">
    <w:abstractNumId w:val="24"/>
  </w:num>
  <w:num w:numId="32">
    <w:abstractNumId w:val="15"/>
  </w:num>
  <w:num w:numId="33">
    <w:abstractNumId w:val="26"/>
  </w:num>
  <w:num w:numId="34">
    <w:abstractNumId w:val="2"/>
  </w:num>
  <w:num w:numId="35">
    <w:abstractNumId w:val="22"/>
  </w:num>
  <w:num w:numId="36">
    <w:abstractNumId w:val="1"/>
  </w:num>
  <w:num w:numId="37">
    <w:abstractNumId w:val="20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2E0"/>
    <w:rsid w:val="00011995"/>
    <w:rsid w:val="0001658B"/>
    <w:rsid w:val="00021CEC"/>
    <w:rsid w:val="00031B06"/>
    <w:rsid w:val="000320FC"/>
    <w:rsid w:val="00060750"/>
    <w:rsid w:val="00060BE8"/>
    <w:rsid w:val="00065D86"/>
    <w:rsid w:val="00086D29"/>
    <w:rsid w:val="00093C64"/>
    <w:rsid w:val="000C692A"/>
    <w:rsid w:val="000D51D1"/>
    <w:rsid w:val="000D5B83"/>
    <w:rsid w:val="000E74A5"/>
    <w:rsid w:val="00100FC4"/>
    <w:rsid w:val="00113FB6"/>
    <w:rsid w:val="00117924"/>
    <w:rsid w:val="00122398"/>
    <w:rsid w:val="00125AAD"/>
    <w:rsid w:val="00157E58"/>
    <w:rsid w:val="001877C6"/>
    <w:rsid w:val="00193EE7"/>
    <w:rsid w:val="001B455B"/>
    <w:rsid w:val="00202344"/>
    <w:rsid w:val="00210EA2"/>
    <w:rsid w:val="0021422C"/>
    <w:rsid w:val="002208C8"/>
    <w:rsid w:val="0022795E"/>
    <w:rsid w:val="00255889"/>
    <w:rsid w:val="00267702"/>
    <w:rsid w:val="00276845"/>
    <w:rsid w:val="00286BF8"/>
    <w:rsid w:val="00286E6B"/>
    <w:rsid w:val="0029267E"/>
    <w:rsid w:val="0029774A"/>
    <w:rsid w:val="00297B91"/>
    <w:rsid w:val="002A46CF"/>
    <w:rsid w:val="002A7F34"/>
    <w:rsid w:val="002F77F1"/>
    <w:rsid w:val="00321D52"/>
    <w:rsid w:val="003468EA"/>
    <w:rsid w:val="0035169E"/>
    <w:rsid w:val="0036158E"/>
    <w:rsid w:val="00362E4A"/>
    <w:rsid w:val="00371C57"/>
    <w:rsid w:val="00376CEA"/>
    <w:rsid w:val="003806B0"/>
    <w:rsid w:val="003910CE"/>
    <w:rsid w:val="003A50E0"/>
    <w:rsid w:val="003B6441"/>
    <w:rsid w:val="003D3208"/>
    <w:rsid w:val="003D536D"/>
    <w:rsid w:val="003F4566"/>
    <w:rsid w:val="003F7A58"/>
    <w:rsid w:val="003F7B73"/>
    <w:rsid w:val="0040173B"/>
    <w:rsid w:val="00423F0C"/>
    <w:rsid w:val="00425F07"/>
    <w:rsid w:val="00457160"/>
    <w:rsid w:val="00461C97"/>
    <w:rsid w:val="00474F4D"/>
    <w:rsid w:val="00483B9F"/>
    <w:rsid w:val="0049540C"/>
    <w:rsid w:val="004962F8"/>
    <w:rsid w:val="004B0DEB"/>
    <w:rsid w:val="004C3DD0"/>
    <w:rsid w:val="004C64F2"/>
    <w:rsid w:val="004E3680"/>
    <w:rsid w:val="004E5065"/>
    <w:rsid w:val="004E7B3F"/>
    <w:rsid w:val="0050635C"/>
    <w:rsid w:val="005135C4"/>
    <w:rsid w:val="0052072D"/>
    <w:rsid w:val="00520F30"/>
    <w:rsid w:val="00522305"/>
    <w:rsid w:val="00523817"/>
    <w:rsid w:val="00525025"/>
    <w:rsid w:val="005269F8"/>
    <w:rsid w:val="00533089"/>
    <w:rsid w:val="00544D6A"/>
    <w:rsid w:val="00547E2E"/>
    <w:rsid w:val="005823BB"/>
    <w:rsid w:val="005A1FE3"/>
    <w:rsid w:val="005A65B2"/>
    <w:rsid w:val="005B5154"/>
    <w:rsid w:val="005D75F7"/>
    <w:rsid w:val="005E2138"/>
    <w:rsid w:val="005E3881"/>
    <w:rsid w:val="005E6E7D"/>
    <w:rsid w:val="005F0710"/>
    <w:rsid w:val="005F7BF6"/>
    <w:rsid w:val="00624F26"/>
    <w:rsid w:val="006305D8"/>
    <w:rsid w:val="00632F66"/>
    <w:rsid w:val="00645C4B"/>
    <w:rsid w:val="00646915"/>
    <w:rsid w:val="00666126"/>
    <w:rsid w:val="00674AD3"/>
    <w:rsid w:val="006758E4"/>
    <w:rsid w:val="006760F3"/>
    <w:rsid w:val="00684099"/>
    <w:rsid w:val="00684436"/>
    <w:rsid w:val="006B3FBA"/>
    <w:rsid w:val="006D7F16"/>
    <w:rsid w:val="006E0EC1"/>
    <w:rsid w:val="006E11B4"/>
    <w:rsid w:val="006E2266"/>
    <w:rsid w:val="006E45CC"/>
    <w:rsid w:val="006E5F3A"/>
    <w:rsid w:val="006F0848"/>
    <w:rsid w:val="006F1D8E"/>
    <w:rsid w:val="006F608B"/>
    <w:rsid w:val="00703518"/>
    <w:rsid w:val="007047B8"/>
    <w:rsid w:val="00716970"/>
    <w:rsid w:val="00721D31"/>
    <w:rsid w:val="007435E4"/>
    <w:rsid w:val="00757BC2"/>
    <w:rsid w:val="007643F5"/>
    <w:rsid w:val="00777AAC"/>
    <w:rsid w:val="00784314"/>
    <w:rsid w:val="007844F2"/>
    <w:rsid w:val="00785457"/>
    <w:rsid w:val="0078760B"/>
    <w:rsid w:val="00791E79"/>
    <w:rsid w:val="007A2735"/>
    <w:rsid w:val="007B0BE1"/>
    <w:rsid w:val="007B45C0"/>
    <w:rsid w:val="007C1995"/>
    <w:rsid w:val="007C593E"/>
    <w:rsid w:val="007D7253"/>
    <w:rsid w:val="007E75F1"/>
    <w:rsid w:val="007F593C"/>
    <w:rsid w:val="00800E6B"/>
    <w:rsid w:val="00817A4F"/>
    <w:rsid w:val="00820E17"/>
    <w:rsid w:val="00822334"/>
    <w:rsid w:val="008363A3"/>
    <w:rsid w:val="00853D58"/>
    <w:rsid w:val="00857826"/>
    <w:rsid w:val="00861FAD"/>
    <w:rsid w:val="00862921"/>
    <w:rsid w:val="00875436"/>
    <w:rsid w:val="00886652"/>
    <w:rsid w:val="00886790"/>
    <w:rsid w:val="00892B34"/>
    <w:rsid w:val="008952A2"/>
    <w:rsid w:val="008A2F03"/>
    <w:rsid w:val="008B7411"/>
    <w:rsid w:val="008B7C7C"/>
    <w:rsid w:val="008C02E0"/>
    <w:rsid w:val="008C608B"/>
    <w:rsid w:val="008E3CDE"/>
    <w:rsid w:val="008F4E92"/>
    <w:rsid w:val="008F6C43"/>
    <w:rsid w:val="00902BD0"/>
    <w:rsid w:val="00925BE9"/>
    <w:rsid w:val="0093034C"/>
    <w:rsid w:val="009370E7"/>
    <w:rsid w:val="0096308A"/>
    <w:rsid w:val="00963EAE"/>
    <w:rsid w:val="00972235"/>
    <w:rsid w:val="00983D49"/>
    <w:rsid w:val="009F0FE8"/>
    <w:rsid w:val="00A02C9D"/>
    <w:rsid w:val="00A0383E"/>
    <w:rsid w:val="00A063ED"/>
    <w:rsid w:val="00A17F90"/>
    <w:rsid w:val="00A27165"/>
    <w:rsid w:val="00A711CA"/>
    <w:rsid w:val="00A807D2"/>
    <w:rsid w:val="00A83E08"/>
    <w:rsid w:val="00A857B0"/>
    <w:rsid w:val="00A95A3C"/>
    <w:rsid w:val="00A977B1"/>
    <w:rsid w:val="00AA09AA"/>
    <w:rsid w:val="00AB0CDC"/>
    <w:rsid w:val="00AC0CDE"/>
    <w:rsid w:val="00AE72F4"/>
    <w:rsid w:val="00AF68F4"/>
    <w:rsid w:val="00B03FA9"/>
    <w:rsid w:val="00B04FFB"/>
    <w:rsid w:val="00B569AC"/>
    <w:rsid w:val="00B5793C"/>
    <w:rsid w:val="00B60D1B"/>
    <w:rsid w:val="00B761F7"/>
    <w:rsid w:val="00B82099"/>
    <w:rsid w:val="00B8322D"/>
    <w:rsid w:val="00B84491"/>
    <w:rsid w:val="00B9789E"/>
    <w:rsid w:val="00BA2EF9"/>
    <w:rsid w:val="00BA7F09"/>
    <w:rsid w:val="00BB66F0"/>
    <w:rsid w:val="00BD1E1A"/>
    <w:rsid w:val="00BD5496"/>
    <w:rsid w:val="00BE50F2"/>
    <w:rsid w:val="00BE7FB6"/>
    <w:rsid w:val="00BF743B"/>
    <w:rsid w:val="00C01429"/>
    <w:rsid w:val="00C21CDB"/>
    <w:rsid w:val="00C24164"/>
    <w:rsid w:val="00C243F8"/>
    <w:rsid w:val="00C2459A"/>
    <w:rsid w:val="00C33EE6"/>
    <w:rsid w:val="00C34C75"/>
    <w:rsid w:val="00C5143A"/>
    <w:rsid w:val="00C562A0"/>
    <w:rsid w:val="00C66D57"/>
    <w:rsid w:val="00C85FC9"/>
    <w:rsid w:val="00C91218"/>
    <w:rsid w:val="00C912E3"/>
    <w:rsid w:val="00C91AC5"/>
    <w:rsid w:val="00C977A5"/>
    <w:rsid w:val="00CA1F32"/>
    <w:rsid w:val="00CB0877"/>
    <w:rsid w:val="00CB72CF"/>
    <w:rsid w:val="00CB7F7F"/>
    <w:rsid w:val="00CE0DC2"/>
    <w:rsid w:val="00CF0FDC"/>
    <w:rsid w:val="00D04F6B"/>
    <w:rsid w:val="00D12342"/>
    <w:rsid w:val="00D13E19"/>
    <w:rsid w:val="00D35F12"/>
    <w:rsid w:val="00D4490E"/>
    <w:rsid w:val="00D46D7D"/>
    <w:rsid w:val="00D52E47"/>
    <w:rsid w:val="00D84805"/>
    <w:rsid w:val="00D8664E"/>
    <w:rsid w:val="00D924A4"/>
    <w:rsid w:val="00DA407D"/>
    <w:rsid w:val="00E04191"/>
    <w:rsid w:val="00E17646"/>
    <w:rsid w:val="00E213FE"/>
    <w:rsid w:val="00E25BC4"/>
    <w:rsid w:val="00E319E7"/>
    <w:rsid w:val="00E32A89"/>
    <w:rsid w:val="00E63E00"/>
    <w:rsid w:val="00E65C0F"/>
    <w:rsid w:val="00E67FF7"/>
    <w:rsid w:val="00E91267"/>
    <w:rsid w:val="00E97AA5"/>
    <w:rsid w:val="00EB0EBC"/>
    <w:rsid w:val="00EB29C2"/>
    <w:rsid w:val="00EB59A9"/>
    <w:rsid w:val="00EC09B5"/>
    <w:rsid w:val="00EC45C2"/>
    <w:rsid w:val="00ED4564"/>
    <w:rsid w:val="00EE4011"/>
    <w:rsid w:val="00F21702"/>
    <w:rsid w:val="00F44D71"/>
    <w:rsid w:val="00F46F6F"/>
    <w:rsid w:val="00F66D82"/>
    <w:rsid w:val="00F75EDE"/>
    <w:rsid w:val="00F85E4E"/>
    <w:rsid w:val="00F87968"/>
    <w:rsid w:val="00F91AA7"/>
    <w:rsid w:val="00F95769"/>
    <w:rsid w:val="00FA1FBD"/>
    <w:rsid w:val="00FD27A2"/>
    <w:rsid w:val="00FD31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D6B1F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66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02E0"/>
  </w:style>
  <w:style w:type="paragraph" w:styleId="Piedepgina">
    <w:name w:val="footer"/>
    <w:basedOn w:val="Normal"/>
    <w:link w:val="Piedepgina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02E0"/>
  </w:style>
  <w:style w:type="paragraph" w:styleId="Textodeglobo">
    <w:name w:val="Balloon Text"/>
    <w:basedOn w:val="Normal"/>
    <w:link w:val="TextodegloboCar"/>
    <w:uiPriority w:val="99"/>
    <w:semiHidden/>
    <w:unhideWhenUsed/>
    <w:rsid w:val="008C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02E0"/>
    <w:rPr>
      <w:rFonts w:ascii="Tahoma" w:hAnsi="Tahoma" w:cs="Tahoma"/>
      <w:sz w:val="16"/>
      <w:szCs w:val="16"/>
    </w:rPr>
  </w:style>
  <w:style w:type="numbering" w:customStyle="1" w:styleId="Sinlista1">
    <w:name w:val="Sin lista1"/>
    <w:next w:val="Sinlista"/>
    <w:uiPriority w:val="99"/>
    <w:semiHidden/>
    <w:unhideWhenUsed/>
    <w:rsid w:val="0078760B"/>
  </w:style>
  <w:style w:type="character" w:customStyle="1" w:styleId="longtext">
    <w:name w:val="long_text"/>
    <w:basedOn w:val="Fuentedeprrafopredeter"/>
    <w:rsid w:val="0078760B"/>
  </w:style>
  <w:style w:type="paragraph" w:customStyle="1" w:styleId="Default">
    <w:name w:val="Default"/>
    <w:rsid w:val="007876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PE"/>
    </w:rPr>
  </w:style>
  <w:style w:type="paragraph" w:styleId="Sinespaciado">
    <w:name w:val="No Spacing"/>
    <w:link w:val="SinespaciadoCar"/>
    <w:uiPriority w:val="1"/>
    <w:qFormat/>
    <w:rsid w:val="0078760B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78760B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78760B"/>
    <w:rPr>
      <w:color w:val="0563C1"/>
      <w:u w:val="single"/>
    </w:rPr>
  </w:style>
  <w:style w:type="character" w:customStyle="1" w:styleId="apple-converted-space">
    <w:name w:val="apple-converted-space"/>
    <w:basedOn w:val="Fuentedeprrafopredeter"/>
    <w:rsid w:val="0078760B"/>
  </w:style>
  <w:style w:type="character" w:styleId="Textoennegrita">
    <w:name w:val="Strong"/>
    <w:basedOn w:val="Fuentedeprrafopredeter"/>
    <w:uiPriority w:val="22"/>
    <w:qFormat/>
    <w:rsid w:val="0078760B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78760B"/>
    <w:rPr>
      <w:color w:val="800080" w:themeColor="followedHyperlink"/>
      <w:u w:val="single"/>
    </w:rPr>
  </w:style>
  <w:style w:type="character" w:customStyle="1" w:styleId="SinespaciadoCar">
    <w:name w:val="Sin espaciado Car"/>
    <w:link w:val="Sinespaciado"/>
    <w:uiPriority w:val="1"/>
    <w:locked/>
    <w:rsid w:val="00D46D7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E5981-1A67-BC41-956E-2B3E9D450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1160</Words>
  <Characters>6385</Characters>
  <Application>Microsoft Macintosh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Usuario de Microsoft Office</cp:lastModifiedBy>
  <cp:revision>3</cp:revision>
  <dcterms:created xsi:type="dcterms:W3CDTF">2018-11-24T17:20:00Z</dcterms:created>
  <dcterms:modified xsi:type="dcterms:W3CDTF">2018-11-24T18:39:00Z</dcterms:modified>
</cp:coreProperties>
</file>