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3B38" w14:textId="702EB2F0" w:rsidR="00111746" w:rsidRDefault="00E90551" w:rsidP="00111746">
      <w:pPr>
        <w:rPr>
          <w:color w:val="000000" w:themeColor="text1"/>
          <w:sz w:val="23"/>
          <w:szCs w:val="23"/>
          <w:lang w:val="es-ES"/>
        </w:rPr>
      </w:pPr>
      <w:r>
        <w:rPr>
          <w:noProof/>
          <w:color w:val="000000" w:themeColor="text1"/>
          <w:sz w:val="23"/>
          <w:szCs w:val="23"/>
        </w:rPr>
        <w:drawing>
          <wp:anchor distT="0" distB="0" distL="114300" distR="114300" simplePos="0" relativeHeight="251658240" behindDoc="0" locked="0" layoutInCell="1" allowOverlap="1" wp14:anchorId="1781FC65" wp14:editId="1E062FF0">
            <wp:simplePos x="0" y="0"/>
            <wp:positionH relativeFrom="column">
              <wp:posOffset>-1141095</wp:posOffset>
            </wp:positionH>
            <wp:positionV relativeFrom="paragraph">
              <wp:posOffset>-898525</wp:posOffset>
            </wp:positionV>
            <wp:extent cx="7773035" cy="2757337"/>
            <wp:effectExtent l="0" t="0" r="0" b="114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ULA 1 - 2020.jpg"/>
                    <pic:cNvPicPr/>
                  </pic:nvPicPr>
                  <pic:blipFill rotWithShape="1">
                    <a:blip r:embed="rId7" cstate="print">
                      <a:extLst>
                        <a:ext uri="{28A0092B-C50C-407E-A947-70E740481C1C}">
                          <a14:useLocalDpi xmlns:a14="http://schemas.microsoft.com/office/drawing/2010/main" val="0"/>
                        </a:ext>
                      </a:extLst>
                    </a:blip>
                    <a:srcRect t="441" b="1655"/>
                    <a:stretch/>
                  </pic:blipFill>
                  <pic:spPr bwMode="auto">
                    <a:xfrm>
                      <a:off x="0" y="0"/>
                      <a:ext cx="7773035" cy="275733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1D9534" w14:textId="77777777" w:rsidR="00111746" w:rsidRDefault="00111746" w:rsidP="00111746">
      <w:pPr>
        <w:rPr>
          <w:color w:val="000000" w:themeColor="text1"/>
          <w:sz w:val="23"/>
          <w:szCs w:val="23"/>
          <w:lang w:val="es-ES"/>
        </w:rPr>
      </w:pPr>
    </w:p>
    <w:p w14:paraId="4FF1DF21" w14:textId="77777777" w:rsidR="00111746" w:rsidRDefault="00111746" w:rsidP="00111746">
      <w:pPr>
        <w:rPr>
          <w:color w:val="000000" w:themeColor="text1"/>
          <w:sz w:val="23"/>
          <w:szCs w:val="23"/>
          <w:lang w:val="es-ES"/>
        </w:rPr>
      </w:pPr>
    </w:p>
    <w:p w14:paraId="0D09DCEB" w14:textId="77777777" w:rsidR="00111746" w:rsidRDefault="00111746" w:rsidP="00111746">
      <w:pPr>
        <w:rPr>
          <w:color w:val="000000" w:themeColor="text1"/>
          <w:sz w:val="23"/>
          <w:szCs w:val="23"/>
          <w:lang w:val="es-ES"/>
        </w:rPr>
      </w:pPr>
    </w:p>
    <w:p w14:paraId="4E6CD460" w14:textId="77777777" w:rsidR="00111746" w:rsidRDefault="00111746" w:rsidP="00111746">
      <w:pPr>
        <w:rPr>
          <w:color w:val="000000" w:themeColor="text1"/>
          <w:sz w:val="23"/>
          <w:szCs w:val="23"/>
          <w:lang w:val="es-ES"/>
        </w:rPr>
      </w:pPr>
    </w:p>
    <w:p w14:paraId="401C38C6" w14:textId="77777777" w:rsidR="00111746" w:rsidRDefault="00111746" w:rsidP="00111746">
      <w:pPr>
        <w:rPr>
          <w:color w:val="000000" w:themeColor="text1"/>
          <w:sz w:val="23"/>
          <w:szCs w:val="23"/>
          <w:lang w:val="es-ES"/>
        </w:rPr>
      </w:pPr>
    </w:p>
    <w:p w14:paraId="15BACBDD" w14:textId="77777777" w:rsidR="00111746" w:rsidRDefault="00111746" w:rsidP="00111746">
      <w:pPr>
        <w:rPr>
          <w:color w:val="000000" w:themeColor="text1"/>
          <w:sz w:val="23"/>
          <w:szCs w:val="23"/>
          <w:lang w:val="es-ES"/>
        </w:rPr>
      </w:pPr>
    </w:p>
    <w:p w14:paraId="3A2B9F26" w14:textId="77777777" w:rsidR="00111746" w:rsidRDefault="00111746" w:rsidP="00111746">
      <w:pPr>
        <w:rPr>
          <w:color w:val="000000" w:themeColor="text1"/>
          <w:sz w:val="23"/>
          <w:szCs w:val="23"/>
          <w:lang w:val="es-ES"/>
        </w:rPr>
      </w:pPr>
    </w:p>
    <w:p w14:paraId="368541AF" w14:textId="77777777" w:rsidR="00111746" w:rsidRDefault="00111746" w:rsidP="00111746">
      <w:pPr>
        <w:rPr>
          <w:color w:val="000000" w:themeColor="text1"/>
          <w:sz w:val="23"/>
          <w:szCs w:val="23"/>
          <w:lang w:val="es-ES"/>
        </w:rPr>
      </w:pPr>
    </w:p>
    <w:p w14:paraId="313597FD" w14:textId="77777777" w:rsidR="00111746" w:rsidRDefault="00111746" w:rsidP="00111746">
      <w:pPr>
        <w:rPr>
          <w:color w:val="000000" w:themeColor="text1"/>
          <w:sz w:val="23"/>
          <w:szCs w:val="23"/>
          <w:lang w:val="es-ES"/>
        </w:rPr>
      </w:pPr>
    </w:p>
    <w:p w14:paraId="5FA579BE" w14:textId="77777777" w:rsidR="00111746" w:rsidRDefault="00111746" w:rsidP="00111746">
      <w:pPr>
        <w:rPr>
          <w:color w:val="000000" w:themeColor="text1"/>
          <w:sz w:val="23"/>
          <w:szCs w:val="23"/>
          <w:lang w:val="es-ES"/>
        </w:rPr>
      </w:pPr>
    </w:p>
    <w:p w14:paraId="6A3C5BA4" w14:textId="77777777" w:rsidR="00111746" w:rsidRDefault="00111746" w:rsidP="00111746">
      <w:pPr>
        <w:rPr>
          <w:color w:val="000000" w:themeColor="text1"/>
          <w:sz w:val="23"/>
          <w:szCs w:val="23"/>
          <w:lang w:val="es-ES"/>
        </w:rPr>
      </w:pPr>
    </w:p>
    <w:p w14:paraId="289498D1" w14:textId="0217C3BE" w:rsidR="00111746" w:rsidRPr="00BB0CCB" w:rsidRDefault="00BB0CCB" w:rsidP="00BB0CCB">
      <w:pPr>
        <w:jc w:val="center"/>
        <w:rPr>
          <w:rFonts w:ascii="Century Gothic" w:hAnsi="Century Gothic"/>
          <w:b/>
          <w:color w:val="0070C0"/>
          <w:sz w:val="56"/>
          <w:szCs w:val="56"/>
          <w:lang w:val="es-ES"/>
        </w:rPr>
      </w:pPr>
      <w:r w:rsidRPr="00BB0CCB">
        <w:rPr>
          <w:rFonts w:ascii="Century Gothic" w:hAnsi="Century Gothic"/>
          <w:b/>
          <w:color w:val="0070C0"/>
          <w:sz w:val="56"/>
          <w:szCs w:val="56"/>
          <w:lang w:val="es-ES"/>
        </w:rPr>
        <w:t>FORMULA 1 2020</w:t>
      </w:r>
    </w:p>
    <w:p w14:paraId="67B75587" w14:textId="790FD7C6" w:rsidR="00111746" w:rsidRPr="00BB0CCB" w:rsidRDefault="00BB0CCB" w:rsidP="00BB0CCB">
      <w:pPr>
        <w:jc w:val="center"/>
        <w:rPr>
          <w:rFonts w:ascii="Century Gothic" w:hAnsi="Century Gothic"/>
          <w:b/>
          <w:color w:val="ED7D31" w:themeColor="accent2"/>
          <w:sz w:val="28"/>
          <w:szCs w:val="28"/>
          <w:lang w:val="es-ES"/>
        </w:rPr>
      </w:pPr>
      <w:r w:rsidRPr="00BB0CCB">
        <w:rPr>
          <w:rFonts w:ascii="Century Gothic" w:hAnsi="Century Gothic"/>
          <w:b/>
          <w:color w:val="ED7D31" w:themeColor="accent2"/>
          <w:sz w:val="28"/>
          <w:szCs w:val="28"/>
          <w:lang w:val="es-ES"/>
        </w:rPr>
        <w:t>5 Días / 4 Noches</w:t>
      </w:r>
    </w:p>
    <w:p w14:paraId="7F590071" w14:textId="77777777" w:rsidR="00111746" w:rsidRDefault="00111746" w:rsidP="00111746">
      <w:pPr>
        <w:rPr>
          <w:color w:val="000000" w:themeColor="text1"/>
          <w:sz w:val="23"/>
          <w:szCs w:val="23"/>
          <w:lang w:val="es-ES"/>
        </w:rPr>
      </w:pPr>
    </w:p>
    <w:p w14:paraId="1472FE8B" w14:textId="77777777" w:rsidR="00111746" w:rsidRPr="00BB0CCB" w:rsidRDefault="00111746" w:rsidP="00111746">
      <w:pPr>
        <w:jc w:val="center"/>
        <w:rPr>
          <w:rFonts w:ascii="Century Gothic" w:hAnsi="Century Gothic"/>
          <w:b/>
          <w:color w:val="C00000"/>
          <w:sz w:val="20"/>
          <w:szCs w:val="20"/>
          <w:lang w:val="es-ES"/>
        </w:rPr>
      </w:pPr>
      <w:r w:rsidRPr="00BB0CCB">
        <w:rPr>
          <w:rFonts w:ascii="Century Gothic" w:hAnsi="Century Gothic"/>
          <w:b/>
          <w:color w:val="C00000"/>
          <w:sz w:val="20"/>
          <w:szCs w:val="20"/>
          <w:lang w:val="es-ES"/>
        </w:rPr>
        <w:t>Vigencia: Del 29 de Octubre al 02 de Noviembre del 2020</w:t>
      </w:r>
    </w:p>
    <w:p w14:paraId="1A9BC7FB" w14:textId="77777777" w:rsidR="00111746" w:rsidRDefault="00111746" w:rsidP="00111746">
      <w:pPr>
        <w:rPr>
          <w:color w:val="000000" w:themeColor="text1"/>
          <w:sz w:val="23"/>
          <w:szCs w:val="23"/>
          <w:lang w:val="es-ES"/>
        </w:rPr>
      </w:pPr>
    </w:p>
    <w:p w14:paraId="6553A579" w14:textId="77777777" w:rsidR="00111746" w:rsidRDefault="00111746" w:rsidP="00111746">
      <w:pPr>
        <w:rPr>
          <w:color w:val="000000" w:themeColor="text1"/>
          <w:sz w:val="23"/>
          <w:szCs w:val="23"/>
          <w:lang w:val="es-ES"/>
        </w:rPr>
      </w:pPr>
    </w:p>
    <w:p w14:paraId="55000320" w14:textId="77777777" w:rsidR="00111746" w:rsidRPr="008529A3" w:rsidRDefault="00111746" w:rsidP="00111746">
      <w:pPr>
        <w:rPr>
          <w:rFonts w:ascii="Century Gothic" w:hAnsi="Century Gothic"/>
          <w:b/>
          <w:color w:val="000000" w:themeColor="text1"/>
          <w:sz w:val="20"/>
          <w:szCs w:val="20"/>
          <w:lang w:val="es-ES"/>
        </w:rPr>
      </w:pPr>
      <w:r w:rsidRPr="008529A3">
        <w:rPr>
          <w:rFonts w:ascii="Century Gothic" w:hAnsi="Century Gothic"/>
          <w:b/>
          <w:color w:val="000000" w:themeColor="text1"/>
          <w:sz w:val="20"/>
          <w:szCs w:val="20"/>
          <w:lang w:val="es-ES"/>
        </w:rPr>
        <w:t>PROGRAMA INCLUYE:</w:t>
      </w:r>
    </w:p>
    <w:p w14:paraId="7C84B93D"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Traslado Aeropuerto / Hotel / Aeropuerto, servicio compartido.</w:t>
      </w:r>
    </w:p>
    <w:p w14:paraId="0AC35878"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sidRPr="008529A3">
        <w:rPr>
          <w:rFonts w:ascii="Century Gothic" w:hAnsi="Century Gothic" w:cs="Times New Roman"/>
          <w:b/>
          <w:color w:val="000000" w:themeColor="text1"/>
          <w:sz w:val="20"/>
          <w:szCs w:val="20"/>
          <w:lang w:val="es-ES"/>
        </w:rPr>
        <w:t>CUATRO (4) NOCHES</w:t>
      </w:r>
      <w:r w:rsidRPr="00111746">
        <w:rPr>
          <w:rFonts w:ascii="Century Gothic" w:hAnsi="Century Gothic" w:cs="Times New Roman"/>
          <w:color w:val="000000" w:themeColor="text1"/>
          <w:sz w:val="20"/>
          <w:szCs w:val="20"/>
          <w:lang w:val="es-ES"/>
        </w:rPr>
        <w:t xml:space="preserve"> de Alojamiento en ciudad de México en el Hotel de su elección.</w:t>
      </w:r>
    </w:p>
    <w:p w14:paraId="03259816"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Desayuno diario según plan de alimentación del Hotel (puede ser Americano o Buffet).</w:t>
      </w:r>
    </w:p>
    <w:p w14:paraId="54484913"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sidRPr="008529A3">
        <w:rPr>
          <w:rFonts w:ascii="Century Gothic" w:hAnsi="Century Gothic" w:cs="Times New Roman"/>
          <w:b/>
          <w:color w:val="000000" w:themeColor="text1"/>
          <w:sz w:val="20"/>
          <w:szCs w:val="20"/>
          <w:lang w:val="es-ES"/>
        </w:rPr>
        <w:t>ENTRADA FORMULA 1</w:t>
      </w:r>
      <w:r>
        <w:rPr>
          <w:rFonts w:ascii="Century Gothic" w:hAnsi="Century Gothic" w:cs="Times New Roman"/>
          <w:color w:val="000000" w:themeColor="text1"/>
          <w:sz w:val="20"/>
          <w:szCs w:val="20"/>
          <w:lang w:val="es-ES"/>
        </w:rPr>
        <w:t xml:space="preserve"> (Viernes 30 de Octubre, Sábado 31 de Octubre y Domingo 01 de Noviembre) </w:t>
      </w:r>
      <w:r w:rsidRPr="008529A3">
        <w:rPr>
          <w:rFonts w:ascii="Century Gothic" w:hAnsi="Century Gothic" w:cs="Times New Roman"/>
          <w:b/>
          <w:color w:val="806000" w:themeColor="accent4" w:themeShade="80"/>
          <w:sz w:val="20"/>
          <w:szCs w:val="20"/>
          <w:lang w:val="es-ES"/>
        </w:rPr>
        <w:t>Grada 15 de la Zona Café</w:t>
      </w:r>
      <w:r>
        <w:rPr>
          <w:rFonts w:ascii="Century Gothic" w:hAnsi="Century Gothic" w:cs="Times New Roman"/>
          <w:color w:val="000000" w:themeColor="text1"/>
          <w:sz w:val="20"/>
          <w:szCs w:val="20"/>
          <w:lang w:val="es-ES"/>
        </w:rPr>
        <w:t xml:space="preserve"> (Oro Sol Norte).</w:t>
      </w:r>
    </w:p>
    <w:p w14:paraId="742849E0" w14:textId="325304D0" w:rsidR="00111746" w:rsidRDefault="008529A3" w:rsidP="00817EEC">
      <w:pPr>
        <w:pStyle w:val="Prrafodelista"/>
        <w:numPr>
          <w:ilvl w:val="0"/>
          <w:numId w:val="1"/>
        </w:numPr>
        <w:ind w:left="567"/>
        <w:rPr>
          <w:rFonts w:ascii="Century Gothic" w:hAnsi="Century Gothic" w:cs="Times New Roman"/>
          <w:color w:val="000000" w:themeColor="text1"/>
          <w:sz w:val="20"/>
          <w:szCs w:val="20"/>
          <w:lang w:val="es-ES"/>
        </w:rPr>
      </w:pPr>
      <w:r w:rsidRPr="008529A3">
        <w:rPr>
          <w:rFonts w:ascii="Century Gothic" w:hAnsi="Century Gothic" w:cs="Times New Roman"/>
          <w:b/>
          <w:color w:val="000000" w:themeColor="text1"/>
          <w:sz w:val="20"/>
          <w:szCs w:val="20"/>
          <w:lang w:val="es-ES"/>
        </w:rPr>
        <w:t>Traslados Hotel / Oro Sol / Hotel</w:t>
      </w:r>
      <w:r w:rsidR="00111746">
        <w:rPr>
          <w:rFonts w:ascii="Century Gothic" w:hAnsi="Century Gothic" w:cs="Times New Roman"/>
          <w:color w:val="000000" w:themeColor="text1"/>
          <w:sz w:val="20"/>
          <w:szCs w:val="20"/>
          <w:lang w:val="es-ES"/>
        </w:rPr>
        <w:t>, para los 3 días de Fórmula 1.</w:t>
      </w:r>
    </w:p>
    <w:p w14:paraId="48A6FD67"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Impuestos Ecuatorianos: IVA e ISD.</w:t>
      </w:r>
    </w:p>
    <w:p w14:paraId="495428F7" w14:textId="77777777" w:rsidR="00111746" w:rsidRDefault="00111746" w:rsidP="00817EEC">
      <w:pPr>
        <w:pStyle w:val="Prrafodelista"/>
        <w:numPr>
          <w:ilvl w:val="0"/>
          <w:numId w:val="1"/>
        </w:numPr>
        <w:ind w:left="567"/>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Impuestos Hoteleros.</w:t>
      </w:r>
    </w:p>
    <w:p w14:paraId="3CB46FAF" w14:textId="77777777" w:rsidR="00111746" w:rsidRDefault="00111746" w:rsidP="00111746">
      <w:pPr>
        <w:rPr>
          <w:rFonts w:ascii="Century Gothic" w:hAnsi="Century Gothic"/>
          <w:color w:val="000000" w:themeColor="text1"/>
          <w:sz w:val="20"/>
          <w:szCs w:val="20"/>
          <w:lang w:val="es-ES"/>
        </w:rPr>
      </w:pPr>
    </w:p>
    <w:p w14:paraId="35EC61A6" w14:textId="77777777" w:rsidR="008529A3" w:rsidRDefault="008529A3" w:rsidP="00111746">
      <w:pPr>
        <w:rPr>
          <w:rFonts w:ascii="Century Gothic" w:hAnsi="Century Gothic"/>
          <w:color w:val="000000" w:themeColor="text1"/>
          <w:sz w:val="20"/>
          <w:szCs w:val="20"/>
          <w:lang w:val="es-ES"/>
        </w:rPr>
      </w:pPr>
    </w:p>
    <w:p w14:paraId="7B6EBFAE" w14:textId="025E0C8B" w:rsidR="003579F2" w:rsidRPr="00817EEC" w:rsidRDefault="00817EEC" w:rsidP="00817EEC">
      <w:pPr>
        <w:pStyle w:val="Cuadrculamedia21"/>
        <w:jc w:val="center"/>
        <w:rPr>
          <w:rFonts w:ascii="Century Gothic" w:hAnsi="Century Gothic"/>
          <w:b/>
          <w:sz w:val="20"/>
          <w:szCs w:val="18"/>
          <w:lang w:val="es-CL"/>
        </w:rPr>
      </w:pPr>
      <w:r w:rsidRPr="00817EEC">
        <w:rPr>
          <w:rFonts w:ascii="Century Gothic" w:hAnsi="Century Gothic"/>
          <w:b/>
          <w:sz w:val="20"/>
          <w:szCs w:val="18"/>
          <w:lang w:val="es-CL"/>
        </w:rPr>
        <w:t>PRECIOS POR PERSONA EN US$.</w:t>
      </w:r>
    </w:p>
    <w:tbl>
      <w:tblPr>
        <w:tblW w:w="7560" w:type="dxa"/>
        <w:jc w:val="center"/>
        <w:tblCellMar>
          <w:left w:w="70" w:type="dxa"/>
          <w:right w:w="70" w:type="dxa"/>
        </w:tblCellMar>
        <w:tblLook w:val="04A0" w:firstRow="1" w:lastRow="0" w:firstColumn="1" w:lastColumn="0" w:noHBand="0" w:noVBand="1"/>
      </w:tblPr>
      <w:tblGrid>
        <w:gridCol w:w="3560"/>
        <w:gridCol w:w="1000"/>
        <w:gridCol w:w="1000"/>
        <w:gridCol w:w="1000"/>
        <w:gridCol w:w="1000"/>
      </w:tblGrid>
      <w:tr w:rsidR="00817EEC" w14:paraId="4686097A" w14:textId="77777777" w:rsidTr="00817EEC">
        <w:trPr>
          <w:trHeight w:val="320"/>
          <w:jc w:val="center"/>
        </w:trPr>
        <w:tc>
          <w:tcPr>
            <w:tcW w:w="3560" w:type="dxa"/>
            <w:tcBorders>
              <w:top w:val="single" w:sz="8" w:space="0" w:color="auto"/>
              <w:left w:val="single" w:sz="8" w:space="0" w:color="auto"/>
              <w:bottom w:val="nil"/>
              <w:right w:val="single" w:sz="4" w:space="0" w:color="auto"/>
            </w:tcBorders>
            <w:shd w:val="clear" w:color="000000" w:fill="1F497D"/>
            <w:vAlign w:val="center"/>
            <w:hideMark/>
          </w:tcPr>
          <w:p w14:paraId="4A2AE5E0" w14:textId="77777777" w:rsidR="00817EEC" w:rsidRDefault="00817EEC" w:rsidP="00817EEC">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HOTEL</w:t>
            </w:r>
          </w:p>
        </w:tc>
        <w:tc>
          <w:tcPr>
            <w:tcW w:w="1000" w:type="dxa"/>
            <w:tcBorders>
              <w:top w:val="single" w:sz="8" w:space="0" w:color="auto"/>
              <w:left w:val="nil"/>
              <w:bottom w:val="nil"/>
              <w:right w:val="single" w:sz="4" w:space="0" w:color="auto"/>
            </w:tcBorders>
            <w:shd w:val="clear" w:color="000000" w:fill="1F497D"/>
            <w:vAlign w:val="center"/>
            <w:hideMark/>
          </w:tcPr>
          <w:p w14:paraId="20258092" w14:textId="77777777" w:rsidR="00817EEC" w:rsidRDefault="00817EEC" w:rsidP="00817EEC">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SGL</w:t>
            </w:r>
          </w:p>
        </w:tc>
        <w:tc>
          <w:tcPr>
            <w:tcW w:w="1000" w:type="dxa"/>
            <w:tcBorders>
              <w:top w:val="single" w:sz="8" w:space="0" w:color="auto"/>
              <w:left w:val="nil"/>
              <w:bottom w:val="nil"/>
              <w:right w:val="single" w:sz="4" w:space="0" w:color="auto"/>
            </w:tcBorders>
            <w:shd w:val="clear" w:color="000000" w:fill="1F497D"/>
            <w:vAlign w:val="center"/>
            <w:hideMark/>
          </w:tcPr>
          <w:p w14:paraId="59C21736" w14:textId="77777777" w:rsidR="00817EEC" w:rsidRDefault="00817EEC" w:rsidP="00817EEC">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DBL</w:t>
            </w:r>
          </w:p>
        </w:tc>
        <w:tc>
          <w:tcPr>
            <w:tcW w:w="1000" w:type="dxa"/>
            <w:tcBorders>
              <w:top w:val="single" w:sz="8" w:space="0" w:color="auto"/>
              <w:left w:val="nil"/>
              <w:bottom w:val="nil"/>
              <w:right w:val="single" w:sz="4" w:space="0" w:color="auto"/>
            </w:tcBorders>
            <w:shd w:val="clear" w:color="000000" w:fill="1F497D"/>
            <w:vAlign w:val="center"/>
            <w:hideMark/>
          </w:tcPr>
          <w:p w14:paraId="060158F9" w14:textId="77777777" w:rsidR="00817EEC" w:rsidRDefault="00817EEC" w:rsidP="00817EEC">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TPL</w:t>
            </w:r>
          </w:p>
        </w:tc>
        <w:tc>
          <w:tcPr>
            <w:tcW w:w="1000" w:type="dxa"/>
            <w:tcBorders>
              <w:top w:val="single" w:sz="8" w:space="0" w:color="auto"/>
              <w:left w:val="nil"/>
              <w:bottom w:val="nil"/>
              <w:right w:val="single" w:sz="4" w:space="0" w:color="auto"/>
            </w:tcBorders>
            <w:shd w:val="clear" w:color="000000" w:fill="1F497D"/>
            <w:vAlign w:val="center"/>
            <w:hideMark/>
          </w:tcPr>
          <w:p w14:paraId="7CBF0093" w14:textId="77777777" w:rsidR="00817EEC" w:rsidRDefault="00817EEC" w:rsidP="00817EEC">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CHL 2-11</w:t>
            </w:r>
          </w:p>
        </w:tc>
      </w:tr>
      <w:tr w:rsidR="00817EEC" w14:paraId="744F8532" w14:textId="77777777" w:rsidTr="00817EEC">
        <w:trPr>
          <w:trHeight w:val="300"/>
          <w:jc w:val="center"/>
        </w:trPr>
        <w:tc>
          <w:tcPr>
            <w:tcW w:w="35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2673C0"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ESTORIL</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47F14EB2"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1224</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0F64E978"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1051</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2D5D5C2A"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1024</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71A57A3E"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878</w:t>
            </w:r>
          </w:p>
        </w:tc>
      </w:tr>
      <w:tr w:rsidR="00817EEC" w14:paraId="4F1657F2" w14:textId="77777777" w:rsidTr="00817EEC">
        <w:trPr>
          <w:trHeight w:val="300"/>
          <w:jc w:val="center"/>
        </w:trPr>
        <w:tc>
          <w:tcPr>
            <w:tcW w:w="3560" w:type="dxa"/>
            <w:tcBorders>
              <w:top w:val="nil"/>
              <w:left w:val="single" w:sz="4" w:space="0" w:color="auto"/>
              <w:bottom w:val="single" w:sz="4" w:space="0" w:color="auto"/>
              <w:right w:val="single" w:sz="4" w:space="0" w:color="auto"/>
            </w:tcBorders>
            <w:shd w:val="clear" w:color="000000" w:fill="C5D9F1"/>
            <w:noWrap/>
            <w:vAlign w:val="center"/>
            <w:hideMark/>
          </w:tcPr>
          <w:p w14:paraId="29B5C5ED"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KALI CIUDADELA</w:t>
            </w:r>
          </w:p>
        </w:tc>
        <w:tc>
          <w:tcPr>
            <w:tcW w:w="1000" w:type="dxa"/>
            <w:tcBorders>
              <w:top w:val="nil"/>
              <w:left w:val="nil"/>
              <w:bottom w:val="single" w:sz="4" w:space="0" w:color="auto"/>
              <w:right w:val="single" w:sz="4" w:space="0" w:color="auto"/>
            </w:tcBorders>
            <w:shd w:val="clear" w:color="000000" w:fill="C5D9F1"/>
            <w:noWrap/>
            <w:vAlign w:val="center"/>
            <w:hideMark/>
          </w:tcPr>
          <w:p w14:paraId="16298554"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1423</w:t>
            </w:r>
          </w:p>
        </w:tc>
        <w:tc>
          <w:tcPr>
            <w:tcW w:w="1000" w:type="dxa"/>
            <w:tcBorders>
              <w:top w:val="nil"/>
              <w:left w:val="nil"/>
              <w:bottom w:val="single" w:sz="4" w:space="0" w:color="auto"/>
              <w:right w:val="single" w:sz="4" w:space="0" w:color="auto"/>
            </w:tcBorders>
            <w:shd w:val="clear" w:color="000000" w:fill="C5D9F1"/>
            <w:noWrap/>
            <w:vAlign w:val="center"/>
            <w:hideMark/>
          </w:tcPr>
          <w:p w14:paraId="51ECA8C7"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1177</w:t>
            </w:r>
          </w:p>
        </w:tc>
        <w:tc>
          <w:tcPr>
            <w:tcW w:w="1000" w:type="dxa"/>
            <w:tcBorders>
              <w:top w:val="nil"/>
              <w:left w:val="nil"/>
              <w:bottom w:val="single" w:sz="4" w:space="0" w:color="auto"/>
              <w:right w:val="single" w:sz="4" w:space="0" w:color="auto"/>
            </w:tcBorders>
            <w:shd w:val="clear" w:color="000000" w:fill="C5D9F1"/>
            <w:noWrap/>
            <w:vAlign w:val="center"/>
            <w:hideMark/>
          </w:tcPr>
          <w:p w14:paraId="7F13BC25"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1131</w:t>
            </w:r>
          </w:p>
        </w:tc>
        <w:tc>
          <w:tcPr>
            <w:tcW w:w="1000" w:type="dxa"/>
            <w:tcBorders>
              <w:top w:val="nil"/>
              <w:left w:val="nil"/>
              <w:bottom w:val="single" w:sz="4" w:space="0" w:color="auto"/>
              <w:right w:val="single" w:sz="4" w:space="0" w:color="auto"/>
            </w:tcBorders>
            <w:shd w:val="clear" w:color="000000" w:fill="C5D9F1"/>
            <w:noWrap/>
            <w:vAlign w:val="center"/>
            <w:hideMark/>
          </w:tcPr>
          <w:p w14:paraId="3325E030"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891</w:t>
            </w:r>
          </w:p>
        </w:tc>
      </w:tr>
      <w:tr w:rsidR="00817EEC" w14:paraId="1E959D12" w14:textId="77777777" w:rsidTr="00817EEC">
        <w:trPr>
          <w:trHeight w:val="300"/>
          <w:jc w:val="center"/>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14:paraId="2738B5D5"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HOLIDAY INN BASILICA</w:t>
            </w:r>
          </w:p>
        </w:tc>
        <w:tc>
          <w:tcPr>
            <w:tcW w:w="1000" w:type="dxa"/>
            <w:tcBorders>
              <w:top w:val="nil"/>
              <w:left w:val="nil"/>
              <w:bottom w:val="single" w:sz="4" w:space="0" w:color="auto"/>
              <w:right w:val="single" w:sz="4" w:space="0" w:color="auto"/>
            </w:tcBorders>
            <w:shd w:val="clear" w:color="auto" w:fill="auto"/>
            <w:noWrap/>
            <w:vAlign w:val="center"/>
            <w:hideMark/>
          </w:tcPr>
          <w:p w14:paraId="5208F7AC"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1476</w:t>
            </w:r>
          </w:p>
        </w:tc>
        <w:tc>
          <w:tcPr>
            <w:tcW w:w="1000" w:type="dxa"/>
            <w:tcBorders>
              <w:top w:val="nil"/>
              <w:left w:val="nil"/>
              <w:bottom w:val="single" w:sz="4" w:space="0" w:color="auto"/>
              <w:right w:val="single" w:sz="4" w:space="0" w:color="auto"/>
            </w:tcBorders>
            <w:shd w:val="clear" w:color="auto" w:fill="auto"/>
            <w:noWrap/>
            <w:vAlign w:val="center"/>
            <w:hideMark/>
          </w:tcPr>
          <w:p w14:paraId="3D126776"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1190</w:t>
            </w:r>
          </w:p>
        </w:tc>
        <w:tc>
          <w:tcPr>
            <w:tcW w:w="1000" w:type="dxa"/>
            <w:tcBorders>
              <w:top w:val="nil"/>
              <w:left w:val="nil"/>
              <w:bottom w:val="single" w:sz="4" w:space="0" w:color="auto"/>
              <w:right w:val="single" w:sz="4" w:space="0" w:color="auto"/>
            </w:tcBorders>
            <w:shd w:val="clear" w:color="auto" w:fill="auto"/>
            <w:noWrap/>
            <w:vAlign w:val="center"/>
            <w:hideMark/>
          </w:tcPr>
          <w:p w14:paraId="0617FBE1"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1137</w:t>
            </w:r>
          </w:p>
        </w:tc>
        <w:tc>
          <w:tcPr>
            <w:tcW w:w="1000" w:type="dxa"/>
            <w:tcBorders>
              <w:top w:val="nil"/>
              <w:left w:val="nil"/>
              <w:bottom w:val="single" w:sz="4" w:space="0" w:color="auto"/>
              <w:right w:val="single" w:sz="4" w:space="0" w:color="auto"/>
            </w:tcBorders>
            <w:shd w:val="clear" w:color="auto" w:fill="auto"/>
            <w:noWrap/>
            <w:vAlign w:val="center"/>
            <w:hideMark/>
          </w:tcPr>
          <w:p w14:paraId="61268A54"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891</w:t>
            </w:r>
          </w:p>
        </w:tc>
      </w:tr>
      <w:tr w:rsidR="00817EEC" w14:paraId="32A3BBBF" w14:textId="77777777" w:rsidTr="00817EEC">
        <w:trPr>
          <w:trHeight w:val="300"/>
          <w:jc w:val="center"/>
        </w:trPr>
        <w:tc>
          <w:tcPr>
            <w:tcW w:w="3560" w:type="dxa"/>
            <w:tcBorders>
              <w:top w:val="nil"/>
              <w:left w:val="single" w:sz="8" w:space="0" w:color="auto"/>
              <w:bottom w:val="single" w:sz="4" w:space="0" w:color="auto"/>
              <w:right w:val="single" w:sz="4" w:space="0" w:color="auto"/>
            </w:tcBorders>
            <w:shd w:val="clear" w:color="000000" w:fill="C5D9F1"/>
            <w:vAlign w:val="center"/>
            <w:hideMark/>
          </w:tcPr>
          <w:p w14:paraId="6CB78C3C"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MAJESTIC</w:t>
            </w:r>
          </w:p>
        </w:tc>
        <w:tc>
          <w:tcPr>
            <w:tcW w:w="1000" w:type="dxa"/>
            <w:tcBorders>
              <w:top w:val="nil"/>
              <w:left w:val="nil"/>
              <w:bottom w:val="single" w:sz="4" w:space="0" w:color="auto"/>
              <w:right w:val="single" w:sz="4" w:space="0" w:color="auto"/>
            </w:tcBorders>
            <w:shd w:val="clear" w:color="000000" w:fill="C5D9F1"/>
            <w:noWrap/>
            <w:vAlign w:val="center"/>
            <w:hideMark/>
          </w:tcPr>
          <w:p w14:paraId="0611FC60"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2175</w:t>
            </w:r>
          </w:p>
        </w:tc>
        <w:tc>
          <w:tcPr>
            <w:tcW w:w="1000" w:type="dxa"/>
            <w:tcBorders>
              <w:top w:val="nil"/>
              <w:left w:val="nil"/>
              <w:bottom w:val="single" w:sz="4" w:space="0" w:color="auto"/>
              <w:right w:val="single" w:sz="4" w:space="0" w:color="auto"/>
            </w:tcBorders>
            <w:shd w:val="clear" w:color="000000" w:fill="C5D9F1"/>
            <w:noWrap/>
            <w:vAlign w:val="center"/>
            <w:hideMark/>
          </w:tcPr>
          <w:p w14:paraId="7B0BB5C1"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1549</w:t>
            </w:r>
          </w:p>
        </w:tc>
        <w:tc>
          <w:tcPr>
            <w:tcW w:w="1000" w:type="dxa"/>
            <w:tcBorders>
              <w:top w:val="nil"/>
              <w:left w:val="nil"/>
              <w:bottom w:val="single" w:sz="4" w:space="0" w:color="auto"/>
              <w:right w:val="single" w:sz="4" w:space="0" w:color="auto"/>
            </w:tcBorders>
            <w:shd w:val="clear" w:color="000000" w:fill="C5D9F1"/>
            <w:noWrap/>
            <w:vAlign w:val="center"/>
            <w:hideMark/>
          </w:tcPr>
          <w:p w14:paraId="0B48A6E0"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1397</w:t>
            </w:r>
          </w:p>
        </w:tc>
        <w:tc>
          <w:tcPr>
            <w:tcW w:w="1000" w:type="dxa"/>
            <w:tcBorders>
              <w:top w:val="nil"/>
              <w:left w:val="nil"/>
              <w:bottom w:val="single" w:sz="4" w:space="0" w:color="auto"/>
              <w:right w:val="single" w:sz="4" w:space="0" w:color="auto"/>
            </w:tcBorders>
            <w:shd w:val="clear" w:color="000000" w:fill="C5D9F1"/>
            <w:noWrap/>
            <w:vAlign w:val="center"/>
            <w:hideMark/>
          </w:tcPr>
          <w:p w14:paraId="7D36994B"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898</w:t>
            </w:r>
          </w:p>
        </w:tc>
      </w:tr>
      <w:tr w:rsidR="00817EEC" w14:paraId="5C444223" w14:textId="77777777" w:rsidTr="00817EEC">
        <w:trPr>
          <w:trHeight w:val="300"/>
          <w:jc w:val="center"/>
        </w:trPr>
        <w:tc>
          <w:tcPr>
            <w:tcW w:w="3560" w:type="dxa"/>
            <w:tcBorders>
              <w:top w:val="nil"/>
              <w:left w:val="single" w:sz="8" w:space="0" w:color="auto"/>
              <w:bottom w:val="single" w:sz="4" w:space="0" w:color="auto"/>
              <w:right w:val="single" w:sz="4" w:space="0" w:color="auto"/>
            </w:tcBorders>
            <w:shd w:val="clear" w:color="000000" w:fill="FFFFFF"/>
            <w:vAlign w:val="center"/>
            <w:hideMark/>
          </w:tcPr>
          <w:p w14:paraId="4E665EA2"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GENEVE</w:t>
            </w:r>
          </w:p>
        </w:tc>
        <w:tc>
          <w:tcPr>
            <w:tcW w:w="1000" w:type="dxa"/>
            <w:tcBorders>
              <w:top w:val="nil"/>
              <w:left w:val="nil"/>
              <w:bottom w:val="single" w:sz="4" w:space="0" w:color="auto"/>
              <w:right w:val="single" w:sz="4" w:space="0" w:color="auto"/>
            </w:tcBorders>
            <w:shd w:val="clear" w:color="auto" w:fill="auto"/>
            <w:noWrap/>
            <w:vAlign w:val="center"/>
            <w:hideMark/>
          </w:tcPr>
          <w:p w14:paraId="41404269"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2048</w:t>
            </w:r>
          </w:p>
        </w:tc>
        <w:tc>
          <w:tcPr>
            <w:tcW w:w="1000" w:type="dxa"/>
            <w:tcBorders>
              <w:top w:val="nil"/>
              <w:left w:val="nil"/>
              <w:bottom w:val="single" w:sz="4" w:space="0" w:color="auto"/>
              <w:right w:val="single" w:sz="4" w:space="0" w:color="auto"/>
            </w:tcBorders>
            <w:shd w:val="clear" w:color="auto" w:fill="auto"/>
            <w:noWrap/>
            <w:vAlign w:val="center"/>
            <w:hideMark/>
          </w:tcPr>
          <w:p w14:paraId="59407AC7"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1510</w:t>
            </w:r>
          </w:p>
        </w:tc>
        <w:tc>
          <w:tcPr>
            <w:tcW w:w="1000" w:type="dxa"/>
            <w:tcBorders>
              <w:top w:val="nil"/>
              <w:left w:val="nil"/>
              <w:bottom w:val="single" w:sz="4" w:space="0" w:color="auto"/>
              <w:right w:val="single" w:sz="4" w:space="0" w:color="auto"/>
            </w:tcBorders>
            <w:shd w:val="clear" w:color="auto" w:fill="auto"/>
            <w:noWrap/>
            <w:vAlign w:val="center"/>
            <w:hideMark/>
          </w:tcPr>
          <w:p w14:paraId="19B30CD2"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1463</w:t>
            </w:r>
          </w:p>
        </w:tc>
        <w:tc>
          <w:tcPr>
            <w:tcW w:w="1000" w:type="dxa"/>
            <w:tcBorders>
              <w:top w:val="nil"/>
              <w:left w:val="nil"/>
              <w:bottom w:val="single" w:sz="4" w:space="0" w:color="auto"/>
              <w:right w:val="single" w:sz="4" w:space="0" w:color="auto"/>
            </w:tcBorders>
            <w:shd w:val="clear" w:color="auto" w:fill="auto"/>
            <w:noWrap/>
            <w:vAlign w:val="center"/>
            <w:hideMark/>
          </w:tcPr>
          <w:p w14:paraId="04FF96AE"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924</w:t>
            </w:r>
          </w:p>
        </w:tc>
      </w:tr>
      <w:tr w:rsidR="00817EEC" w14:paraId="0CA72876" w14:textId="77777777" w:rsidTr="00817EEC">
        <w:trPr>
          <w:trHeight w:val="300"/>
          <w:jc w:val="center"/>
        </w:trPr>
        <w:tc>
          <w:tcPr>
            <w:tcW w:w="3560" w:type="dxa"/>
            <w:tcBorders>
              <w:top w:val="nil"/>
              <w:left w:val="single" w:sz="8" w:space="0" w:color="auto"/>
              <w:bottom w:val="single" w:sz="4" w:space="0" w:color="auto"/>
              <w:right w:val="single" w:sz="4" w:space="0" w:color="auto"/>
            </w:tcBorders>
            <w:shd w:val="clear" w:color="000000" w:fill="C5D9F1"/>
            <w:vAlign w:val="center"/>
            <w:hideMark/>
          </w:tcPr>
          <w:p w14:paraId="41AA2A02" w14:textId="77777777" w:rsidR="00817EEC" w:rsidRDefault="00817EEC" w:rsidP="00817EEC">
            <w:pPr>
              <w:rPr>
                <w:rFonts w:ascii="Century Gothic" w:eastAsia="Times New Roman" w:hAnsi="Century Gothic"/>
                <w:b/>
                <w:bCs/>
                <w:sz w:val="20"/>
                <w:szCs w:val="20"/>
              </w:rPr>
            </w:pPr>
            <w:r>
              <w:rPr>
                <w:rFonts w:ascii="Century Gothic" w:eastAsia="Times New Roman" w:hAnsi="Century Gothic"/>
                <w:b/>
                <w:bCs/>
                <w:sz w:val="20"/>
                <w:szCs w:val="20"/>
              </w:rPr>
              <w:t>BARCELONA REFORMA</w:t>
            </w:r>
          </w:p>
        </w:tc>
        <w:tc>
          <w:tcPr>
            <w:tcW w:w="1000" w:type="dxa"/>
            <w:tcBorders>
              <w:top w:val="nil"/>
              <w:left w:val="nil"/>
              <w:bottom w:val="single" w:sz="4" w:space="0" w:color="auto"/>
              <w:right w:val="single" w:sz="4" w:space="0" w:color="auto"/>
            </w:tcBorders>
            <w:shd w:val="clear" w:color="000000" w:fill="C5D9F1"/>
            <w:noWrap/>
            <w:vAlign w:val="center"/>
            <w:hideMark/>
          </w:tcPr>
          <w:p w14:paraId="66196C24"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2121</w:t>
            </w:r>
          </w:p>
        </w:tc>
        <w:tc>
          <w:tcPr>
            <w:tcW w:w="1000" w:type="dxa"/>
            <w:tcBorders>
              <w:top w:val="nil"/>
              <w:left w:val="nil"/>
              <w:bottom w:val="single" w:sz="4" w:space="0" w:color="auto"/>
              <w:right w:val="single" w:sz="4" w:space="0" w:color="auto"/>
            </w:tcBorders>
            <w:shd w:val="clear" w:color="000000" w:fill="C5D9F1"/>
            <w:noWrap/>
            <w:vAlign w:val="center"/>
            <w:hideMark/>
          </w:tcPr>
          <w:p w14:paraId="785697D6"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1543</w:t>
            </w:r>
          </w:p>
        </w:tc>
        <w:tc>
          <w:tcPr>
            <w:tcW w:w="1000" w:type="dxa"/>
            <w:tcBorders>
              <w:top w:val="nil"/>
              <w:left w:val="nil"/>
              <w:bottom w:val="single" w:sz="4" w:space="0" w:color="auto"/>
              <w:right w:val="single" w:sz="4" w:space="0" w:color="auto"/>
            </w:tcBorders>
            <w:shd w:val="clear" w:color="000000" w:fill="C5D9F1"/>
            <w:noWrap/>
            <w:vAlign w:val="center"/>
            <w:hideMark/>
          </w:tcPr>
          <w:p w14:paraId="2D0BE920"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1483</w:t>
            </w:r>
          </w:p>
        </w:tc>
        <w:tc>
          <w:tcPr>
            <w:tcW w:w="1000" w:type="dxa"/>
            <w:tcBorders>
              <w:top w:val="nil"/>
              <w:left w:val="nil"/>
              <w:bottom w:val="single" w:sz="4" w:space="0" w:color="auto"/>
              <w:right w:val="single" w:sz="4" w:space="0" w:color="auto"/>
            </w:tcBorders>
            <w:shd w:val="clear" w:color="000000" w:fill="C5D9F1"/>
            <w:noWrap/>
            <w:vAlign w:val="center"/>
            <w:hideMark/>
          </w:tcPr>
          <w:p w14:paraId="3CFB382F"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924</w:t>
            </w:r>
          </w:p>
        </w:tc>
      </w:tr>
      <w:tr w:rsidR="00817EEC" w14:paraId="62BCFA98" w14:textId="77777777" w:rsidTr="00817EEC">
        <w:trPr>
          <w:trHeight w:val="300"/>
          <w:jc w:val="center"/>
        </w:trPr>
        <w:tc>
          <w:tcPr>
            <w:tcW w:w="3560" w:type="dxa"/>
            <w:tcBorders>
              <w:top w:val="nil"/>
              <w:left w:val="single" w:sz="8" w:space="0" w:color="auto"/>
              <w:bottom w:val="single" w:sz="4" w:space="0" w:color="auto"/>
              <w:right w:val="single" w:sz="4" w:space="0" w:color="auto"/>
            </w:tcBorders>
            <w:shd w:val="clear" w:color="auto" w:fill="auto"/>
            <w:vAlign w:val="center"/>
            <w:hideMark/>
          </w:tcPr>
          <w:p w14:paraId="03C7F1FD" w14:textId="77777777" w:rsidR="00817EEC" w:rsidRDefault="00817EEC" w:rsidP="00817EEC">
            <w:pP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SHERATON MARIA ISABEL</w:t>
            </w:r>
          </w:p>
        </w:tc>
        <w:tc>
          <w:tcPr>
            <w:tcW w:w="1000" w:type="dxa"/>
            <w:tcBorders>
              <w:top w:val="nil"/>
              <w:left w:val="nil"/>
              <w:bottom w:val="single" w:sz="4" w:space="0" w:color="auto"/>
              <w:right w:val="single" w:sz="4" w:space="0" w:color="auto"/>
            </w:tcBorders>
            <w:shd w:val="clear" w:color="auto" w:fill="auto"/>
            <w:noWrap/>
            <w:vAlign w:val="center"/>
            <w:hideMark/>
          </w:tcPr>
          <w:p w14:paraId="6584B4D0"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2594</w:t>
            </w:r>
          </w:p>
        </w:tc>
        <w:tc>
          <w:tcPr>
            <w:tcW w:w="1000" w:type="dxa"/>
            <w:tcBorders>
              <w:top w:val="nil"/>
              <w:left w:val="nil"/>
              <w:bottom w:val="single" w:sz="4" w:space="0" w:color="auto"/>
              <w:right w:val="single" w:sz="4" w:space="0" w:color="auto"/>
            </w:tcBorders>
            <w:shd w:val="clear" w:color="auto" w:fill="auto"/>
            <w:noWrap/>
            <w:vAlign w:val="center"/>
            <w:hideMark/>
          </w:tcPr>
          <w:p w14:paraId="2F198401"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1796</w:t>
            </w:r>
          </w:p>
        </w:tc>
        <w:tc>
          <w:tcPr>
            <w:tcW w:w="1000" w:type="dxa"/>
            <w:tcBorders>
              <w:top w:val="nil"/>
              <w:left w:val="nil"/>
              <w:bottom w:val="single" w:sz="4" w:space="0" w:color="auto"/>
              <w:right w:val="single" w:sz="4" w:space="0" w:color="auto"/>
            </w:tcBorders>
            <w:shd w:val="clear" w:color="auto" w:fill="auto"/>
            <w:noWrap/>
            <w:vAlign w:val="center"/>
            <w:hideMark/>
          </w:tcPr>
          <w:p w14:paraId="00E9D82F"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1669</w:t>
            </w:r>
          </w:p>
        </w:tc>
        <w:tc>
          <w:tcPr>
            <w:tcW w:w="1000" w:type="dxa"/>
            <w:tcBorders>
              <w:top w:val="nil"/>
              <w:left w:val="nil"/>
              <w:bottom w:val="single" w:sz="4" w:space="0" w:color="auto"/>
              <w:right w:val="single" w:sz="4" w:space="0" w:color="auto"/>
            </w:tcBorders>
            <w:shd w:val="clear" w:color="auto" w:fill="auto"/>
            <w:noWrap/>
            <w:vAlign w:val="center"/>
            <w:hideMark/>
          </w:tcPr>
          <w:p w14:paraId="261730EF" w14:textId="77777777" w:rsidR="00817EEC" w:rsidRDefault="00817EEC" w:rsidP="00817EEC">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971</w:t>
            </w:r>
          </w:p>
        </w:tc>
      </w:tr>
    </w:tbl>
    <w:p w14:paraId="7A82DCD0" w14:textId="77777777" w:rsidR="00817EEC" w:rsidRDefault="00817EEC" w:rsidP="00111746">
      <w:pPr>
        <w:rPr>
          <w:rFonts w:ascii="Century Gothic" w:hAnsi="Century Gothic"/>
          <w:color w:val="000000" w:themeColor="text1"/>
          <w:sz w:val="20"/>
          <w:szCs w:val="20"/>
          <w:lang w:val="es-ES"/>
        </w:rPr>
      </w:pPr>
    </w:p>
    <w:p w14:paraId="09C972D8" w14:textId="2159855D" w:rsidR="00817EEC" w:rsidRPr="00817EEC" w:rsidRDefault="00817EEC" w:rsidP="00817EEC">
      <w:pPr>
        <w:pStyle w:val="Cuadrculamedia21"/>
        <w:jc w:val="center"/>
        <w:rPr>
          <w:rFonts w:ascii="Century Gothic" w:hAnsi="Century Gothic"/>
          <w:b/>
          <w:sz w:val="18"/>
          <w:szCs w:val="18"/>
          <w:highlight w:val="cyan"/>
        </w:rPr>
      </w:pPr>
      <w:r w:rsidRPr="00817EEC">
        <w:rPr>
          <w:rFonts w:ascii="Century Gothic" w:hAnsi="Century Gothic"/>
          <w:b/>
          <w:sz w:val="18"/>
          <w:szCs w:val="18"/>
          <w:highlight w:val="cyan"/>
        </w:rPr>
        <w:t>MINIMO 2 PASAJEROS VIAJANDO JUNTOS</w:t>
      </w:r>
    </w:p>
    <w:p w14:paraId="60C7BB90" w14:textId="77777777" w:rsidR="00817EEC" w:rsidRDefault="00817EEC" w:rsidP="00817EEC">
      <w:pPr>
        <w:pStyle w:val="Cuadrculamedia21"/>
        <w:jc w:val="center"/>
        <w:rPr>
          <w:rFonts w:ascii="Century Gothic" w:hAnsi="Century Gothic"/>
          <w:b/>
          <w:sz w:val="18"/>
          <w:szCs w:val="18"/>
        </w:rPr>
      </w:pPr>
      <w:r>
        <w:rPr>
          <w:rFonts w:ascii="Century Gothic" w:hAnsi="Century Gothic"/>
          <w:b/>
          <w:sz w:val="18"/>
          <w:szCs w:val="18"/>
          <w:highlight w:val="yellow"/>
        </w:rPr>
        <w:t xml:space="preserve">**APLICA UNICAMENTE PARA PAGO EN EFECTIVO, </w:t>
      </w:r>
      <w:r w:rsidRPr="00616F86">
        <w:rPr>
          <w:rFonts w:ascii="Century Gothic" w:hAnsi="Century Gothic"/>
          <w:b/>
          <w:sz w:val="18"/>
          <w:szCs w:val="18"/>
          <w:highlight w:val="yellow"/>
        </w:rPr>
        <w:t>CHEQUE</w:t>
      </w:r>
      <w:r>
        <w:rPr>
          <w:rFonts w:ascii="Century Gothic" w:hAnsi="Century Gothic"/>
          <w:b/>
          <w:sz w:val="18"/>
          <w:szCs w:val="18"/>
          <w:highlight w:val="yellow"/>
        </w:rPr>
        <w:t xml:space="preserve"> O TRANSFERENCIA</w:t>
      </w:r>
      <w:r w:rsidRPr="00616F86">
        <w:rPr>
          <w:rFonts w:ascii="Century Gothic" w:hAnsi="Century Gothic"/>
          <w:b/>
          <w:sz w:val="18"/>
          <w:szCs w:val="18"/>
          <w:highlight w:val="yellow"/>
        </w:rPr>
        <w:t>**</w:t>
      </w:r>
    </w:p>
    <w:p w14:paraId="486AFF16" w14:textId="69735D26" w:rsidR="008529A3" w:rsidRDefault="00817EEC" w:rsidP="00817EEC">
      <w:pPr>
        <w:jc w:val="center"/>
        <w:rPr>
          <w:rFonts w:ascii="Century Gothic" w:hAnsi="Century Gothic"/>
          <w:color w:val="000000" w:themeColor="text1"/>
          <w:sz w:val="20"/>
          <w:szCs w:val="20"/>
          <w:lang w:val="es-ES"/>
        </w:rPr>
      </w:pPr>
      <w:r w:rsidRPr="00781536">
        <w:rPr>
          <w:rFonts w:ascii="Century Gothic" w:hAnsi="Century Gothic"/>
          <w:b/>
          <w:sz w:val="18"/>
          <w:szCs w:val="18"/>
          <w:highlight w:val="yellow"/>
        </w:rPr>
        <w:t>CONSULTE NUESTRO SISTEMA DE PAGO CON TARJETA DE CREDITO</w:t>
      </w:r>
    </w:p>
    <w:p w14:paraId="712D7240" w14:textId="77777777" w:rsidR="00111746" w:rsidRDefault="00111746" w:rsidP="00111746">
      <w:pPr>
        <w:rPr>
          <w:rFonts w:ascii="Century Gothic" w:hAnsi="Century Gothic"/>
          <w:color w:val="000000" w:themeColor="text1"/>
          <w:sz w:val="20"/>
          <w:szCs w:val="20"/>
          <w:lang w:val="es-ES"/>
        </w:rPr>
      </w:pPr>
    </w:p>
    <w:p w14:paraId="10477B80" w14:textId="77777777" w:rsidR="00817EEC" w:rsidRDefault="00817EEC" w:rsidP="00111746">
      <w:pPr>
        <w:rPr>
          <w:rFonts w:ascii="Century Gothic" w:hAnsi="Century Gothic"/>
          <w:b/>
          <w:color w:val="000000" w:themeColor="text1"/>
          <w:sz w:val="20"/>
          <w:szCs w:val="20"/>
          <w:lang w:val="es-ES"/>
        </w:rPr>
      </w:pPr>
      <w:bookmarkStart w:id="0" w:name="_GoBack"/>
      <w:bookmarkEnd w:id="0"/>
    </w:p>
    <w:p w14:paraId="7784EDBE" w14:textId="77777777" w:rsidR="00111746" w:rsidRPr="008529A3" w:rsidRDefault="00111746" w:rsidP="00111746">
      <w:pPr>
        <w:rPr>
          <w:rFonts w:ascii="Century Gothic" w:hAnsi="Century Gothic"/>
          <w:b/>
          <w:color w:val="000000" w:themeColor="text1"/>
          <w:sz w:val="20"/>
          <w:szCs w:val="20"/>
          <w:lang w:val="es-ES"/>
        </w:rPr>
      </w:pPr>
      <w:r w:rsidRPr="008529A3">
        <w:rPr>
          <w:rFonts w:ascii="Century Gothic" w:hAnsi="Century Gothic"/>
          <w:b/>
          <w:color w:val="000000" w:themeColor="text1"/>
          <w:sz w:val="20"/>
          <w:szCs w:val="20"/>
          <w:lang w:val="es-ES"/>
        </w:rPr>
        <w:t>NO INCLUYEN:</w:t>
      </w:r>
    </w:p>
    <w:p w14:paraId="41A192D3" w14:textId="77777777" w:rsidR="00111746" w:rsidRDefault="00111746" w:rsidP="00111746">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Ticket Aéreo</w:t>
      </w:r>
    </w:p>
    <w:p w14:paraId="6E8A8BC8" w14:textId="77777777" w:rsidR="00111746" w:rsidRDefault="00111746" w:rsidP="00111746">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Alimentos adicionales</w:t>
      </w:r>
    </w:p>
    <w:p w14:paraId="54215D68" w14:textId="77777777" w:rsidR="00111746" w:rsidRDefault="00111746" w:rsidP="00111746">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Propinas Opcionales</w:t>
      </w:r>
    </w:p>
    <w:p w14:paraId="1F095266" w14:textId="77777777" w:rsidR="00111746" w:rsidRDefault="00111746" w:rsidP="00111746">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Nada No especificado en esta propuesta</w:t>
      </w:r>
    </w:p>
    <w:p w14:paraId="43AAD0F2" w14:textId="77777777" w:rsidR="00111746" w:rsidRPr="00111746" w:rsidRDefault="00111746" w:rsidP="00111746">
      <w:pPr>
        <w:rPr>
          <w:rFonts w:ascii="Century Gothic" w:hAnsi="Century Gothic"/>
          <w:color w:val="000000" w:themeColor="text1"/>
          <w:sz w:val="20"/>
          <w:szCs w:val="20"/>
          <w:lang w:val="es-ES"/>
        </w:rPr>
      </w:pPr>
    </w:p>
    <w:p w14:paraId="0B1EAF1B" w14:textId="77777777" w:rsidR="00111746" w:rsidRDefault="00111746" w:rsidP="00111746">
      <w:pPr>
        <w:rPr>
          <w:rFonts w:ascii="Century Gothic" w:hAnsi="Century Gothic"/>
          <w:color w:val="000000" w:themeColor="text1"/>
          <w:sz w:val="20"/>
          <w:szCs w:val="20"/>
          <w:lang w:val="es-ES"/>
        </w:rPr>
      </w:pPr>
    </w:p>
    <w:p w14:paraId="33305475" w14:textId="7109C255" w:rsidR="00111746" w:rsidRPr="008529A3" w:rsidRDefault="008529A3" w:rsidP="00111746">
      <w:pPr>
        <w:rPr>
          <w:rFonts w:ascii="Century Gothic" w:hAnsi="Century Gothic"/>
          <w:b/>
          <w:color w:val="000000" w:themeColor="text1"/>
          <w:sz w:val="20"/>
          <w:szCs w:val="20"/>
          <w:lang w:val="es-ES"/>
        </w:rPr>
      </w:pPr>
      <w:r w:rsidRPr="008529A3">
        <w:rPr>
          <w:rFonts w:ascii="Century Gothic" w:hAnsi="Century Gothic"/>
          <w:b/>
          <w:color w:val="000000" w:themeColor="text1"/>
          <w:sz w:val="20"/>
          <w:szCs w:val="20"/>
          <w:lang w:val="es-ES"/>
        </w:rPr>
        <w:t>NOTAS IMPORTANTES:</w:t>
      </w:r>
    </w:p>
    <w:p w14:paraId="4BC8CA68" w14:textId="46CD56DC" w:rsidR="008529A3" w:rsidRDefault="008529A3" w:rsidP="008529A3">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Se requiere de un anticipo del 60% del total de la reserva al momento de la reserva para garantizar las entradas al evento, así como las habitaciones en el hotel seleccionado. El anticipo No es reembolsable (sujeto al 100% por cancelación o cambio total o parcial).</w:t>
      </w:r>
    </w:p>
    <w:p w14:paraId="330AF7B3" w14:textId="4E89FEAD" w:rsidR="008529A3" w:rsidRPr="008529A3" w:rsidRDefault="008529A3" w:rsidP="008529A3">
      <w:pPr>
        <w:pStyle w:val="Prrafodelista"/>
        <w:numPr>
          <w:ilvl w:val="0"/>
          <w:numId w:val="1"/>
        </w:numPr>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Sujeto a disponibilidad y cambios sin previo aviso.</w:t>
      </w:r>
    </w:p>
    <w:p w14:paraId="6024E870" w14:textId="77777777" w:rsidR="00111746" w:rsidRPr="00111746" w:rsidRDefault="00111746" w:rsidP="00111746">
      <w:pPr>
        <w:rPr>
          <w:rFonts w:ascii="Century Gothic" w:hAnsi="Century Gothic"/>
          <w:color w:val="000000" w:themeColor="text1"/>
          <w:sz w:val="20"/>
          <w:szCs w:val="20"/>
          <w:lang w:val="es-ES"/>
        </w:rPr>
      </w:pPr>
      <w:r>
        <w:rPr>
          <w:rFonts w:ascii="Century Gothic" w:hAnsi="Century Gothic"/>
          <w:color w:val="000000" w:themeColor="text1"/>
          <w:sz w:val="20"/>
          <w:szCs w:val="20"/>
          <w:lang w:val="es-ES"/>
        </w:rPr>
        <w:t xml:space="preserve"> </w:t>
      </w:r>
    </w:p>
    <w:sectPr w:rsidR="00111746" w:rsidRPr="00111746" w:rsidSect="00817EEC">
      <w:footerReference w:type="default" r:id="rId8"/>
      <w:pgSz w:w="11900" w:h="16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3ABDB" w14:textId="77777777" w:rsidR="00505D02" w:rsidRDefault="00505D02" w:rsidP="00817EEC">
      <w:r>
        <w:separator/>
      </w:r>
    </w:p>
  </w:endnote>
  <w:endnote w:type="continuationSeparator" w:id="0">
    <w:p w14:paraId="62DC09B7" w14:textId="77777777" w:rsidR="00505D02" w:rsidRDefault="00505D02" w:rsidP="0081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D48E" w14:textId="32FD083D" w:rsidR="00817EEC" w:rsidRDefault="00817EEC">
    <w:pPr>
      <w:pStyle w:val="Piedepgina"/>
    </w:pPr>
    <w:r>
      <w:rPr>
        <w:noProof/>
      </w:rPr>
      <w:drawing>
        <wp:anchor distT="0" distB="0" distL="114300" distR="114300" simplePos="0" relativeHeight="251658240" behindDoc="0" locked="0" layoutInCell="1" allowOverlap="1" wp14:anchorId="063E5C0A" wp14:editId="00B0431C">
          <wp:simplePos x="0" y="0"/>
          <wp:positionH relativeFrom="column">
            <wp:posOffset>-1096645</wp:posOffset>
          </wp:positionH>
          <wp:positionV relativeFrom="paragraph">
            <wp:posOffset>-350520</wp:posOffset>
          </wp:positionV>
          <wp:extent cx="7722652" cy="9169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652" cy="916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A34D" w14:textId="77777777" w:rsidR="00505D02" w:rsidRDefault="00505D02" w:rsidP="00817EEC">
      <w:r>
        <w:separator/>
      </w:r>
    </w:p>
  </w:footnote>
  <w:footnote w:type="continuationSeparator" w:id="0">
    <w:p w14:paraId="1AC3EA1F" w14:textId="77777777" w:rsidR="00505D02" w:rsidRDefault="00505D02" w:rsidP="00817E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53682"/>
    <w:multiLevelType w:val="hybridMultilevel"/>
    <w:tmpl w:val="F4C84FD8"/>
    <w:lvl w:ilvl="0" w:tplc="9FF28594">
      <w:start w:val="34"/>
      <w:numFmt w:val="bullet"/>
      <w:lvlText w:val=""/>
      <w:lvlJc w:val="left"/>
      <w:pPr>
        <w:ind w:left="720" w:hanging="360"/>
      </w:pPr>
      <w:rPr>
        <w:rFonts w:ascii="Symbol" w:eastAsiaTheme="minorHAns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46"/>
    <w:rsid w:val="00111746"/>
    <w:rsid w:val="001B0292"/>
    <w:rsid w:val="003579F2"/>
    <w:rsid w:val="00505D02"/>
    <w:rsid w:val="00817EEC"/>
    <w:rsid w:val="008529A3"/>
    <w:rsid w:val="00B45144"/>
    <w:rsid w:val="00BB0CCB"/>
    <w:rsid w:val="00C341CA"/>
    <w:rsid w:val="00DD346B"/>
    <w:rsid w:val="00E90551"/>
    <w:rsid w:val="00FC18DA"/>
    <w:rsid w:val="00FF3C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58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EC"/>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746"/>
    <w:pPr>
      <w:ind w:left="720"/>
      <w:contextualSpacing/>
    </w:pPr>
    <w:rPr>
      <w:rFonts w:asciiTheme="minorHAnsi" w:hAnsiTheme="minorHAnsi" w:cstheme="minorBidi"/>
      <w:lang w:eastAsia="en-US"/>
    </w:rPr>
  </w:style>
  <w:style w:type="paragraph" w:customStyle="1" w:styleId="Cuadrculamedia21">
    <w:name w:val="Cuadrícula media 21"/>
    <w:link w:val="Cuadrculamedia2Car"/>
    <w:uiPriority w:val="1"/>
    <w:qFormat/>
    <w:rsid w:val="00817EEC"/>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817EEC"/>
    <w:rPr>
      <w:rFonts w:ascii="Calibri" w:eastAsia="Calibri" w:hAnsi="Calibri" w:cs="Times New Roman"/>
      <w:sz w:val="22"/>
      <w:szCs w:val="22"/>
      <w:lang w:val="es-EC"/>
    </w:rPr>
  </w:style>
  <w:style w:type="paragraph" w:styleId="Encabezado">
    <w:name w:val="header"/>
    <w:basedOn w:val="Normal"/>
    <w:link w:val="EncabezadoCar"/>
    <w:uiPriority w:val="99"/>
    <w:unhideWhenUsed/>
    <w:rsid w:val="00817EEC"/>
    <w:pPr>
      <w:tabs>
        <w:tab w:val="center" w:pos="4252"/>
        <w:tab w:val="right" w:pos="8504"/>
      </w:tabs>
    </w:pPr>
  </w:style>
  <w:style w:type="character" w:customStyle="1" w:styleId="EncabezadoCar">
    <w:name w:val="Encabezado Car"/>
    <w:basedOn w:val="Fuentedeprrafopredeter"/>
    <w:link w:val="Encabezado"/>
    <w:uiPriority w:val="99"/>
    <w:rsid w:val="00817EEC"/>
    <w:rPr>
      <w:rFonts w:ascii="Times New Roman" w:hAnsi="Times New Roman" w:cs="Times New Roman"/>
      <w:lang w:eastAsia="es-ES_tradnl"/>
    </w:rPr>
  </w:style>
  <w:style w:type="paragraph" w:styleId="Piedepgina">
    <w:name w:val="footer"/>
    <w:basedOn w:val="Normal"/>
    <w:link w:val="PiedepginaCar"/>
    <w:uiPriority w:val="99"/>
    <w:unhideWhenUsed/>
    <w:rsid w:val="00817EEC"/>
    <w:pPr>
      <w:tabs>
        <w:tab w:val="center" w:pos="4252"/>
        <w:tab w:val="right" w:pos="8504"/>
      </w:tabs>
    </w:pPr>
  </w:style>
  <w:style w:type="character" w:customStyle="1" w:styleId="PiedepginaCar">
    <w:name w:val="Pie de página Car"/>
    <w:basedOn w:val="Fuentedeprrafopredeter"/>
    <w:link w:val="Piedepgina"/>
    <w:uiPriority w:val="99"/>
    <w:rsid w:val="00817EEC"/>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125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232</Words>
  <Characters>1281</Characters>
  <Application>Microsoft Macintosh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2020-03-18T17:58:00Z</dcterms:created>
  <dcterms:modified xsi:type="dcterms:W3CDTF">2020-03-18T19:14:00Z</dcterms:modified>
</cp:coreProperties>
</file>