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37CE7" w14:textId="77777777" w:rsidR="00107927" w:rsidRDefault="00107927" w:rsidP="00CD40FE">
      <w:pPr>
        <w:rPr>
          <w:rFonts w:ascii="Calibri" w:hAnsi="Calibri" w:cs="Calibri"/>
          <w:b/>
          <w:bCs/>
          <w:i/>
          <w:iCs/>
          <w:color w:val="538135"/>
          <w:sz w:val="70"/>
          <w:szCs w:val="70"/>
          <w:lang w:val="es-ES_tradn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776" behindDoc="1" locked="0" layoutInCell="1" allowOverlap="1" wp14:anchorId="4028BAA2" wp14:editId="758CAF3E">
            <wp:simplePos x="0" y="0"/>
            <wp:positionH relativeFrom="column">
              <wp:posOffset>-698500</wp:posOffset>
            </wp:positionH>
            <wp:positionV relativeFrom="paragraph">
              <wp:posOffset>-388620</wp:posOffset>
            </wp:positionV>
            <wp:extent cx="2463800" cy="1663700"/>
            <wp:effectExtent l="0" t="0" r="0" b="0"/>
            <wp:wrapNone/>
            <wp:docPr id="5" name="Imagen 8" descr="../../../../../Users/mac/Pictures/Logos%20y%20Firmas/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../../../../../Users/mac/Pictures/Logos%20y%20Firmas/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B5693" w14:textId="77777777" w:rsidR="00107927" w:rsidRDefault="00107927" w:rsidP="00CD40FE">
      <w:pPr>
        <w:rPr>
          <w:rFonts w:ascii="Calibri" w:hAnsi="Calibri" w:cs="Calibri"/>
          <w:b/>
          <w:bCs/>
          <w:i/>
          <w:iCs/>
          <w:color w:val="538135"/>
          <w:sz w:val="70"/>
          <w:szCs w:val="70"/>
          <w:lang w:val="es-ES_tradnl"/>
        </w:rPr>
      </w:pPr>
    </w:p>
    <w:p w14:paraId="26753780" w14:textId="5B5AE5DB" w:rsidR="00CD40FE" w:rsidRPr="00107927" w:rsidRDefault="00107927" w:rsidP="00107927">
      <w:pPr>
        <w:jc w:val="center"/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</w:pPr>
      <w:r w:rsidRPr="00107927">
        <w:rPr>
          <w:rFonts w:ascii="Avenir Next" w:hAnsi="Avenir Next"/>
          <w:noProof/>
          <w:color w:val="538135"/>
          <w:sz w:val="56"/>
          <w:szCs w:val="70"/>
          <w:lang w:val="es-ES_tradnl" w:eastAsia="es-ES_tradnl"/>
        </w:rPr>
        <w:drawing>
          <wp:anchor distT="0" distB="0" distL="114300" distR="114300" simplePos="0" relativeHeight="251657728" behindDoc="0" locked="0" layoutInCell="1" allowOverlap="1" wp14:anchorId="13C0C008" wp14:editId="6493B810">
            <wp:simplePos x="0" y="0"/>
            <wp:positionH relativeFrom="margin">
              <wp:posOffset>5362575</wp:posOffset>
            </wp:positionH>
            <wp:positionV relativeFrom="margin">
              <wp:posOffset>182880</wp:posOffset>
            </wp:positionV>
            <wp:extent cx="1381125" cy="790575"/>
            <wp:effectExtent l="0" t="0" r="0" b="0"/>
            <wp:wrapSquare wrapText="bothSides"/>
            <wp:docPr id="7" name="Imagen 4" descr="logo_surland_263_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_surland_263_15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B0" w:rsidRPr="00107927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>Italia</w:t>
      </w:r>
      <w:r w:rsidR="00FC627F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 xml:space="preserve"> </w:t>
      </w:r>
      <w:proofErr w:type="spellStart"/>
      <w:r w:rsidR="00FC627F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>N</w:t>
      </w:r>
      <w:r w:rsidR="00F06CC6" w:rsidRPr="00107927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>el</w:t>
      </w:r>
      <w:proofErr w:type="spellEnd"/>
      <w:r w:rsidR="00F06CC6" w:rsidRPr="00107927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 xml:space="preserve"> </w:t>
      </w:r>
      <w:proofErr w:type="spellStart"/>
      <w:r w:rsidR="00F06CC6" w:rsidRPr="00107927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>Cuore</w:t>
      </w:r>
      <w:proofErr w:type="spellEnd"/>
      <w:r w:rsidR="00041CC4" w:rsidRPr="00107927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 xml:space="preserve"> con</w:t>
      </w:r>
      <w:r w:rsidR="00CD40FE" w:rsidRPr="00107927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 xml:space="preserve"> París</w:t>
      </w:r>
      <w:r w:rsidR="00783578" w:rsidRPr="00107927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 xml:space="preserve"> y </w:t>
      </w:r>
      <w:r w:rsidR="00041CC4" w:rsidRPr="00107927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>B</w:t>
      </w:r>
      <w:r w:rsidR="00783578" w:rsidRPr="00107927">
        <w:rPr>
          <w:rFonts w:ascii="Avenir Next" w:hAnsi="Avenir Next" w:cs="Calibri"/>
          <w:b/>
          <w:bCs/>
          <w:i/>
          <w:iCs/>
          <w:color w:val="538135"/>
          <w:sz w:val="56"/>
          <w:szCs w:val="70"/>
          <w:lang w:val="es-ES_tradnl"/>
        </w:rPr>
        <w:t>erlín</w:t>
      </w:r>
    </w:p>
    <w:p w14:paraId="79DEFD57" w14:textId="77777777" w:rsidR="00F141F9" w:rsidRPr="00107927" w:rsidRDefault="00F141F9" w:rsidP="00F141F9">
      <w:pPr>
        <w:rPr>
          <w:rFonts w:ascii="Avenir Next" w:hAnsi="Avenir Next" w:cs="Courier New"/>
          <w:b/>
          <w:bCs/>
          <w:i/>
          <w:iCs/>
          <w:color w:val="538135"/>
          <w:sz w:val="21"/>
          <w:szCs w:val="22"/>
          <w:lang w:val="es-ES_tradnl"/>
        </w:rPr>
      </w:pPr>
      <w:r w:rsidRPr="00107927">
        <w:rPr>
          <w:rFonts w:ascii="Avenir Next" w:hAnsi="Avenir Next" w:cs="Courier New"/>
          <w:b/>
          <w:bCs/>
          <w:i/>
          <w:iCs/>
          <w:color w:val="538135"/>
          <w:sz w:val="21"/>
          <w:szCs w:val="22"/>
        </w:rPr>
        <w:t xml:space="preserve">Ref : </w:t>
      </w:r>
      <w:r w:rsidR="00E43718" w:rsidRPr="00107927">
        <w:rPr>
          <w:rFonts w:ascii="Avenir Next" w:hAnsi="Avenir Next" w:cs="Courier New"/>
          <w:b/>
          <w:bCs/>
          <w:i/>
          <w:iCs/>
          <w:color w:val="538135"/>
          <w:sz w:val="21"/>
          <w:szCs w:val="22"/>
          <w:lang w:val="es-ES_tradnl"/>
        </w:rPr>
        <w:t xml:space="preserve">E </w:t>
      </w:r>
      <w:r w:rsidR="00783578" w:rsidRPr="00107927">
        <w:rPr>
          <w:rFonts w:ascii="Avenir Next" w:hAnsi="Avenir Next" w:cs="Courier New"/>
          <w:b/>
          <w:bCs/>
          <w:i/>
          <w:iCs/>
          <w:color w:val="538135"/>
          <w:sz w:val="21"/>
          <w:szCs w:val="22"/>
          <w:lang w:val="es-ES_tradnl"/>
        </w:rPr>
        <w:t>4183</w:t>
      </w:r>
    </w:p>
    <w:p w14:paraId="7AA9FC9F" w14:textId="77777777" w:rsidR="00F141F9" w:rsidRPr="00107927" w:rsidRDefault="00783578" w:rsidP="00F0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/>
        <w:rPr>
          <w:rFonts w:ascii="Avenir Next" w:hAnsi="Avenir Next" w:cs="Arial"/>
          <w:b/>
          <w:bCs/>
          <w:i/>
          <w:iCs/>
          <w:color w:val="FFFFFF"/>
          <w:szCs w:val="19"/>
          <w:lang w:val="es-ES"/>
        </w:rPr>
      </w:pPr>
      <w:r w:rsidRPr="00107927">
        <w:rPr>
          <w:rFonts w:ascii="Avenir Next" w:hAnsi="Avenir Next" w:cs="Arial"/>
          <w:b/>
          <w:bCs/>
          <w:i/>
          <w:iCs/>
          <w:color w:val="FFFFFF"/>
          <w:szCs w:val="19"/>
          <w:lang w:val="es-ES"/>
        </w:rPr>
        <w:t>14</w:t>
      </w:r>
      <w:r w:rsidR="00F141F9" w:rsidRPr="00107927">
        <w:rPr>
          <w:rFonts w:ascii="Avenir Next" w:hAnsi="Avenir Next" w:cs="Arial"/>
          <w:b/>
          <w:bCs/>
          <w:i/>
          <w:iCs/>
          <w:color w:val="FFFFFF"/>
          <w:szCs w:val="19"/>
        </w:rPr>
        <w:t xml:space="preserve"> días </w:t>
      </w:r>
      <w:r w:rsidR="00847257" w:rsidRPr="00107927">
        <w:rPr>
          <w:rFonts w:ascii="Avenir Next" w:hAnsi="Avenir Next" w:cs="Arial"/>
          <w:b/>
          <w:bCs/>
          <w:i/>
          <w:iCs/>
          <w:color w:val="FFFFFF"/>
          <w:sz w:val="18"/>
          <w:szCs w:val="19"/>
        </w:rPr>
        <w:t>desde</w:t>
      </w:r>
      <w:r w:rsidR="00ED0732" w:rsidRPr="00107927">
        <w:rPr>
          <w:rFonts w:ascii="Avenir Next" w:hAnsi="Avenir Next" w:cs="Arial"/>
          <w:b/>
          <w:bCs/>
          <w:i/>
          <w:iCs/>
          <w:color w:val="FFFFFF"/>
          <w:sz w:val="18"/>
          <w:szCs w:val="19"/>
          <w:lang w:val="es-ES"/>
        </w:rPr>
        <w:t xml:space="preserve">  </w:t>
      </w:r>
      <w:r w:rsidR="001E781B" w:rsidRPr="00107927">
        <w:rPr>
          <w:rFonts w:ascii="Avenir Next" w:hAnsi="Avenir Next" w:cs="Arial"/>
          <w:b/>
          <w:bCs/>
          <w:i/>
          <w:iCs/>
          <w:color w:val="FFFFFF"/>
          <w:szCs w:val="19"/>
          <w:lang w:val="es-ES"/>
        </w:rPr>
        <w:t>1.725</w:t>
      </w:r>
      <w:r w:rsidR="00ED0732" w:rsidRPr="00107927">
        <w:rPr>
          <w:rFonts w:ascii="Avenir Next" w:hAnsi="Avenir Next" w:cs="Arial"/>
          <w:b/>
          <w:bCs/>
          <w:i/>
          <w:iCs/>
          <w:color w:val="FFFFFF"/>
          <w:szCs w:val="19"/>
          <w:lang w:val="es-ES"/>
        </w:rPr>
        <w:t xml:space="preserve"> </w:t>
      </w:r>
      <w:r w:rsidR="00EC6B0A" w:rsidRPr="00107927">
        <w:rPr>
          <w:rFonts w:ascii="Avenir Next" w:hAnsi="Avenir Next" w:cs="Arial"/>
          <w:b/>
          <w:bCs/>
          <w:i/>
          <w:iCs/>
          <w:color w:val="FFFFFF"/>
          <w:szCs w:val="19"/>
          <w:lang w:val="es-ES"/>
        </w:rPr>
        <w:t>€</w:t>
      </w:r>
      <w:proofErr w:type="spellStart"/>
      <w:r w:rsidR="00EC6B0A" w:rsidRPr="00107927">
        <w:rPr>
          <w:rFonts w:ascii="Avenir Next" w:hAnsi="Avenir Next" w:cs="Arial"/>
          <w:b/>
          <w:bCs/>
          <w:i/>
          <w:iCs/>
          <w:color w:val="FFFFFF"/>
          <w:szCs w:val="19"/>
          <w:lang w:val="es-ES"/>
        </w:rPr>
        <w:t>ur</w:t>
      </w:r>
      <w:proofErr w:type="spellEnd"/>
    </w:p>
    <w:p w14:paraId="664D5014" w14:textId="77777777" w:rsidR="008F425C" w:rsidRPr="00107927" w:rsidRDefault="008F425C" w:rsidP="008F425C">
      <w:pPr>
        <w:rPr>
          <w:rFonts w:ascii="Avenir Next" w:hAnsi="Avenir Next" w:cs="Calibri"/>
          <w:b/>
          <w:bCs/>
          <w:iCs/>
          <w:sz w:val="21"/>
          <w:szCs w:val="28"/>
          <w:u w:val="single"/>
          <w:lang w:val="es-ES"/>
        </w:rPr>
      </w:pPr>
    </w:p>
    <w:p w14:paraId="3F05F3E5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Arial"/>
          <w:b/>
          <w:bCs/>
          <w:sz w:val="18"/>
          <w:szCs w:val="18"/>
          <w:lang w:val="es-ES"/>
        </w:rPr>
      </w:pPr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 xml:space="preserve">Día 01 (Jueves) Roma </w:t>
      </w:r>
    </w:p>
    <w:p w14:paraId="626A6FDB" w14:textId="77777777" w:rsidR="007749B0" w:rsidRPr="00107927" w:rsidRDefault="007749B0" w:rsidP="00FC627F">
      <w:pPr>
        <w:pStyle w:val="Ttulo1"/>
        <w:numPr>
          <w:ilvl w:val="0"/>
          <w:numId w:val="0"/>
        </w:numPr>
        <w:ind w:right="284"/>
        <w:jc w:val="both"/>
        <w:rPr>
          <w:rFonts w:ascii="Avenir Next" w:hAnsi="Avenir Next" w:cs="Calibri"/>
          <w:i/>
          <w:color w:val="auto"/>
          <w:sz w:val="18"/>
          <w:szCs w:val="18"/>
        </w:rPr>
      </w:pPr>
      <w:r w:rsidRPr="00107927">
        <w:rPr>
          <w:rFonts w:ascii="Avenir Next" w:hAnsi="Avenir Next" w:cs="Calibri"/>
          <w:i/>
          <w:color w:val="auto"/>
          <w:sz w:val="18"/>
          <w:szCs w:val="18"/>
        </w:rPr>
        <w:t>Llegamos a Europa</w:t>
      </w:r>
    </w:p>
    <w:p w14:paraId="28521255" w14:textId="77777777" w:rsidR="007749B0" w:rsidRPr="00107927" w:rsidRDefault="007749B0" w:rsidP="00FC627F">
      <w:pPr>
        <w:widowControl/>
        <w:autoSpaceDE w:val="0"/>
        <w:spacing w:line="100" w:lineRule="atLeast"/>
        <w:ind w:right="284"/>
        <w:jc w:val="both"/>
        <w:rPr>
          <w:rFonts w:ascii="Avenir Next" w:hAnsi="Avenir Next" w:cs="Calibri"/>
          <w:sz w:val="18"/>
          <w:szCs w:val="18"/>
        </w:rPr>
      </w:pP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Llegada  al aeropuerto de Roma y 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traslado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al hotel. 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 xml:space="preserve">Alojamiento. </w:t>
      </w:r>
      <w:r w:rsidR="00F20721"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A las 19.30  hrs 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reunión con el guía en la recepción del hotel. </w:t>
      </w:r>
      <w:r w:rsidR="00F20721"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V</w:t>
      </w:r>
      <w:r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isita</w:t>
      </w:r>
      <w:r w:rsidR="003573C8"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 xml:space="preserve"> incluida de la “Roma Barroca”</w:t>
      </w:r>
    </w:p>
    <w:p w14:paraId="6F95FE53" w14:textId="77777777" w:rsidR="007749B0" w:rsidRPr="00107927" w:rsidRDefault="007749B0" w:rsidP="00FC627F">
      <w:pPr>
        <w:pStyle w:val="Default"/>
        <w:ind w:right="284"/>
        <w:jc w:val="both"/>
        <w:rPr>
          <w:rFonts w:ascii="Avenir Next" w:hAnsi="Avenir Next" w:cs="Calibri"/>
          <w:sz w:val="18"/>
          <w:szCs w:val="18"/>
        </w:rPr>
      </w:pPr>
    </w:p>
    <w:p w14:paraId="684A9FE0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Arial"/>
          <w:b/>
          <w:bCs/>
          <w:sz w:val="18"/>
          <w:szCs w:val="18"/>
          <w:lang w:val="es-ES"/>
        </w:rPr>
      </w:pPr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>Día 02 (Viernes) Roma.</w:t>
      </w:r>
    </w:p>
    <w:p w14:paraId="11E4399B" w14:textId="77777777" w:rsidR="007749B0" w:rsidRPr="00107927" w:rsidRDefault="007749B0" w:rsidP="00FC627F">
      <w:pPr>
        <w:pStyle w:val="Ttulo1"/>
        <w:numPr>
          <w:ilvl w:val="0"/>
          <w:numId w:val="0"/>
        </w:numPr>
        <w:ind w:right="284"/>
        <w:jc w:val="both"/>
        <w:rPr>
          <w:rFonts w:ascii="Avenir Next" w:hAnsi="Avenir Next" w:cs="Calibri"/>
          <w:i/>
          <w:color w:val="auto"/>
          <w:sz w:val="18"/>
          <w:szCs w:val="18"/>
        </w:rPr>
      </w:pPr>
      <w:r w:rsidRPr="00107927">
        <w:rPr>
          <w:rFonts w:ascii="Avenir Next" w:hAnsi="Avenir Next" w:cs="Calibri"/>
          <w:i/>
          <w:color w:val="auto"/>
          <w:sz w:val="18"/>
          <w:szCs w:val="18"/>
        </w:rPr>
        <w:t>La eterna, la imperial, la cristiana</w:t>
      </w:r>
    </w:p>
    <w:p w14:paraId="7B82B1FE" w14:textId="77777777" w:rsidR="007749B0" w:rsidRPr="00107927" w:rsidRDefault="007749B0" w:rsidP="00FC627F">
      <w:pPr>
        <w:widowControl/>
        <w:suppressAutoHyphens w:val="0"/>
        <w:ind w:right="284"/>
        <w:jc w:val="both"/>
        <w:rPr>
          <w:rFonts w:ascii="Avenir Next" w:eastAsia="BradleyHandITC" w:hAnsi="Avenir Next" w:cs="Calibri"/>
          <w:sz w:val="18"/>
          <w:szCs w:val="18"/>
          <w:lang w:val="es-ES"/>
        </w:rPr>
      </w:pP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Desayuno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>.</w:t>
      </w:r>
      <w:r w:rsidRPr="00107927">
        <w:rPr>
          <w:rFonts w:ascii="Avenir Next" w:hAnsi="Avenir Next" w:cs="Calibri"/>
          <w:sz w:val="18"/>
          <w:szCs w:val="18"/>
          <w:lang w:val="es-ES"/>
        </w:rPr>
        <w:t xml:space="preserve"> </w:t>
      </w:r>
      <w:r w:rsidRPr="00107927">
        <w:rPr>
          <w:rFonts w:ascii="Avenir Next" w:hAnsi="Avenir Next" w:cs="Calibri"/>
          <w:b/>
          <w:bCs/>
          <w:sz w:val="18"/>
          <w:szCs w:val="18"/>
          <w:lang w:val="es-ES"/>
        </w:rPr>
        <w:t>V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 xml:space="preserve">isita </w:t>
      </w:r>
      <w:proofErr w:type="spellStart"/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panorámica</w:t>
      </w:r>
      <w:r w:rsidR="003573C8" w:rsidRPr="00107927">
        <w:rPr>
          <w:rFonts w:ascii="Avenir Next" w:eastAsia="BradleyHandITC" w:hAnsi="Avenir Next" w:cs="Calibri"/>
          <w:sz w:val="18"/>
          <w:szCs w:val="18"/>
          <w:lang w:val="es-ES"/>
        </w:rPr>
        <w:t>con</w:t>
      </w:r>
      <w:proofErr w:type="spellEnd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</w:t>
      </w:r>
      <w:r w:rsidR="003573C8"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p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aseo incluido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al barrio del </w:t>
      </w:r>
      <w:proofErr w:type="spellStart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>Trastevere</w:t>
      </w:r>
      <w:proofErr w:type="spellEnd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>. Visita op</w:t>
      </w:r>
      <w:r w:rsidR="00F20721"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cional de los Museos Vaticanos. </w:t>
      </w:r>
      <w:r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Alojamiento.</w:t>
      </w:r>
    </w:p>
    <w:p w14:paraId="5FF35070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Calibri"/>
          <w:color w:val="FF0000"/>
          <w:sz w:val="18"/>
          <w:szCs w:val="18"/>
          <w:lang w:val="es-ES"/>
        </w:rPr>
      </w:pPr>
    </w:p>
    <w:p w14:paraId="1461B993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Arial"/>
          <w:b/>
          <w:bCs/>
          <w:sz w:val="18"/>
          <w:szCs w:val="18"/>
          <w:lang w:val="es-ES"/>
        </w:rPr>
      </w:pPr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>Día 03 (Sábado) Roma</w:t>
      </w:r>
    </w:p>
    <w:p w14:paraId="0418EA90" w14:textId="77777777" w:rsidR="007749B0" w:rsidRPr="00107927" w:rsidRDefault="007749B0" w:rsidP="00FC627F">
      <w:pPr>
        <w:pStyle w:val="Ttulo1"/>
        <w:numPr>
          <w:ilvl w:val="0"/>
          <w:numId w:val="0"/>
        </w:numPr>
        <w:ind w:right="284"/>
        <w:jc w:val="both"/>
        <w:rPr>
          <w:rFonts w:ascii="Avenir Next" w:hAnsi="Avenir Next" w:cs="Calibri"/>
          <w:i/>
          <w:color w:val="auto"/>
          <w:sz w:val="18"/>
          <w:szCs w:val="18"/>
        </w:rPr>
      </w:pPr>
      <w:r w:rsidRPr="00107927">
        <w:rPr>
          <w:rFonts w:ascii="Avenir Next" w:hAnsi="Avenir Next" w:cs="Calibri"/>
          <w:i/>
          <w:color w:val="auto"/>
          <w:sz w:val="18"/>
          <w:szCs w:val="18"/>
        </w:rPr>
        <w:t>Vesubio y Pizza</w:t>
      </w:r>
    </w:p>
    <w:p w14:paraId="4AEB4598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Calibri"/>
          <w:sz w:val="18"/>
          <w:szCs w:val="18"/>
          <w:lang w:val="es-ES"/>
        </w:rPr>
      </w:pP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 xml:space="preserve">Desayuno. 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</w:t>
      </w:r>
      <w:r w:rsidR="00F20721" w:rsidRPr="00107927">
        <w:rPr>
          <w:rFonts w:ascii="Avenir Next" w:eastAsia="Bradley Hand ITC" w:hAnsi="Avenir Next" w:cs="Calibri"/>
          <w:sz w:val="18"/>
          <w:szCs w:val="18"/>
          <w:lang w:val="es-ES"/>
        </w:rPr>
        <w:t>E</w:t>
      </w:r>
      <w:r w:rsidRPr="00107927">
        <w:rPr>
          <w:rFonts w:ascii="Avenir Next" w:eastAsia="Bradley Hand ITC" w:hAnsi="Avenir Next" w:cs="Calibri"/>
          <w:sz w:val="18"/>
          <w:szCs w:val="18"/>
          <w:lang w:val="es-ES"/>
        </w:rPr>
        <w:t xml:space="preserve">xcursión opcional a Nápoles y Capri. 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Alojamiento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>.</w:t>
      </w:r>
    </w:p>
    <w:p w14:paraId="3ED9A34C" w14:textId="77777777" w:rsidR="007749B0" w:rsidRPr="00107927" w:rsidRDefault="007749B0" w:rsidP="00FC627F">
      <w:pPr>
        <w:pStyle w:val="Default"/>
        <w:ind w:right="284"/>
        <w:jc w:val="both"/>
        <w:rPr>
          <w:rFonts w:ascii="Avenir Next" w:hAnsi="Avenir Next" w:cs="Calibri"/>
          <w:sz w:val="18"/>
          <w:szCs w:val="18"/>
        </w:rPr>
      </w:pPr>
    </w:p>
    <w:p w14:paraId="3E5A7499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Arial"/>
          <w:b/>
          <w:bCs/>
          <w:sz w:val="18"/>
          <w:szCs w:val="18"/>
          <w:lang w:val="es-ES"/>
        </w:rPr>
      </w:pPr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 xml:space="preserve">Día 04 (Domingo) Roma – </w:t>
      </w:r>
      <w:proofErr w:type="spellStart"/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>Asis</w:t>
      </w:r>
      <w:proofErr w:type="spellEnd"/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 xml:space="preserve"> – Florencia</w:t>
      </w:r>
    </w:p>
    <w:p w14:paraId="2F37F131" w14:textId="77777777" w:rsidR="007749B0" w:rsidRPr="00107927" w:rsidRDefault="007749B0" w:rsidP="00FC627F">
      <w:pPr>
        <w:pStyle w:val="Ttulo1"/>
        <w:numPr>
          <w:ilvl w:val="0"/>
          <w:numId w:val="0"/>
        </w:numPr>
        <w:ind w:right="284"/>
        <w:jc w:val="both"/>
        <w:rPr>
          <w:rFonts w:ascii="Avenir Next" w:hAnsi="Avenir Next" w:cs="Calibri"/>
          <w:i/>
          <w:color w:val="auto"/>
          <w:sz w:val="18"/>
          <w:szCs w:val="18"/>
        </w:rPr>
      </w:pPr>
      <w:r w:rsidRPr="00107927">
        <w:rPr>
          <w:rFonts w:ascii="Avenir Next" w:hAnsi="Avenir Next" w:cs="Calibri"/>
          <w:i/>
          <w:color w:val="auto"/>
          <w:sz w:val="18"/>
          <w:szCs w:val="18"/>
        </w:rPr>
        <w:t>Hacia la  Toscana</w:t>
      </w:r>
    </w:p>
    <w:p w14:paraId="102CB5F4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Calibri"/>
          <w:b/>
          <w:sz w:val="18"/>
          <w:szCs w:val="18"/>
          <w:lang w:val="es-ES"/>
        </w:rPr>
      </w:pP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 xml:space="preserve">Desayuno. 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Salida hacia  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Asís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con la </w:t>
      </w:r>
      <w:r w:rsidR="00F20721"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 xml:space="preserve">Basílica de San Francisco. </w:t>
      </w:r>
      <w:r w:rsidR="003573C8" w:rsidRPr="00107927">
        <w:rPr>
          <w:rFonts w:ascii="Avenir Next" w:eastAsia="Bradley Hand ITC" w:hAnsi="Avenir Next" w:cs="Calibri"/>
          <w:bCs/>
          <w:sz w:val="18"/>
          <w:szCs w:val="18"/>
          <w:lang w:val="es-ES"/>
        </w:rPr>
        <w:t>Llegada</w:t>
      </w:r>
      <w:r w:rsidRPr="00107927">
        <w:rPr>
          <w:rFonts w:ascii="Avenir Next" w:eastAsia="Bradley Hand ITC" w:hAnsi="Avenir Next" w:cs="Calibri"/>
          <w:bCs/>
          <w:sz w:val="18"/>
          <w:szCs w:val="18"/>
          <w:lang w:val="es-ES"/>
        </w:rPr>
        <w:t xml:space="preserve"> </w:t>
      </w:r>
      <w:r w:rsidR="00F20721" w:rsidRPr="00107927">
        <w:rPr>
          <w:rFonts w:ascii="Avenir Next" w:eastAsia="Bradley Hand ITC" w:hAnsi="Avenir Next" w:cs="Calibri"/>
          <w:bCs/>
          <w:sz w:val="18"/>
          <w:szCs w:val="18"/>
          <w:lang w:val="es-ES"/>
        </w:rPr>
        <w:t>a</w:t>
      </w:r>
      <w:r w:rsidRPr="00107927">
        <w:rPr>
          <w:rFonts w:ascii="Avenir Next" w:eastAsia="Bradley Hand ITC" w:hAnsi="Avenir Next" w:cs="Calibri"/>
          <w:bCs/>
          <w:sz w:val="18"/>
          <w:szCs w:val="18"/>
          <w:lang w:val="es-ES"/>
        </w:rPr>
        <w:t xml:space="preserve"> Florencia</w:t>
      </w:r>
      <w:r w:rsidR="003573C8" w:rsidRPr="00107927">
        <w:rPr>
          <w:rFonts w:ascii="Avenir Next" w:eastAsia="Bradley Hand ITC" w:hAnsi="Avenir Next" w:cs="Calibri"/>
          <w:bCs/>
          <w:sz w:val="18"/>
          <w:szCs w:val="18"/>
          <w:lang w:val="es-ES"/>
        </w:rPr>
        <w:t xml:space="preserve"> y </w:t>
      </w:r>
      <w:r w:rsidR="003573C8" w:rsidRPr="00107927">
        <w:rPr>
          <w:rFonts w:ascii="Avenir Next" w:eastAsia="Bradley Hand ITC" w:hAnsi="Avenir Next" w:cs="Calibri"/>
          <w:b/>
          <w:bCs/>
          <w:sz w:val="18"/>
          <w:szCs w:val="18"/>
          <w:lang w:val="es-ES"/>
        </w:rPr>
        <w:t>alojamiento</w:t>
      </w:r>
      <w:r w:rsidRPr="00107927">
        <w:rPr>
          <w:rFonts w:ascii="Avenir Next" w:eastAsia="Bradley Hand ITC" w:hAnsi="Avenir Next" w:cs="Calibri"/>
          <w:bCs/>
          <w:sz w:val="18"/>
          <w:szCs w:val="18"/>
          <w:lang w:val="es-ES"/>
        </w:rPr>
        <w:t xml:space="preserve">. </w:t>
      </w:r>
      <w:r w:rsidR="00F20721" w:rsidRPr="00107927">
        <w:rPr>
          <w:rFonts w:ascii="Avenir Next" w:eastAsia="Bradley Hand ITC" w:hAnsi="Avenir Next" w:cs="Calibri"/>
          <w:bCs/>
          <w:sz w:val="18"/>
          <w:szCs w:val="18"/>
          <w:lang w:val="es-ES"/>
        </w:rPr>
        <w:t>V</w:t>
      </w:r>
      <w:r w:rsidRPr="00107927">
        <w:rPr>
          <w:rFonts w:ascii="Avenir Next" w:eastAsia="Bradley Hand ITC" w:hAnsi="Avenir Next" w:cs="Calibri"/>
          <w:bCs/>
          <w:sz w:val="18"/>
          <w:szCs w:val="18"/>
          <w:lang w:val="es-ES"/>
        </w:rPr>
        <w:t xml:space="preserve">isita opcional al Museo de la </w:t>
      </w:r>
      <w:r w:rsidR="00742B45" w:rsidRPr="00107927">
        <w:rPr>
          <w:rFonts w:ascii="Avenir Next" w:eastAsia="Bradley Hand ITC" w:hAnsi="Avenir Next" w:cs="Calibri"/>
          <w:bCs/>
          <w:sz w:val="18"/>
          <w:szCs w:val="18"/>
          <w:lang w:val="es-ES"/>
        </w:rPr>
        <w:t>A</w:t>
      </w:r>
      <w:r w:rsidR="00F20721" w:rsidRPr="00107927">
        <w:rPr>
          <w:rFonts w:ascii="Avenir Next" w:eastAsia="Bradley Hand ITC" w:hAnsi="Avenir Next" w:cs="Calibri"/>
          <w:bCs/>
          <w:sz w:val="18"/>
          <w:szCs w:val="18"/>
          <w:lang w:val="es-ES"/>
        </w:rPr>
        <w:t>cademia</w:t>
      </w:r>
      <w:r w:rsidR="00487C5F"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.</w:t>
      </w:r>
    </w:p>
    <w:p w14:paraId="1E4CFA41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Calibri"/>
          <w:sz w:val="18"/>
          <w:szCs w:val="18"/>
          <w:lang w:val="es-ES"/>
        </w:rPr>
      </w:pPr>
    </w:p>
    <w:p w14:paraId="0A295453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Arial"/>
          <w:b/>
          <w:bCs/>
          <w:sz w:val="18"/>
          <w:szCs w:val="18"/>
          <w:lang w:val="es-ES"/>
        </w:rPr>
      </w:pPr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>Día 05 (Lunes) Florencia – Pisa - Florencia</w:t>
      </w:r>
    </w:p>
    <w:p w14:paraId="6E94BD48" w14:textId="77777777" w:rsidR="007749B0" w:rsidRPr="00107927" w:rsidRDefault="007749B0" w:rsidP="00FC627F">
      <w:pPr>
        <w:pStyle w:val="Ttulo1"/>
        <w:numPr>
          <w:ilvl w:val="0"/>
          <w:numId w:val="0"/>
        </w:numPr>
        <w:ind w:right="284"/>
        <w:jc w:val="both"/>
        <w:rPr>
          <w:rFonts w:ascii="Avenir Next" w:hAnsi="Avenir Next" w:cs="Calibri"/>
          <w:i/>
          <w:color w:val="auto"/>
          <w:sz w:val="18"/>
          <w:szCs w:val="18"/>
        </w:rPr>
      </w:pPr>
      <w:r w:rsidRPr="00107927">
        <w:rPr>
          <w:rFonts w:ascii="Avenir Next" w:hAnsi="Avenir Next" w:cs="Calibri"/>
          <w:i/>
          <w:color w:val="auto"/>
          <w:sz w:val="18"/>
          <w:szCs w:val="18"/>
        </w:rPr>
        <w:t>El Renacimiento</w:t>
      </w:r>
    </w:p>
    <w:p w14:paraId="5B2E57C9" w14:textId="77777777" w:rsidR="007749B0" w:rsidRPr="00107927" w:rsidRDefault="007749B0" w:rsidP="00FC627F">
      <w:pPr>
        <w:autoSpaceDE w:val="0"/>
        <w:ind w:left="432" w:right="284" w:hanging="432"/>
        <w:jc w:val="both"/>
        <w:rPr>
          <w:rFonts w:ascii="Avenir Next" w:eastAsia="BradleyHandITC" w:hAnsi="Avenir Next" w:cs="Calibri"/>
          <w:b/>
          <w:bCs/>
          <w:color w:val="FF0000"/>
          <w:sz w:val="18"/>
          <w:szCs w:val="18"/>
          <w:lang w:val="es-ES"/>
        </w:rPr>
      </w:pP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Desayuno y visita panorámica a pie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. Por la tarde 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visita de Pisa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 con su Torre Inclinada.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 xml:space="preserve"> </w:t>
      </w:r>
      <w:r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Alojamiento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. </w:t>
      </w:r>
    </w:p>
    <w:p w14:paraId="1BEA91C3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Calibri"/>
          <w:sz w:val="18"/>
          <w:szCs w:val="18"/>
          <w:lang w:val="es-ES"/>
        </w:rPr>
      </w:pPr>
    </w:p>
    <w:p w14:paraId="10E6B438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Arial"/>
          <w:b/>
          <w:bCs/>
          <w:sz w:val="18"/>
          <w:szCs w:val="18"/>
          <w:lang w:val="es-ES"/>
        </w:rPr>
      </w:pPr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>Día 06 (Martes)  Florencia -  Venecia</w:t>
      </w:r>
    </w:p>
    <w:p w14:paraId="7D9C7BAB" w14:textId="77777777" w:rsidR="007749B0" w:rsidRPr="00107927" w:rsidRDefault="007749B0" w:rsidP="00FC627F">
      <w:pPr>
        <w:pStyle w:val="Ttulo1"/>
        <w:numPr>
          <w:ilvl w:val="0"/>
          <w:numId w:val="0"/>
        </w:numPr>
        <w:ind w:right="284"/>
        <w:jc w:val="both"/>
        <w:rPr>
          <w:rFonts w:ascii="Avenir Next" w:hAnsi="Avenir Next" w:cs="Calibri"/>
          <w:i/>
          <w:color w:val="auto"/>
          <w:sz w:val="18"/>
          <w:szCs w:val="18"/>
        </w:rPr>
      </w:pPr>
      <w:r w:rsidRPr="00107927">
        <w:rPr>
          <w:rFonts w:ascii="Avenir Next" w:hAnsi="Avenir Next" w:cs="Calibri"/>
          <w:i/>
          <w:color w:val="auto"/>
          <w:sz w:val="18"/>
          <w:szCs w:val="18"/>
        </w:rPr>
        <w:t>Paisajes de amor</w:t>
      </w:r>
    </w:p>
    <w:p w14:paraId="77413937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Calibri"/>
          <w:bCs/>
          <w:sz w:val="18"/>
          <w:szCs w:val="18"/>
          <w:lang w:val="es-ES"/>
        </w:rPr>
      </w:pP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Desayuno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 y salida hacia Venecia.</w:t>
      </w:r>
      <w:r w:rsidR="003573C8"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 Llegada al hotel y 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traslado al </w:t>
      </w:r>
      <w:proofErr w:type="spellStart"/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>tronchetto</w:t>
      </w:r>
      <w:proofErr w:type="spellEnd"/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 </w:t>
      </w:r>
      <w:r w:rsidR="003573C8"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>para tomar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 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barco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 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por la laguna de Venecia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 hasta llegar a la Plaza de San Marcos </w:t>
      </w:r>
      <w:r w:rsidR="00F20721"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>y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 </w:t>
      </w: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tour de orientación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. </w:t>
      </w:r>
      <w:r w:rsidR="00F20721"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 xml:space="preserve">Opcional paseo en góndola con música. </w:t>
      </w:r>
      <w:r w:rsidR="00F20721"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A</w:t>
      </w:r>
      <w:r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lojamiento</w:t>
      </w:r>
    </w:p>
    <w:p w14:paraId="1C3CFAFA" w14:textId="77777777" w:rsidR="007749B0" w:rsidRPr="00107927" w:rsidRDefault="007749B0" w:rsidP="00FC627F">
      <w:pPr>
        <w:autoSpaceDE w:val="0"/>
        <w:ind w:right="284"/>
        <w:jc w:val="both"/>
        <w:rPr>
          <w:rFonts w:ascii="Avenir Next" w:eastAsia="BradleyHandITC" w:hAnsi="Avenir Next" w:cs="Calibri"/>
          <w:sz w:val="18"/>
          <w:szCs w:val="18"/>
          <w:lang w:val="es-ES"/>
        </w:rPr>
      </w:pPr>
    </w:p>
    <w:p w14:paraId="6A75165E" w14:textId="77777777" w:rsidR="00A760B0" w:rsidRPr="00107927" w:rsidRDefault="00A760B0" w:rsidP="00FC627F">
      <w:pPr>
        <w:autoSpaceDE w:val="0"/>
        <w:ind w:right="284"/>
        <w:jc w:val="both"/>
        <w:rPr>
          <w:rFonts w:ascii="Avenir Next" w:eastAsia="BradleyHandITC" w:hAnsi="Avenir Next" w:cs="Arial"/>
          <w:b/>
          <w:bCs/>
          <w:sz w:val="18"/>
          <w:szCs w:val="18"/>
          <w:lang w:val="es-ES"/>
        </w:rPr>
      </w:pPr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 xml:space="preserve">Día 07 (Miércoles) Venecia – Lucerna - </w:t>
      </w:r>
      <w:proofErr w:type="spellStart"/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>Mulhouse</w:t>
      </w:r>
      <w:proofErr w:type="spellEnd"/>
    </w:p>
    <w:p w14:paraId="28E81447" w14:textId="77777777" w:rsidR="00A760B0" w:rsidRPr="00107927" w:rsidRDefault="00A760B0" w:rsidP="00FC627F">
      <w:pPr>
        <w:pStyle w:val="Ttulo1"/>
        <w:numPr>
          <w:ilvl w:val="0"/>
          <w:numId w:val="0"/>
        </w:numPr>
        <w:ind w:right="284"/>
        <w:jc w:val="both"/>
        <w:rPr>
          <w:rFonts w:ascii="Avenir Next" w:hAnsi="Avenir Next" w:cs="Calibri"/>
          <w:i/>
          <w:color w:val="auto"/>
          <w:sz w:val="18"/>
          <w:szCs w:val="18"/>
        </w:rPr>
      </w:pPr>
      <w:r w:rsidRPr="00107927">
        <w:rPr>
          <w:rFonts w:ascii="Avenir Next" w:hAnsi="Avenir Next" w:cs="Calibri"/>
          <w:i/>
          <w:color w:val="auto"/>
          <w:sz w:val="18"/>
          <w:szCs w:val="18"/>
        </w:rPr>
        <w:t>Camino Suiza y Francia</w:t>
      </w:r>
    </w:p>
    <w:p w14:paraId="6A5EB27F" w14:textId="77777777" w:rsidR="00A760B0" w:rsidRPr="00107927" w:rsidRDefault="00A760B0" w:rsidP="00FC627F">
      <w:pPr>
        <w:autoSpaceDE w:val="0"/>
        <w:ind w:right="284"/>
        <w:jc w:val="both"/>
        <w:rPr>
          <w:rFonts w:ascii="Avenir Next" w:eastAsia="BradleyHandITC" w:hAnsi="Avenir Next" w:cs="Calibri"/>
          <w:sz w:val="18"/>
          <w:szCs w:val="18"/>
          <w:lang w:val="es-ES"/>
        </w:rPr>
      </w:pP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 xml:space="preserve">Desayuno </w:t>
      </w:r>
      <w:r w:rsidRPr="00107927">
        <w:rPr>
          <w:rFonts w:ascii="Avenir Next" w:eastAsia="BradleyHandITC" w:hAnsi="Avenir Next" w:cs="Calibri"/>
          <w:bCs/>
          <w:sz w:val="18"/>
          <w:szCs w:val="18"/>
          <w:lang w:val="es-ES"/>
        </w:rPr>
        <w:t>y s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alida hacia la frontera Suiza. Llegada a </w:t>
      </w:r>
      <w:r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Lucerna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y breve </w:t>
      </w:r>
      <w:r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tour de orientación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por el centro de la ciudad. Por la tarde continuación hasta la ciudad Francesa de </w:t>
      </w:r>
      <w:proofErr w:type="spellStart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>Mulhouse</w:t>
      </w:r>
      <w:proofErr w:type="spellEnd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. </w:t>
      </w:r>
      <w:r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Alojamiento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>.</w:t>
      </w:r>
    </w:p>
    <w:p w14:paraId="4DF28FA6" w14:textId="77777777" w:rsidR="00263B24" w:rsidRPr="00107927" w:rsidRDefault="00263B24" w:rsidP="00FC627F">
      <w:pPr>
        <w:autoSpaceDE w:val="0"/>
        <w:ind w:right="284"/>
        <w:jc w:val="both"/>
        <w:rPr>
          <w:rFonts w:ascii="Avenir Next" w:eastAsia="BradleyHandITC" w:hAnsi="Avenir Next" w:cs="Calibri"/>
          <w:sz w:val="18"/>
          <w:szCs w:val="18"/>
          <w:lang w:val="es-ES"/>
        </w:rPr>
      </w:pPr>
    </w:p>
    <w:p w14:paraId="6D7DA127" w14:textId="77777777" w:rsidR="00263B24" w:rsidRPr="00107927" w:rsidRDefault="00263B24" w:rsidP="00FC627F">
      <w:pPr>
        <w:autoSpaceDE w:val="0"/>
        <w:ind w:right="284"/>
        <w:jc w:val="both"/>
        <w:rPr>
          <w:rFonts w:ascii="Avenir Next" w:eastAsia="BradleyHandITC" w:hAnsi="Avenir Next" w:cs="Arial"/>
          <w:b/>
          <w:bCs/>
          <w:sz w:val="18"/>
          <w:szCs w:val="18"/>
          <w:lang w:val="es-ES"/>
        </w:rPr>
      </w:pPr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 xml:space="preserve">Día 08 (Jueves) </w:t>
      </w:r>
      <w:proofErr w:type="spellStart"/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>Mulhouse</w:t>
      </w:r>
      <w:proofErr w:type="spellEnd"/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 xml:space="preserve"> – </w:t>
      </w:r>
      <w:proofErr w:type="spellStart"/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>Troyes</w:t>
      </w:r>
      <w:proofErr w:type="spellEnd"/>
      <w:r w:rsidRPr="00107927">
        <w:rPr>
          <w:rFonts w:ascii="Avenir Next" w:eastAsia="BradleyHandITC" w:hAnsi="Avenir Next" w:cs="Arial"/>
          <w:b/>
          <w:bCs/>
          <w:sz w:val="18"/>
          <w:szCs w:val="18"/>
          <w:lang w:val="es-ES"/>
        </w:rPr>
        <w:t xml:space="preserve"> - París</w:t>
      </w:r>
    </w:p>
    <w:p w14:paraId="079C4ACF" w14:textId="77777777" w:rsidR="00263B24" w:rsidRPr="00107927" w:rsidRDefault="00263B24" w:rsidP="00FC627F">
      <w:pPr>
        <w:pStyle w:val="Ttulo1"/>
        <w:numPr>
          <w:ilvl w:val="0"/>
          <w:numId w:val="0"/>
        </w:numPr>
        <w:ind w:right="284"/>
        <w:jc w:val="both"/>
        <w:rPr>
          <w:rFonts w:ascii="Avenir Next" w:hAnsi="Avenir Next" w:cs="Calibri"/>
          <w:i/>
          <w:color w:val="auto"/>
          <w:sz w:val="18"/>
          <w:szCs w:val="18"/>
        </w:rPr>
      </w:pPr>
      <w:r w:rsidRPr="00107927">
        <w:rPr>
          <w:rFonts w:ascii="Avenir Next" w:hAnsi="Avenir Next" w:cs="Calibri"/>
          <w:i/>
          <w:color w:val="auto"/>
          <w:sz w:val="18"/>
          <w:szCs w:val="18"/>
        </w:rPr>
        <w:t>y ahora ... Francia ¡!!</w:t>
      </w:r>
    </w:p>
    <w:p w14:paraId="11EEA192" w14:textId="77777777" w:rsidR="00CE6A7F" w:rsidRPr="00107927" w:rsidRDefault="00CE6A7F" w:rsidP="00FC627F">
      <w:pPr>
        <w:autoSpaceDE w:val="0"/>
        <w:ind w:right="284"/>
        <w:jc w:val="both"/>
        <w:rPr>
          <w:rFonts w:ascii="Avenir Next" w:hAnsi="Avenir Next"/>
          <w:b/>
          <w:sz w:val="18"/>
          <w:szCs w:val="18"/>
          <w:lang w:val="es-ES"/>
        </w:rPr>
      </w:pPr>
      <w:r w:rsidRPr="00107927">
        <w:rPr>
          <w:rFonts w:ascii="Avenir Next" w:eastAsia="BradleyHandITC" w:hAnsi="Avenir Next" w:cs="Calibri"/>
          <w:b/>
          <w:bCs/>
          <w:sz w:val="18"/>
          <w:szCs w:val="18"/>
          <w:lang w:val="es-ES"/>
        </w:rPr>
        <w:t>Desayuno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.  Salida hacia París. En el camino realizaremos una parada en </w:t>
      </w:r>
      <w:proofErr w:type="spellStart"/>
      <w:r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Troyes</w:t>
      </w:r>
      <w:proofErr w:type="spellEnd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donde disfrutaremos de tiempo libre para visitar la Catedral de San Pedro y San Pablo. También </w:t>
      </w:r>
      <w:r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visitaremos una bodega de la región de Champagne, con degustación de este afamado “vino espumoso”</w:t>
      </w: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. A última hora de la tarde llegada a París. </w:t>
      </w:r>
      <w:r w:rsidRPr="00107927">
        <w:rPr>
          <w:rFonts w:ascii="Avenir Next" w:eastAsia="BradleyHandITC" w:hAnsi="Avenir Next" w:cs="Calibri"/>
          <w:b/>
          <w:sz w:val="18"/>
          <w:szCs w:val="18"/>
          <w:lang w:val="es-ES"/>
        </w:rPr>
        <w:t>Alojamiento</w:t>
      </w:r>
    </w:p>
    <w:p w14:paraId="0AB924A0" w14:textId="77777777" w:rsidR="00CD40FE" w:rsidRPr="00107927" w:rsidRDefault="00CD40FE" w:rsidP="00FC627F">
      <w:pPr>
        <w:autoSpaceDE w:val="0"/>
        <w:ind w:right="284"/>
        <w:jc w:val="both"/>
        <w:rPr>
          <w:rFonts w:ascii="Avenir Next" w:eastAsia="BradleyHandITC" w:hAnsi="Avenir Next" w:cs="Calibri"/>
          <w:color w:val="000000"/>
          <w:sz w:val="18"/>
          <w:szCs w:val="18"/>
          <w:lang w:val="es-ES"/>
        </w:rPr>
      </w:pPr>
    </w:p>
    <w:p w14:paraId="7BBEC5A5" w14:textId="77777777" w:rsidR="006F6CCB" w:rsidRPr="00107927" w:rsidRDefault="006F6CCB" w:rsidP="00FC627F">
      <w:pPr>
        <w:spacing w:line="100" w:lineRule="atLeast"/>
        <w:ind w:right="284"/>
        <w:jc w:val="both"/>
        <w:rPr>
          <w:rFonts w:ascii="Avenir Next" w:hAnsi="Avenir Next" w:cs="Arial"/>
          <w:b/>
          <w:bCs/>
          <w:sz w:val="18"/>
          <w:szCs w:val="18"/>
          <w:lang w:val="es-ES"/>
        </w:rPr>
      </w:pPr>
      <w:r w:rsidRPr="00107927">
        <w:rPr>
          <w:rFonts w:ascii="Avenir Next" w:hAnsi="Avenir Next" w:cs="Arial"/>
          <w:b/>
          <w:bCs/>
          <w:sz w:val="18"/>
          <w:szCs w:val="18"/>
          <w:lang w:val="es-ES"/>
        </w:rPr>
        <w:t xml:space="preserve">Día </w:t>
      </w:r>
      <w:r w:rsidR="00B80DF2" w:rsidRPr="00107927">
        <w:rPr>
          <w:rFonts w:ascii="Avenir Next" w:hAnsi="Avenir Next" w:cs="Arial"/>
          <w:b/>
          <w:bCs/>
          <w:sz w:val="18"/>
          <w:szCs w:val="18"/>
          <w:lang w:val="es-ES"/>
        </w:rPr>
        <w:t>09</w:t>
      </w:r>
      <w:r w:rsidRPr="00107927">
        <w:rPr>
          <w:rFonts w:ascii="Avenir Next" w:hAnsi="Avenir Next" w:cs="Arial"/>
          <w:b/>
          <w:bCs/>
          <w:sz w:val="18"/>
          <w:szCs w:val="18"/>
          <w:lang w:val="es-ES"/>
        </w:rPr>
        <w:t xml:space="preserve"> (</w:t>
      </w:r>
      <w:r w:rsidR="00B80DF2" w:rsidRPr="00107927">
        <w:rPr>
          <w:rFonts w:ascii="Avenir Next" w:hAnsi="Avenir Next" w:cs="Arial"/>
          <w:b/>
          <w:bCs/>
          <w:sz w:val="18"/>
          <w:szCs w:val="18"/>
          <w:lang w:val="es-ES"/>
        </w:rPr>
        <w:t>Viernes</w:t>
      </w:r>
      <w:r w:rsidRPr="00107927">
        <w:rPr>
          <w:rFonts w:ascii="Avenir Next" w:hAnsi="Avenir Next" w:cs="Arial"/>
          <w:b/>
          <w:bCs/>
          <w:sz w:val="18"/>
          <w:szCs w:val="18"/>
          <w:lang w:val="es-ES"/>
        </w:rPr>
        <w:t>) París</w:t>
      </w:r>
    </w:p>
    <w:p w14:paraId="60B13BA2" w14:textId="77777777" w:rsidR="006F6CCB" w:rsidRPr="00107927" w:rsidRDefault="006F6CCB" w:rsidP="00FC627F">
      <w:pPr>
        <w:keepNext/>
        <w:tabs>
          <w:tab w:val="left" w:pos="432"/>
        </w:tabs>
        <w:spacing w:line="100" w:lineRule="atLeast"/>
        <w:ind w:right="284"/>
        <w:jc w:val="both"/>
        <w:rPr>
          <w:rFonts w:ascii="Avenir Next" w:hAnsi="Avenir Next"/>
          <w:b/>
          <w:i/>
          <w:sz w:val="18"/>
          <w:szCs w:val="18"/>
          <w:lang w:val="es-ES"/>
        </w:rPr>
      </w:pPr>
      <w:r w:rsidRPr="00107927">
        <w:rPr>
          <w:rFonts w:ascii="Avenir Next" w:hAnsi="Avenir Next"/>
          <w:b/>
          <w:bCs/>
          <w:i/>
          <w:sz w:val="18"/>
          <w:szCs w:val="18"/>
          <w:lang w:val="es-ES"/>
        </w:rPr>
        <w:t>La ciudad Luz</w:t>
      </w:r>
    </w:p>
    <w:p w14:paraId="0A4996E3" w14:textId="77777777" w:rsidR="006F6CCB" w:rsidRPr="00107927" w:rsidRDefault="006F6CCB" w:rsidP="00FC627F">
      <w:pPr>
        <w:pStyle w:val="Textoindependiente"/>
        <w:spacing w:after="0" w:line="100" w:lineRule="atLeast"/>
        <w:ind w:right="284"/>
        <w:jc w:val="both"/>
        <w:rPr>
          <w:rStyle w:val="Textoennegrita"/>
          <w:rFonts w:ascii="Avenir Next" w:hAnsi="Avenir Next"/>
          <w:sz w:val="18"/>
          <w:szCs w:val="18"/>
        </w:rPr>
      </w:pPr>
      <w:r w:rsidRPr="00107927">
        <w:rPr>
          <w:rStyle w:val="Textoennegrita"/>
          <w:rFonts w:ascii="Avenir Next" w:hAnsi="Avenir Next"/>
          <w:sz w:val="18"/>
          <w:szCs w:val="18"/>
          <w:lang w:val="es-ES"/>
        </w:rPr>
        <w:t>Desayuno</w:t>
      </w:r>
      <w:r w:rsidR="00F20721" w:rsidRPr="00107927">
        <w:rPr>
          <w:rStyle w:val="Textoennegrita"/>
          <w:rFonts w:ascii="Avenir Next" w:hAnsi="Avenir Next"/>
          <w:sz w:val="18"/>
          <w:szCs w:val="18"/>
          <w:lang w:val="es-ES"/>
        </w:rPr>
        <w:t xml:space="preserve"> y v</w:t>
      </w:r>
      <w:r w:rsidRPr="00107927">
        <w:rPr>
          <w:rFonts w:ascii="Avenir Next" w:hAnsi="Avenir Next"/>
          <w:b/>
          <w:sz w:val="18"/>
          <w:szCs w:val="18"/>
          <w:lang w:val="es-ES"/>
        </w:rPr>
        <w:t>isita panorámica</w:t>
      </w:r>
      <w:r w:rsidRPr="00107927">
        <w:rPr>
          <w:rFonts w:ascii="Avenir Next" w:hAnsi="Avenir Next"/>
          <w:sz w:val="18"/>
          <w:szCs w:val="18"/>
          <w:lang w:val="es-ES"/>
        </w:rPr>
        <w:t xml:space="preserve"> </w:t>
      </w:r>
      <w:r w:rsidR="003573C8" w:rsidRPr="00107927">
        <w:rPr>
          <w:rFonts w:ascii="Avenir Next" w:hAnsi="Avenir Next"/>
          <w:sz w:val="18"/>
          <w:szCs w:val="18"/>
          <w:lang w:val="es-ES"/>
        </w:rPr>
        <w:t xml:space="preserve">. Posteriormente </w:t>
      </w:r>
      <w:r w:rsidR="00B80DF2" w:rsidRPr="00107927">
        <w:rPr>
          <w:rFonts w:ascii="Avenir Next" w:hAnsi="Avenir Next"/>
          <w:sz w:val="18"/>
          <w:szCs w:val="18"/>
          <w:lang w:val="es-ES"/>
        </w:rPr>
        <w:t>opcional del Palacio y Jardines de Versalles</w:t>
      </w:r>
      <w:r w:rsidRPr="00107927">
        <w:rPr>
          <w:rFonts w:ascii="Avenir Next" w:hAnsi="Avenir Next"/>
          <w:sz w:val="18"/>
          <w:szCs w:val="18"/>
          <w:lang w:val="es-ES"/>
        </w:rPr>
        <w:t xml:space="preserve">. </w:t>
      </w:r>
      <w:r w:rsidRPr="00107927">
        <w:rPr>
          <w:rStyle w:val="Textoennegrita"/>
          <w:rFonts w:ascii="Avenir Next" w:hAnsi="Avenir Next"/>
          <w:sz w:val="18"/>
          <w:szCs w:val="18"/>
          <w:lang w:val="es-ES"/>
        </w:rPr>
        <w:t>Alojamiento</w:t>
      </w:r>
    </w:p>
    <w:p w14:paraId="442E3E8F" w14:textId="77777777" w:rsidR="006F6CCB" w:rsidRPr="00107927" w:rsidRDefault="006F6CCB" w:rsidP="00FC627F">
      <w:pPr>
        <w:autoSpaceDE w:val="0"/>
        <w:ind w:right="284"/>
        <w:jc w:val="both"/>
        <w:rPr>
          <w:rFonts w:ascii="Avenir Next" w:hAnsi="Avenir Next"/>
          <w:color w:val="FFFFFF"/>
          <w:sz w:val="18"/>
          <w:szCs w:val="18"/>
        </w:rPr>
      </w:pPr>
    </w:p>
    <w:p w14:paraId="3D22C15A" w14:textId="77777777" w:rsidR="006F6CCB" w:rsidRPr="00107927" w:rsidRDefault="006F6CCB" w:rsidP="00FC627F">
      <w:pPr>
        <w:autoSpaceDE w:val="0"/>
        <w:ind w:right="284"/>
        <w:jc w:val="both"/>
        <w:rPr>
          <w:rFonts w:ascii="Avenir Next" w:hAnsi="Avenir Next" w:cs="Arial"/>
          <w:b/>
          <w:bCs/>
          <w:sz w:val="18"/>
          <w:szCs w:val="18"/>
          <w:lang w:val="es-ES"/>
        </w:rPr>
      </w:pPr>
      <w:r w:rsidRPr="00107927">
        <w:rPr>
          <w:rFonts w:ascii="Avenir Next" w:hAnsi="Avenir Next" w:cs="Arial"/>
          <w:b/>
          <w:bCs/>
          <w:sz w:val="18"/>
          <w:szCs w:val="18"/>
          <w:lang w:val="es-ES"/>
        </w:rPr>
        <w:t xml:space="preserve">Día </w:t>
      </w:r>
      <w:r w:rsidR="00955F46" w:rsidRPr="00107927">
        <w:rPr>
          <w:rFonts w:ascii="Avenir Next" w:hAnsi="Avenir Next" w:cs="Arial"/>
          <w:b/>
          <w:bCs/>
          <w:sz w:val="18"/>
          <w:szCs w:val="18"/>
          <w:lang w:val="es-ES"/>
        </w:rPr>
        <w:t>1</w:t>
      </w:r>
      <w:r w:rsidR="00B80DF2" w:rsidRPr="00107927">
        <w:rPr>
          <w:rFonts w:ascii="Avenir Next" w:hAnsi="Avenir Next" w:cs="Arial"/>
          <w:b/>
          <w:bCs/>
          <w:sz w:val="18"/>
          <w:szCs w:val="18"/>
          <w:lang w:val="es-ES"/>
        </w:rPr>
        <w:t>0</w:t>
      </w:r>
      <w:r w:rsidRPr="00107927">
        <w:rPr>
          <w:rFonts w:ascii="Avenir Next" w:hAnsi="Avenir Next" w:cs="Arial"/>
          <w:b/>
          <w:bCs/>
          <w:sz w:val="18"/>
          <w:szCs w:val="18"/>
          <w:lang w:val="es-ES"/>
        </w:rPr>
        <w:t xml:space="preserve"> (</w:t>
      </w:r>
      <w:r w:rsidR="00B80DF2" w:rsidRPr="00107927">
        <w:rPr>
          <w:rFonts w:ascii="Avenir Next" w:hAnsi="Avenir Next" w:cs="Arial"/>
          <w:b/>
          <w:bCs/>
          <w:sz w:val="18"/>
          <w:szCs w:val="18"/>
          <w:lang w:val="es-ES"/>
        </w:rPr>
        <w:t>Sábado</w:t>
      </w:r>
      <w:r w:rsidRPr="00107927">
        <w:rPr>
          <w:rFonts w:ascii="Avenir Next" w:hAnsi="Avenir Next" w:cs="Arial"/>
          <w:b/>
          <w:bCs/>
          <w:sz w:val="18"/>
          <w:szCs w:val="18"/>
          <w:lang w:val="es-ES"/>
        </w:rPr>
        <w:t>) París</w:t>
      </w:r>
    </w:p>
    <w:p w14:paraId="79606585" w14:textId="77777777" w:rsidR="006F6CCB" w:rsidRPr="00107927" w:rsidRDefault="006F6CCB" w:rsidP="00FC627F">
      <w:pPr>
        <w:autoSpaceDE w:val="0"/>
        <w:ind w:right="284"/>
        <w:jc w:val="both"/>
        <w:rPr>
          <w:rFonts w:ascii="Avenir Next" w:hAnsi="Avenir Next"/>
          <w:b/>
          <w:bCs/>
          <w:i/>
          <w:sz w:val="18"/>
          <w:szCs w:val="18"/>
          <w:lang w:val="es-ES"/>
        </w:rPr>
      </w:pPr>
      <w:r w:rsidRPr="00107927">
        <w:rPr>
          <w:rFonts w:ascii="Avenir Next" w:hAnsi="Avenir Next"/>
          <w:b/>
          <w:bCs/>
          <w:i/>
          <w:sz w:val="18"/>
          <w:szCs w:val="18"/>
          <w:lang w:val="es-ES"/>
        </w:rPr>
        <w:t>Boutiques y champagne</w:t>
      </w:r>
    </w:p>
    <w:p w14:paraId="022398A1" w14:textId="77777777" w:rsidR="006F6CCB" w:rsidRPr="00107927" w:rsidRDefault="006F6CCB" w:rsidP="00FC627F">
      <w:pPr>
        <w:autoSpaceDE w:val="0"/>
        <w:ind w:right="284"/>
        <w:jc w:val="both"/>
        <w:rPr>
          <w:rFonts w:ascii="Avenir Next" w:hAnsi="Avenir Next"/>
          <w:sz w:val="18"/>
          <w:szCs w:val="18"/>
          <w:lang w:val="es-ES"/>
        </w:rPr>
      </w:pPr>
      <w:r w:rsidRPr="00107927">
        <w:rPr>
          <w:rFonts w:ascii="Avenir Next" w:hAnsi="Avenir Next"/>
          <w:b/>
          <w:bCs/>
          <w:sz w:val="18"/>
          <w:szCs w:val="18"/>
          <w:lang w:val="es-ES"/>
        </w:rPr>
        <w:t>Desayuno</w:t>
      </w:r>
      <w:r w:rsidRPr="00107927">
        <w:rPr>
          <w:rFonts w:ascii="Avenir Next" w:hAnsi="Avenir Next"/>
          <w:sz w:val="18"/>
          <w:szCs w:val="18"/>
          <w:lang w:val="es-ES"/>
        </w:rPr>
        <w:t>. Día libre</w:t>
      </w:r>
      <w:r w:rsidR="00F20721" w:rsidRPr="00107927">
        <w:rPr>
          <w:rFonts w:ascii="Avenir Next" w:hAnsi="Avenir Next"/>
          <w:sz w:val="18"/>
          <w:szCs w:val="18"/>
          <w:lang w:val="es-ES"/>
        </w:rPr>
        <w:t xml:space="preserve">. </w:t>
      </w:r>
      <w:r w:rsidRPr="00107927">
        <w:rPr>
          <w:rFonts w:ascii="Avenir Next" w:hAnsi="Avenir Next"/>
          <w:b/>
          <w:bCs/>
          <w:sz w:val="18"/>
          <w:szCs w:val="18"/>
          <w:lang w:val="es-ES"/>
        </w:rPr>
        <w:t>Alojamiento</w:t>
      </w:r>
      <w:r w:rsidRPr="00107927">
        <w:rPr>
          <w:rFonts w:ascii="Avenir Next" w:hAnsi="Avenir Next"/>
          <w:sz w:val="18"/>
          <w:szCs w:val="18"/>
          <w:lang w:val="es-ES"/>
        </w:rPr>
        <w:t>.</w:t>
      </w:r>
    </w:p>
    <w:p w14:paraId="2AA30EF6" w14:textId="77777777" w:rsidR="005467D1" w:rsidRPr="00107927" w:rsidRDefault="005467D1" w:rsidP="00FC627F">
      <w:pPr>
        <w:widowControl/>
        <w:spacing w:line="100" w:lineRule="atLeast"/>
        <w:ind w:right="284"/>
        <w:jc w:val="both"/>
        <w:rPr>
          <w:rFonts w:ascii="Avenir Next" w:hAnsi="Avenir Next" w:cs="Arial"/>
          <w:b/>
          <w:bCs/>
          <w:sz w:val="18"/>
          <w:szCs w:val="18"/>
          <w:lang w:val="es-ES"/>
        </w:rPr>
      </w:pPr>
    </w:p>
    <w:p w14:paraId="4C81CF3B" w14:textId="77777777" w:rsidR="00133D84" w:rsidRPr="00107927" w:rsidRDefault="00133D84" w:rsidP="00FC627F">
      <w:pPr>
        <w:spacing w:line="100" w:lineRule="atLeast"/>
        <w:ind w:right="284"/>
        <w:jc w:val="both"/>
        <w:rPr>
          <w:rFonts w:ascii="Avenir Next" w:hAnsi="Avenir Next" w:cs="Arial"/>
          <w:b/>
          <w:bCs/>
          <w:sz w:val="18"/>
          <w:szCs w:val="18"/>
        </w:rPr>
      </w:pPr>
      <w:r w:rsidRPr="00107927">
        <w:rPr>
          <w:rFonts w:ascii="Avenir Next" w:hAnsi="Avenir Next" w:cs="Arial"/>
          <w:b/>
          <w:bCs/>
          <w:sz w:val="18"/>
          <w:szCs w:val="18"/>
        </w:rPr>
        <w:lastRenderedPageBreak/>
        <w:t xml:space="preserve">Día </w:t>
      </w:r>
      <w:r w:rsidRPr="00107927">
        <w:rPr>
          <w:rFonts w:ascii="Avenir Next" w:hAnsi="Avenir Next" w:cs="Arial"/>
          <w:b/>
          <w:bCs/>
          <w:sz w:val="18"/>
          <w:szCs w:val="18"/>
          <w:lang w:val="es-ES"/>
        </w:rPr>
        <w:t>11</w:t>
      </w:r>
      <w:r w:rsidRPr="00107927">
        <w:rPr>
          <w:rFonts w:ascii="Avenir Next" w:hAnsi="Avenir Next" w:cs="Arial"/>
          <w:b/>
          <w:bCs/>
          <w:sz w:val="18"/>
          <w:szCs w:val="18"/>
        </w:rPr>
        <w:t xml:space="preserve"> (Domingo) París - Boppard - Crucero por el Rhin  - St. Goar - Frankfurt.</w:t>
      </w:r>
    </w:p>
    <w:p w14:paraId="2AF7EF70" w14:textId="77777777" w:rsidR="00133D84" w:rsidRPr="00107927" w:rsidRDefault="00133D84" w:rsidP="00FC627F">
      <w:pPr>
        <w:keepNext/>
        <w:tabs>
          <w:tab w:val="left" w:pos="432"/>
        </w:tabs>
        <w:spacing w:line="100" w:lineRule="atLeast"/>
        <w:ind w:right="284"/>
        <w:jc w:val="both"/>
        <w:rPr>
          <w:rFonts w:ascii="Avenir Next" w:hAnsi="Avenir Next" w:cs="Calibri"/>
          <w:b/>
          <w:bCs/>
          <w:i/>
          <w:sz w:val="18"/>
          <w:szCs w:val="18"/>
        </w:rPr>
      </w:pPr>
      <w:r w:rsidRPr="00107927">
        <w:rPr>
          <w:rFonts w:ascii="Avenir Next" w:hAnsi="Avenir Next" w:cs="Calibri"/>
          <w:b/>
          <w:bCs/>
          <w:i/>
          <w:sz w:val="18"/>
          <w:szCs w:val="18"/>
        </w:rPr>
        <w:t>Un encantador paseo</w:t>
      </w:r>
    </w:p>
    <w:p w14:paraId="04A96FD6" w14:textId="77777777" w:rsidR="00133D84" w:rsidRPr="00107927" w:rsidRDefault="00133D84" w:rsidP="00FC627F">
      <w:pPr>
        <w:spacing w:line="100" w:lineRule="atLeast"/>
        <w:ind w:right="284"/>
        <w:jc w:val="both"/>
        <w:rPr>
          <w:rFonts w:ascii="Avenir Next" w:hAnsi="Avenir Next" w:cs="Calibri"/>
          <w:b/>
          <w:bCs/>
          <w:color w:val="000000"/>
          <w:sz w:val="18"/>
          <w:szCs w:val="18"/>
        </w:rPr>
      </w:pPr>
      <w:r w:rsidRPr="00107927">
        <w:rPr>
          <w:rFonts w:ascii="Avenir Next" w:hAnsi="Avenir Next" w:cs="Calibri"/>
          <w:b/>
          <w:bCs/>
          <w:color w:val="000000"/>
          <w:sz w:val="18"/>
          <w:szCs w:val="18"/>
        </w:rPr>
        <w:t xml:space="preserve">Desayuno. </w:t>
      </w:r>
      <w:r w:rsidRPr="00107927">
        <w:rPr>
          <w:rFonts w:ascii="Avenir Next" w:hAnsi="Avenir Next" w:cs="Calibri"/>
          <w:color w:val="000000"/>
          <w:sz w:val="18"/>
          <w:szCs w:val="18"/>
        </w:rPr>
        <w:t>Salida a Boppard</w:t>
      </w:r>
      <w:r w:rsidR="00F20721" w:rsidRPr="00107927">
        <w:rPr>
          <w:rFonts w:ascii="Avenir Next" w:hAnsi="Avenir Next" w:cs="Calibri"/>
          <w:color w:val="000000"/>
          <w:sz w:val="18"/>
          <w:szCs w:val="18"/>
          <w:lang w:val="es-ES"/>
        </w:rPr>
        <w:t xml:space="preserve"> donde e</w:t>
      </w:r>
      <w:r w:rsidRPr="00107927">
        <w:rPr>
          <w:rFonts w:ascii="Avenir Next" w:hAnsi="Avenir Next" w:cs="Calibri"/>
          <w:color w:val="000000"/>
          <w:sz w:val="18"/>
          <w:szCs w:val="18"/>
        </w:rPr>
        <w:t xml:space="preserve">mbarcaremos en un </w:t>
      </w:r>
      <w:r w:rsidRPr="00107927">
        <w:rPr>
          <w:rFonts w:ascii="Avenir Next" w:hAnsi="Avenir Next" w:cs="Calibri"/>
          <w:b/>
          <w:color w:val="000000"/>
          <w:sz w:val="18"/>
          <w:szCs w:val="18"/>
        </w:rPr>
        <w:t>crucero</w:t>
      </w:r>
      <w:r w:rsidR="00F20721" w:rsidRPr="00107927">
        <w:rPr>
          <w:rFonts w:ascii="Avenir Next" w:hAnsi="Avenir Next" w:cs="Calibri"/>
          <w:color w:val="000000"/>
          <w:sz w:val="18"/>
          <w:szCs w:val="18"/>
        </w:rPr>
        <w:t xml:space="preserve"> </w:t>
      </w:r>
      <w:r w:rsidR="00F20721" w:rsidRPr="00107927">
        <w:rPr>
          <w:rFonts w:ascii="Avenir Next" w:hAnsi="Avenir Next" w:cs="Calibri"/>
          <w:color w:val="000000"/>
          <w:sz w:val="18"/>
          <w:szCs w:val="18"/>
          <w:lang w:val="es-ES"/>
        </w:rPr>
        <w:t>hasta</w:t>
      </w:r>
      <w:r w:rsidRPr="00107927">
        <w:rPr>
          <w:rFonts w:ascii="Avenir Next" w:hAnsi="Avenir Next" w:cs="Calibri"/>
          <w:color w:val="000000"/>
          <w:sz w:val="18"/>
          <w:szCs w:val="18"/>
        </w:rPr>
        <w:t xml:space="preserve"> St. Goar</w:t>
      </w:r>
      <w:r w:rsidR="00F20721" w:rsidRPr="00107927">
        <w:rPr>
          <w:rFonts w:ascii="Avenir Next" w:hAnsi="Avenir Next" w:cs="Calibri"/>
          <w:color w:val="000000"/>
          <w:sz w:val="18"/>
          <w:szCs w:val="18"/>
          <w:lang w:val="es-ES"/>
        </w:rPr>
        <w:t>. Continuación en bus</w:t>
      </w:r>
      <w:r w:rsidRPr="00107927">
        <w:rPr>
          <w:rFonts w:ascii="Avenir Next" w:hAnsi="Avenir Next" w:cs="Calibri"/>
          <w:color w:val="000000"/>
          <w:sz w:val="18"/>
          <w:szCs w:val="18"/>
        </w:rPr>
        <w:t xml:space="preserve"> hasta la </w:t>
      </w:r>
      <w:r w:rsidRPr="00107927">
        <w:rPr>
          <w:rFonts w:ascii="Avenir Next" w:hAnsi="Avenir Next" w:cs="Calibri"/>
          <w:b/>
          <w:color w:val="000000"/>
          <w:sz w:val="18"/>
          <w:szCs w:val="18"/>
        </w:rPr>
        <w:t>Plaza Rommer</w:t>
      </w:r>
      <w:r w:rsidRPr="00107927">
        <w:rPr>
          <w:rFonts w:ascii="Avenir Next" w:hAnsi="Avenir Next" w:cs="Calibri"/>
          <w:color w:val="000000"/>
          <w:sz w:val="18"/>
          <w:szCs w:val="18"/>
        </w:rPr>
        <w:t xml:space="preserve"> en Frankfurt para visitarla</w:t>
      </w:r>
      <w:r w:rsidR="00F20721" w:rsidRPr="00107927">
        <w:rPr>
          <w:rFonts w:ascii="Avenir Next" w:hAnsi="Avenir Next" w:cs="Calibri"/>
          <w:b/>
          <w:bCs/>
          <w:color w:val="000000"/>
          <w:sz w:val="18"/>
          <w:szCs w:val="18"/>
        </w:rPr>
        <w:t xml:space="preserve">. </w:t>
      </w:r>
      <w:r w:rsidRPr="00107927">
        <w:rPr>
          <w:rFonts w:ascii="Avenir Next" w:hAnsi="Avenir Next" w:cs="Calibri"/>
          <w:b/>
          <w:bCs/>
          <w:color w:val="000000"/>
          <w:sz w:val="18"/>
          <w:szCs w:val="18"/>
        </w:rPr>
        <w:t>Alojamiento</w:t>
      </w:r>
    </w:p>
    <w:p w14:paraId="7334178A" w14:textId="77777777" w:rsidR="00032151" w:rsidRPr="00107927" w:rsidRDefault="00032151" w:rsidP="00FC627F">
      <w:pPr>
        <w:autoSpaceDE w:val="0"/>
        <w:ind w:right="284"/>
        <w:jc w:val="both"/>
        <w:rPr>
          <w:rFonts w:ascii="Avenir Next" w:hAnsi="Avenir Next" w:cs="Calibri"/>
          <w:b/>
          <w:bCs/>
          <w:color w:val="000000"/>
          <w:sz w:val="18"/>
          <w:szCs w:val="18"/>
          <w:lang w:val="es-ES"/>
        </w:rPr>
      </w:pPr>
    </w:p>
    <w:p w14:paraId="30780F2E" w14:textId="77777777" w:rsidR="00133D84" w:rsidRPr="00107927" w:rsidRDefault="00133D84" w:rsidP="00FC627F">
      <w:pPr>
        <w:autoSpaceDE w:val="0"/>
        <w:ind w:right="284"/>
        <w:jc w:val="both"/>
        <w:rPr>
          <w:rFonts w:ascii="Avenir Next" w:hAnsi="Avenir Next" w:cs="Arial"/>
          <w:b/>
          <w:bCs/>
          <w:sz w:val="18"/>
          <w:szCs w:val="18"/>
        </w:rPr>
      </w:pPr>
      <w:r w:rsidRPr="00107927">
        <w:rPr>
          <w:rFonts w:ascii="Avenir Next" w:hAnsi="Avenir Next" w:cs="Arial"/>
          <w:b/>
          <w:bCs/>
          <w:sz w:val="18"/>
          <w:szCs w:val="18"/>
        </w:rPr>
        <w:t xml:space="preserve">Día </w:t>
      </w:r>
      <w:r w:rsidRPr="00107927">
        <w:rPr>
          <w:rFonts w:ascii="Avenir Next" w:hAnsi="Avenir Next" w:cs="Arial"/>
          <w:b/>
          <w:bCs/>
          <w:sz w:val="18"/>
          <w:szCs w:val="18"/>
          <w:lang w:val="es-ES"/>
        </w:rPr>
        <w:t>12</w:t>
      </w:r>
      <w:r w:rsidRPr="00107927">
        <w:rPr>
          <w:rFonts w:ascii="Avenir Next" w:hAnsi="Avenir Next" w:cs="Arial"/>
          <w:b/>
          <w:bCs/>
          <w:sz w:val="18"/>
          <w:szCs w:val="18"/>
        </w:rPr>
        <w:t xml:space="preserve"> (Lunes) Frankfurt – Erfurt -Berlín</w:t>
      </w:r>
    </w:p>
    <w:p w14:paraId="08EB2FE8" w14:textId="77777777" w:rsidR="00133D84" w:rsidRPr="00107927" w:rsidRDefault="00133D84" w:rsidP="00FC627F">
      <w:pPr>
        <w:autoSpaceDE w:val="0"/>
        <w:ind w:right="284"/>
        <w:jc w:val="both"/>
        <w:rPr>
          <w:rFonts w:ascii="Avenir Next" w:hAnsi="Avenir Next" w:cs="Calibri"/>
          <w:b/>
          <w:bCs/>
          <w:i/>
          <w:sz w:val="18"/>
          <w:szCs w:val="18"/>
        </w:rPr>
      </w:pPr>
      <w:r w:rsidRPr="00107927">
        <w:rPr>
          <w:rFonts w:ascii="Avenir Next" w:hAnsi="Avenir Next" w:cs="Calibri"/>
          <w:b/>
          <w:bCs/>
          <w:i/>
          <w:sz w:val="18"/>
          <w:szCs w:val="18"/>
        </w:rPr>
        <w:t>Espiritualidad y Humanismo</w:t>
      </w:r>
    </w:p>
    <w:p w14:paraId="419982BD" w14:textId="77777777" w:rsidR="00133D84" w:rsidRPr="00107927" w:rsidRDefault="00133D84" w:rsidP="00FC627F">
      <w:pPr>
        <w:autoSpaceDE w:val="0"/>
        <w:ind w:right="284"/>
        <w:jc w:val="both"/>
        <w:rPr>
          <w:rFonts w:ascii="Avenir Next" w:hAnsi="Avenir Next" w:cs="Calibri"/>
          <w:sz w:val="18"/>
          <w:szCs w:val="18"/>
        </w:rPr>
      </w:pPr>
      <w:r w:rsidRPr="00107927">
        <w:rPr>
          <w:rFonts w:ascii="Avenir Next" w:hAnsi="Avenir Next" w:cs="Calibri"/>
          <w:b/>
          <w:bCs/>
          <w:sz w:val="18"/>
          <w:szCs w:val="18"/>
        </w:rPr>
        <w:t>Desayuno</w:t>
      </w:r>
      <w:r w:rsidRPr="00107927">
        <w:rPr>
          <w:rFonts w:ascii="Avenir Next" w:hAnsi="Avenir Next" w:cs="Calibri"/>
          <w:sz w:val="18"/>
          <w:szCs w:val="18"/>
        </w:rPr>
        <w:t xml:space="preserve"> y salida hacia </w:t>
      </w:r>
      <w:r w:rsidRPr="00107927">
        <w:rPr>
          <w:rFonts w:ascii="Avenir Next" w:hAnsi="Avenir Next" w:cs="Calibri"/>
          <w:b/>
          <w:bCs/>
          <w:sz w:val="18"/>
          <w:szCs w:val="18"/>
        </w:rPr>
        <w:t>Erfurt</w:t>
      </w:r>
      <w:r w:rsidRPr="00107927">
        <w:rPr>
          <w:rFonts w:ascii="Avenir Next" w:hAnsi="Avenir Next" w:cs="Calibri"/>
          <w:sz w:val="18"/>
          <w:szCs w:val="18"/>
        </w:rPr>
        <w:t xml:space="preserve"> y  </w:t>
      </w:r>
      <w:r w:rsidRPr="00107927">
        <w:rPr>
          <w:rFonts w:ascii="Avenir Next" w:hAnsi="Avenir Next" w:cs="Calibri"/>
          <w:b/>
          <w:sz w:val="18"/>
          <w:szCs w:val="18"/>
        </w:rPr>
        <w:t>tour</w:t>
      </w:r>
      <w:r w:rsidRPr="00107927">
        <w:rPr>
          <w:rFonts w:ascii="Avenir Next" w:hAnsi="Avenir Next" w:cs="Calibri"/>
          <w:b/>
          <w:bCs/>
          <w:sz w:val="18"/>
          <w:szCs w:val="18"/>
        </w:rPr>
        <w:t xml:space="preserve"> de orientación</w:t>
      </w:r>
      <w:r w:rsidR="007904C4" w:rsidRPr="00107927">
        <w:rPr>
          <w:rFonts w:ascii="Avenir Next" w:hAnsi="Avenir Next" w:cs="Calibri"/>
          <w:sz w:val="18"/>
          <w:szCs w:val="18"/>
          <w:lang w:val="es-ES"/>
        </w:rPr>
        <w:t xml:space="preserve">. </w:t>
      </w:r>
      <w:r w:rsidRPr="00107927">
        <w:rPr>
          <w:rFonts w:ascii="Avenir Next" w:hAnsi="Avenir Next" w:cs="Calibri"/>
          <w:sz w:val="18"/>
          <w:szCs w:val="18"/>
        </w:rPr>
        <w:t>Continuación a Berlín</w:t>
      </w:r>
      <w:r w:rsidR="00F20721" w:rsidRPr="00107927">
        <w:rPr>
          <w:rFonts w:ascii="Avenir Next" w:hAnsi="Avenir Next" w:cs="Calibri"/>
          <w:sz w:val="18"/>
          <w:szCs w:val="18"/>
          <w:lang w:val="es-ES"/>
        </w:rPr>
        <w:t xml:space="preserve"> y</w:t>
      </w:r>
      <w:r w:rsidR="00F20721" w:rsidRPr="00107927">
        <w:rPr>
          <w:rFonts w:ascii="Avenir Next" w:hAnsi="Avenir Next" w:cs="Calibri"/>
          <w:b/>
          <w:bCs/>
          <w:sz w:val="18"/>
          <w:szCs w:val="18"/>
        </w:rPr>
        <w:t xml:space="preserve"> </w:t>
      </w:r>
      <w:r w:rsidR="00F20721" w:rsidRPr="00107927">
        <w:rPr>
          <w:rFonts w:ascii="Avenir Next" w:hAnsi="Avenir Next" w:cs="Calibri"/>
          <w:b/>
          <w:bCs/>
          <w:sz w:val="18"/>
          <w:szCs w:val="18"/>
          <w:lang w:val="es-ES"/>
        </w:rPr>
        <w:t>a</w:t>
      </w:r>
      <w:r w:rsidRPr="00107927">
        <w:rPr>
          <w:rFonts w:ascii="Avenir Next" w:hAnsi="Avenir Next" w:cs="Calibri"/>
          <w:b/>
          <w:bCs/>
          <w:sz w:val="18"/>
          <w:szCs w:val="18"/>
        </w:rPr>
        <w:t>lojamiento</w:t>
      </w:r>
      <w:r w:rsidRPr="00107927">
        <w:rPr>
          <w:rFonts w:ascii="Avenir Next" w:hAnsi="Avenir Next" w:cs="Calibri"/>
          <w:sz w:val="18"/>
          <w:szCs w:val="18"/>
        </w:rPr>
        <w:t>.</w:t>
      </w:r>
    </w:p>
    <w:p w14:paraId="393973FD" w14:textId="77777777" w:rsidR="00133D84" w:rsidRPr="00107927" w:rsidRDefault="00133D84" w:rsidP="00FC627F">
      <w:pPr>
        <w:autoSpaceDE w:val="0"/>
        <w:ind w:right="284"/>
        <w:jc w:val="both"/>
        <w:rPr>
          <w:rFonts w:ascii="Avenir Next" w:hAnsi="Avenir Next" w:cs="Calibri"/>
          <w:b/>
          <w:color w:val="000000"/>
          <w:sz w:val="18"/>
          <w:szCs w:val="18"/>
        </w:rPr>
      </w:pPr>
    </w:p>
    <w:p w14:paraId="6C2376E4" w14:textId="77777777" w:rsidR="00133D84" w:rsidRPr="00107927" w:rsidRDefault="00133D84" w:rsidP="00FC627F">
      <w:pPr>
        <w:autoSpaceDE w:val="0"/>
        <w:ind w:right="284"/>
        <w:jc w:val="both"/>
        <w:rPr>
          <w:rFonts w:ascii="Avenir Next" w:hAnsi="Avenir Next" w:cs="Arial"/>
          <w:b/>
          <w:bCs/>
          <w:sz w:val="18"/>
          <w:szCs w:val="18"/>
        </w:rPr>
      </w:pPr>
      <w:r w:rsidRPr="00107927">
        <w:rPr>
          <w:rFonts w:ascii="Avenir Next" w:hAnsi="Avenir Next" w:cs="Arial"/>
          <w:b/>
          <w:bCs/>
          <w:sz w:val="18"/>
          <w:szCs w:val="18"/>
        </w:rPr>
        <w:t xml:space="preserve">Día </w:t>
      </w:r>
      <w:r w:rsidRPr="00107927">
        <w:rPr>
          <w:rFonts w:ascii="Avenir Next" w:hAnsi="Avenir Next" w:cs="Arial"/>
          <w:b/>
          <w:bCs/>
          <w:sz w:val="18"/>
          <w:szCs w:val="18"/>
          <w:lang w:val="es-ES"/>
        </w:rPr>
        <w:t>13</w:t>
      </w:r>
      <w:r w:rsidRPr="00107927">
        <w:rPr>
          <w:rFonts w:ascii="Avenir Next" w:hAnsi="Avenir Next" w:cs="Arial"/>
          <w:b/>
          <w:bCs/>
          <w:sz w:val="18"/>
          <w:szCs w:val="18"/>
        </w:rPr>
        <w:t xml:space="preserve"> (Martes) Berlín.</w:t>
      </w:r>
    </w:p>
    <w:p w14:paraId="2794FBB2" w14:textId="77777777" w:rsidR="00133D84" w:rsidRPr="00107927" w:rsidRDefault="00133D84" w:rsidP="00FC627F">
      <w:pPr>
        <w:autoSpaceDE w:val="0"/>
        <w:ind w:right="284"/>
        <w:jc w:val="both"/>
        <w:rPr>
          <w:rFonts w:ascii="Avenir Next" w:hAnsi="Avenir Next" w:cs="Calibri"/>
          <w:b/>
          <w:bCs/>
          <w:i/>
          <w:sz w:val="18"/>
          <w:szCs w:val="18"/>
        </w:rPr>
      </w:pPr>
      <w:r w:rsidRPr="00107927">
        <w:rPr>
          <w:rFonts w:ascii="Avenir Next" w:hAnsi="Avenir Next" w:cs="Calibri"/>
          <w:b/>
          <w:bCs/>
          <w:i/>
          <w:sz w:val="18"/>
          <w:szCs w:val="18"/>
        </w:rPr>
        <w:t>...Capital liberada y libre</w:t>
      </w:r>
    </w:p>
    <w:p w14:paraId="1988A0AD" w14:textId="77777777" w:rsidR="00133D84" w:rsidRPr="00107927" w:rsidRDefault="00133D84" w:rsidP="00FC627F">
      <w:pPr>
        <w:autoSpaceDE w:val="0"/>
        <w:ind w:right="284"/>
        <w:jc w:val="both"/>
        <w:rPr>
          <w:rFonts w:ascii="Avenir Next" w:hAnsi="Avenir Next"/>
          <w:sz w:val="18"/>
          <w:szCs w:val="18"/>
        </w:rPr>
      </w:pPr>
      <w:r w:rsidRPr="00107927">
        <w:rPr>
          <w:rFonts w:ascii="Avenir Next" w:hAnsi="Avenir Next"/>
          <w:b/>
          <w:bCs/>
          <w:sz w:val="18"/>
          <w:szCs w:val="18"/>
        </w:rPr>
        <w:t>Desayuno y visita panorámica</w:t>
      </w:r>
      <w:r w:rsidR="007904C4" w:rsidRPr="00107927">
        <w:rPr>
          <w:rFonts w:ascii="Avenir Next" w:hAnsi="Avenir Next"/>
          <w:sz w:val="18"/>
          <w:szCs w:val="18"/>
          <w:lang w:val="es-ES"/>
        </w:rPr>
        <w:t>. V</w:t>
      </w:r>
      <w:r w:rsidR="00987FB3" w:rsidRPr="00107927">
        <w:rPr>
          <w:rFonts w:ascii="Avenir Next" w:hAnsi="Avenir Next"/>
          <w:sz w:val="18"/>
          <w:szCs w:val="18"/>
          <w:lang w:val="es-ES"/>
        </w:rPr>
        <w:t>isita opcional de</w:t>
      </w:r>
      <w:r w:rsidRPr="00107927">
        <w:rPr>
          <w:rFonts w:ascii="Avenir Next" w:hAnsi="Avenir Next"/>
          <w:sz w:val="18"/>
          <w:szCs w:val="18"/>
        </w:rPr>
        <w:t xml:space="preserve"> alguno de los Museos de Berlín y el Campo C</w:t>
      </w:r>
      <w:r w:rsidR="00987FB3" w:rsidRPr="00107927">
        <w:rPr>
          <w:rFonts w:ascii="Avenir Next" w:hAnsi="Avenir Next"/>
          <w:sz w:val="18"/>
          <w:szCs w:val="18"/>
        </w:rPr>
        <w:t xml:space="preserve">oncentración de Schasenhausen. </w:t>
      </w:r>
      <w:r w:rsidRPr="00107927">
        <w:rPr>
          <w:rFonts w:ascii="Avenir Next" w:hAnsi="Avenir Next"/>
          <w:b/>
          <w:bCs/>
          <w:sz w:val="18"/>
          <w:szCs w:val="18"/>
        </w:rPr>
        <w:t>Alojamiento</w:t>
      </w:r>
      <w:r w:rsidRPr="00107927">
        <w:rPr>
          <w:rFonts w:ascii="Avenir Next" w:hAnsi="Avenir Next"/>
          <w:sz w:val="18"/>
          <w:szCs w:val="18"/>
        </w:rPr>
        <w:t>.</w:t>
      </w:r>
    </w:p>
    <w:p w14:paraId="2988CB7D" w14:textId="77777777" w:rsidR="00133D84" w:rsidRPr="00107927" w:rsidRDefault="00133D84" w:rsidP="00FC627F">
      <w:pPr>
        <w:spacing w:line="100" w:lineRule="atLeast"/>
        <w:ind w:right="284"/>
        <w:jc w:val="both"/>
        <w:rPr>
          <w:rFonts w:ascii="Avenir Next" w:hAnsi="Avenir Next" w:cs="Calibri"/>
          <w:color w:val="FFFFFF"/>
          <w:sz w:val="18"/>
          <w:szCs w:val="18"/>
        </w:rPr>
      </w:pPr>
      <w:r w:rsidRPr="00107927">
        <w:rPr>
          <w:rFonts w:ascii="Avenir Next" w:hAnsi="Avenir Next" w:cs="Calibri"/>
          <w:color w:val="FFFFFF"/>
          <w:sz w:val="18"/>
          <w:szCs w:val="18"/>
        </w:rPr>
        <w:t>IAL24 DÍAS / 9 PAÍSES)</w:t>
      </w:r>
    </w:p>
    <w:p w14:paraId="7FF34E8D" w14:textId="77777777" w:rsidR="00133D84" w:rsidRPr="00107927" w:rsidRDefault="00133D84" w:rsidP="00FC627F">
      <w:pPr>
        <w:tabs>
          <w:tab w:val="center" w:pos="4818"/>
        </w:tabs>
        <w:autoSpaceDE w:val="0"/>
        <w:ind w:right="284"/>
        <w:jc w:val="both"/>
        <w:rPr>
          <w:rFonts w:ascii="Avenir Next" w:hAnsi="Avenir Next" w:cs="Arial"/>
          <w:b/>
          <w:bCs/>
          <w:sz w:val="18"/>
          <w:szCs w:val="18"/>
        </w:rPr>
      </w:pPr>
      <w:r w:rsidRPr="00107927">
        <w:rPr>
          <w:rFonts w:ascii="Avenir Next" w:hAnsi="Avenir Next" w:cs="Arial"/>
          <w:b/>
          <w:bCs/>
          <w:sz w:val="18"/>
          <w:szCs w:val="18"/>
        </w:rPr>
        <w:t xml:space="preserve">Día </w:t>
      </w:r>
      <w:r w:rsidR="00032151" w:rsidRPr="00107927">
        <w:rPr>
          <w:rFonts w:ascii="Avenir Next" w:hAnsi="Avenir Next" w:cs="Arial"/>
          <w:b/>
          <w:bCs/>
          <w:sz w:val="18"/>
          <w:szCs w:val="18"/>
          <w:lang w:val="es-ES"/>
        </w:rPr>
        <w:t>14</w:t>
      </w:r>
      <w:r w:rsidRPr="00107927">
        <w:rPr>
          <w:rFonts w:ascii="Avenir Next" w:hAnsi="Avenir Next" w:cs="Arial"/>
          <w:b/>
          <w:bCs/>
          <w:sz w:val="18"/>
          <w:szCs w:val="18"/>
        </w:rPr>
        <w:t xml:space="preserve"> (</w:t>
      </w:r>
      <w:r w:rsidR="00783578" w:rsidRPr="00107927">
        <w:rPr>
          <w:rFonts w:ascii="Avenir Next" w:hAnsi="Avenir Next" w:cs="Arial"/>
          <w:b/>
          <w:bCs/>
          <w:sz w:val="18"/>
          <w:szCs w:val="18"/>
          <w:lang w:val="es-ES"/>
        </w:rPr>
        <w:t>Miércoles</w:t>
      </w:r>
      <w:r w:rsidRPr="00107927">
        <w:rPr>
          <w:rFonts w:ascii="Avenir Next" w:hAnsi="Avenir Next" w:cs="Arial"/>
          <w:b/>
          <w:bCs/>
          <w:sz w:val="18"/>
          <w:szCs w:val="18"/>
        </w:rPr>
        <w:t xml:space="preserve">) </w:t>
      </w:r>
      <w:r w:rsidR="00783578" w:rsidRPr="00107927">
        <w:rPr>
          <w:rFonts w:ascii="Avenir Next" w:hAnsi="Avenir Next" w:cs="Arial"/>
          <w:b/>
          <w:bCs/>
          <w:sz w:val="18"/>
          <w:szCs w:val="18"/>
          <w:lang w:val="es-ES"/>
        </w:rPr>
        <w:t>Berlín</w:t>
      </w:r>
      <w:r w:rsidR="00783578" w:rsidRPr="00107927">
        <w:rPr>
          <w:rFonts w:ascii="Avenir Next" w:hAnsi="Avenir Next" w:cs="Arial"/>
          <w:b/>
          <w:bCs/>
          <w:sz w:val="18"/>
          <w:szCs w:val="18"/>
        </w:rPr>
        <w:t xml:space="preserve"> - </w:t>
      </w:r>
      <w:r w:rsidR="00783578" w:rsidRPr="00107927">
        <w:rPr>
          <w:rFonts w:ascii="Avenir Next" w:hAnsi="Avenir Next" w:cs="Arial"/>
          <w:b/>
          <w:bCs/>
          <w:sz w:val="18"/>
          <w:szCs w:val="18"/>
          <w:lang w:val="es-ES"/>
        </w:rPr>
        <w:t>C</w:t>
      </w:r>
      <w:r w:rsidRPr="00107927">
        <w:rPr>
          <w:rFonts w:ascii="Avenir Next" w:hAnsi="Avenir Next" w:cs="Arial"/>
          <w:b/>
          <w:bCs/>
          <w:sz w:val="18"/>
          <w:szCs w:val="18"/>
        </w:rPr>
        <w:t>iudad de origen</w:t>
      </w:r>
    </w:p>
    <w:p w14:paraId="341976C0" w14:textId="77777777" w:rsidR="00133D84" w:rsidRPr="00107927" w:rsidRDefault="00133D84" w:rsidP="00FC627F">
      <w:pPr>
        <w:keepNext/>
        <w:tabs>
          <w:tab w:val="left" w:pos="432"/>
        </w:tabs>
        <w:autoSpaceDE w:val="0"/>
        <w:ind w:right="284"/>
        <w:jc w:val="both"/>
        <w:rPr>
          <w:rFonts w:ascii="Avenir Next" w:hAnsi="Avenir Next" w:cs="Calibri"/>
          <w:b/>
          <w:bCs/>
          <w:i/>
          <w:sz w:val="18"/>
          <w:szCs w:val="18"/>
        </w:rPr>
      </w:pPr>
      <w:r w:rsidRPr="00107927">
        <w:rPr>
          <w:rFonts w:ascii="Avenir Next" w:hAnsi="Avenir Next" w:cs="Calibri"/>
          <w:b/>
          <w:bCs/>
          <w:i/>
          <w:sz w:val="18"/>
          <w:szCs w:val="18"/>
        </w:rPr>
        <w:t>Vuelta a casa</w:t>
      </w:r>
    </w:p>
    <w:p w14:paraId="4FED8395" w14:textId="77777777" w:rsidR="00133D84" w:rsidRPr="00107927" w:rsidRDefault="00133D84" w:rsidP="00FC627F">
      <w:pPr>
        <w:ind w:right="284"/>
        <w:jc w:val="both"/>
        <w:rPr>
          <w:rFonts w:ascii="Avenir Next" w:hAnsi="Avenir Next" w:cs="Calibri"/>
          <w:sz w:val="18"/>
          <w:szCs w:val="18"/>
        </w:rPr>
      </w:pPr>
      <w:r w:rsidRPr="00107927">
        <w:rPr>
          <w:rFonts w:ascii="Avenir Next" w:hAnsi="Avenir Next" w:cs="Calibri"/>
          <w:b/>
          <w:bCs/>
          <w:sz w:val="18"/>
          <w:szCs w:val="18"/>
        </w:rPr>
        <w:t>Desayuno</w:t>
      </w:r>
      <w:r w:rsidRPr="00107927">
        <w:rPr>
          <w:rFonts w:ascii="Avenir Next" w:hAnsi="Avenir Next" w:cs="Calibri"/>
          <w:sz w:val="18"/>
          <w:szCs w:val="18"/>
        </w:rPr>
        <w:t xml:space="preserve"> y </w:t>
      </w:r>
      <w:r w:rsidRPr="00107927">
        <w:rPr>
          <w:rFonts w:ascii="Avenir Next" w:hAnsi="Avenir Next" w:cs="Calibri"/>
          <w:b/>
          <w:bCs/>
          <w:sz w:val="18"/>
          <w:szCs w:val="18"/>
        </w:rPr>
        <w:t>traslado</w:t>
      </w:r>
      <w:r w:rsidRPr="00107927">
        <w:rPr>
          <w:rFonts w:ascii="Avenir Next" w:hAnsi="Avenir Next" w:cs="Calibri"/>
          <w:sz w:val="18"/>
          <w:szCs w:val="18"/>
        </w:rPr>
        <w:t xml:space="preserve"> al aeropuerto. Fin de nuestros servicios</w:t>
      </w:r>
    </w:p>
    <w:p w14:paraId="65DDD12E" w14:textId="77777777" w:rsidR="00CB2AD6" w:rsidRPr="00107927" w:rsidRDefault="00CB2AD6">
      <w:pPr>
        <w:autoSpaceDE w:val="0"/>
        <w:rPr>
          <w:rFonts w:ascii="Avenir Next" w:hAnsi="Avenir Next" w:cs="Calibri"/>
          <w:sz w:val="16"/>
          <w:szCs w:val="18"/>
          <w:lang w:val="es-ES"/>
        </w:rPr>
      </w:pPr>
    </w:p>
    <w:p w14:paraId="09AEBAB0" w14:textId="77777777" w:rsidR="00CB2AD6" w:rsidRPr="00107927" w:rsidRDefault="00CB2AD6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jc w:val="center"/>
        <w:rPr>
          <w:rFonts w:ascii="Avenir Next" w:hAnsi="Avenir Next" w:cs="Calibri"/>
          <w:b/>
          <w:bCs/>
          <w:i/>
          <w:iCs/>
          <w:color w:val="FFFFFF"/>
          <w:sz w:val="18"/>
          <w:u w:val="single"/>
          <w:lang w:val="es-ES"/>
        </w:rPr>
      </w:pPr>
      <w:r w:rsidRPr="00107927">
        <w:rPr>
          <w:rFonts w:ascii="Avenir Next" w:hAnsi="Avenir Next" w:cs="Calibri"/>
          <w:b/>
          <w:bCs/>
          <w:i/>
          <w:iCs/>
          <w:color w:val="FFFFFF"/>
          <w:sz w:val="18"/>
          <w:u w:val="single"/>
          <w:lang w:val="es-ES"/>
        </w:rPr>
        <w:t>SERVICIOS “VALOR AÑADIDO”</w:t>
      </w:r>
    </w:p>
    <w:p w14:paraId="0F3CB7C6" w14:textId="77777777" w:rsidR="00CB2AD6" w:rsidRPr="00107927" w:rsidRDefault="00CB2AD6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jc w:val="center"/>
        <w:rPr>
          <w:rFonts w:ascii="Avenir Next" w:hAnsi="Avenir Next" w:cs="Calibri"/>
          <w:b/>
          <w:bCs/>
          <w:i/>
          <w:iCs/>
          <w:color w:val="FFFFFF"/>
          <w:sz w:val="11"/>
          <w:u w:val="single"/>
          <w:lang w:val="es-ES"/>
        </w:rPr>
      </w:pPr>
    </w:p>
    <w:p w14:paraId="2762E57F" w14:textId="77777777" w:rsidR="00CB2AD6" w:rsidRPr="00107927" w:rsidRDefault="00CB2AD6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jc w:val="center"/>
        <w:rPr>
          <w:rFonts w:ascii="Avenir Next" w:hAnsi="Avenir Next" w:cs="Calibri"/>
          <w:b/>
          <w:bCs/>
          <w:i/>
          <w:iCs/>
          <w:color w:val="FFFFFF"/>
          <w:sz w:val="4"/>
          <w:u w:val="single"/>
          <w:lang w:val="es-ES"/>
        </w:rPr>
      </w:pPr>
    </w:p>
    <w:p w14:paraId="180B0651" w14:textId="77777777" w:rsidR="00CB2AD6" w:rsidRPr="00107927" w:rsidRDefault="00CB2AD6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autoSpaceDE w:val="0"/>
        <w:rPr>
          <w:rFonts w:ascii="Avenir Next" w:hAnsi="Avenir Next" w:cs="Calibri"/>
          <w:b/>
          <w:color w:val="FFFFFF"/>
          <w:sz w:val="18"/>
          <w:szCs w:val="19"/>
          <w:lang w:val="es-ES"/>
        </w:rPr>
      </w:pP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Si quiere llevar todo preparado de antemano, además de lo que incluye el itinerario de esta página, le proponemos adicionalmente llevar incluido:</w:t>
      </w:r>
    </w:p>
    <w:p w14:paraId="79FE0858" w14:textId="77777777" w:rsidR="00CB2AD6" w:rsidRPr="00107927" w:rsidRDefault="00CB2AD6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autoSpaceDE w:val="0"/>
        <w:rPr>
          <w:rFonts w:ascii="Avenir Next" w:hAnsi="Avenir Next" w:cs="Calibri"/>
          <w:b/>
          <w:color w:val="FFFFFF"/>
          <w:sz w:val="18"/>
          <w:szCs w:val="19"/>
          <w:lang w:val="es-ES"/>
        </w:rPr>
      </w:pPr>
    </w:p>
    <w:p w14:paraId="21931DA5" w14:textId="77777777" w:rsidR="00BA4B5B" w:rsidRPr="00107927" w:rsidRDefault="00BA4B5B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autoSpaceDE w:val="0"/>
        <w:rPr>
          <w:rFonts w:ascii="Avenir Next" w:hAnsi="Avenir Next" w:cs="Calibri"/>
          <w:b/>
          <w:color w:val="FFFFFF"/>
          <w:sz w:val="18"/>
          <w:szCs w:val="19"/>
          <w:lang w:val="es-ES"/>
        </w:rPr>
      </w:pP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 xml:space="preserve">. </w:t>
      </w:r>
      <w:r w:rsidR="0059478A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Visita a los Museos Vaticanos y Capilla Sixtina en Roma</w:t>
      </w:r>
    </w:p>
    <w:p w14:paraId="23E4F838" w14:textId="77777777" w:rsidR="00BA4B5B" w:rsidRPr="00107927" w:rsidRDefault="0059478A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autoSpaceDE w:val="0"/>
        <w:rPr>
          <w:rFonts w:ascii="Avenir Next" w:hAnsi="Avenir Next" w:cs="Calibri"/>
          <w:b/>
          <w:color w:val="FFFFFF"/>
          <w:sz w:val="18"/>
          <w:szCs w:val="19"/>
          <w:lang w:val="es-ES"/>
        </w:rPr>
      </w:pP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 xml:space="preserve">. </w:t>
      </w:r>
      <w:r w:rsidR="00CB2D9C" w:rsidRPr="00107927">
        <w:rPr>
          <w:rFonts w:ascii="Avenir Next" w:hAnsi="Avenir Next" w:cs="Calibri"/>
          <w:color w:val="FFFFFF"/>
          <w:sz w:val="18"/>
          <w:szCs w:val="19"/>
          <w:lang w:val="es-ES"/>
        </w:rPr>
        <w:t xml:space="preserve">Excursión a Nápoles y Capri </w:t>
      </w:r>
      <w:r w:rsidR="00CB2D9C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CON ALMUERZO</w:t>
      </w:r>
    </w:p>
    <w:p w14:paraId="22133571" w14:textId="77777777" w:rsidR="00CB2AD6" w:rsidRPr="00107927" w:rsidRDefault="00CB2AD6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autoSpaceDE w:val="0"/>
        <w:rPr>
          <w:rFonts w:ascii="Avenir Next" w:hAnsi="Avenir Next" w:cs="Calibri"/>
          <w:b/>
          <w:color w:val="FFFFFF"/>
          <w:sz w:val="18"/>
          <w:szCs w:val="19"/>
          <w:lang w:val="es-ES"/>
        </w:rPr>
      </w:pP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. Cena especial con música en Roma (día 2) en el Rte. “Termas del Coliseo”</w:t>
      </w:r>
    </w:p>
    <w:p w14:paraId="55F5F343" w14:textId="77777777" w:rsidR="00BA4B5B" w:rsidRPr="00107927" w:rsidRDefault="00BA4B5B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autoSpaceDE w:val="0"/>
        <w:rPr>
          <w:rFonts w:ascii="Avenir Next" w:hAnsi="Avenir Next" w:cs="Calibri"/>
          <w:b/>
          <w:color w:val="FFFFFF"/>
          <w:sz w:val="18"/>
          <w:szCs w:val="19"/>
          <w:lang w:val="es-ES"/>
        </w:rPr>
      </w:pP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 xml:space="preserve">- </w:t>
      </w:r>
      <w:r w:rsidR="00032151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5</w:t>
      </w: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 xml:space="preserve"> cenas (días </w:t>
      </w:r>
      <w:r w:rsidR="0023219D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3,</w:t>
      </w: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 xml:space="preserve">4 </w:t>
      </w:r>
      <w:r w:rsidR="004C0F6E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,</w:t>
      </w: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6</w:t>
      </w:r>
      <w:r w:rsidR="004C0F6E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, 11, 1</w:t>
      </w:r>
      <w:r w:rsidR="00444DB5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3</w:t>
      </w:r>
      <w:r w:rsidR="00032151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)</w:t>
      </w:r>
      <w:r w:rsidR="0023219D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 xml:space="preserve"> y </w:t>
      </w:r>
      <w:r w:rsidR="00032151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1</w:t>
      </w:r>
      <w:r w:rsidR="0023219D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 xml:space="preserve"> almuerzo (día  5</w:t>
      </w:r>
      <w:r w:rsidR="00032151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)</w:t>
      </w:r>
    </w:p>
    <w:p w14:paraId="5782288E" w14:textId="77777777" w:rsidR="00CB2AD6" w:rsidRPr="00107927" w:rsidRDefault="00CB2AD6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autoSpaceDE w:val="0"/>
        <w:rPr>
          <w:rFonts w:ascii="Avenir Next" w:hAnsi="Avenir Next" w:cs="Calibri"/>
          <w:b/>
          <w:color w:val="FFFFFF"/>
          <w:sz w:val="18"/>
          <w:szCs w:val="19"/>
          <w:lang w:val="es-ES"/>
        </w:rPr>
      </w:pP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 xml:space="preserve">. Visita al Museo de la Academia en Florencia </w:t>
      </w:r>
    </w:p>
    <w:p w14:paraId="375AB9E9" w14:textId="77777777" w:rsidR="00CB2AD6" w:rsidRPr="00107927" w:rsidRDefault="00CB2AD6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autoSpaceDE w:val="0"/>
        <w:rPr>
          <w:rFonts w:ascii="Avenir Next" w:hAnsi="Avenir Next" w:cs="Calibri"/>
          <w:b/>
          <w:color w:val="FFFFFF"/>
          <w:sz w:val="18"/>
          <w:szCs w:val="19"/>
          <w:lang w:val="es-ES"/>
        </w:rPr>
      </w:pP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. Paseo en góndola con música en Venecia</w:t>
      </w:r>
    </w:p>
    <w:p w14:paraId="2E9AEFD2" w14:textId="77777777" w:rsidR="00CB2AD6" w:rsidRPr="00107927" w:rsidRDefault="00CB2AD6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autoSpaceDE w:val="0"/>
        <w:rPr>
          <w:rFonts w:ascii="Avenir Next" w:hAnsi="Avenir Next" w:cs="Calibri"/>
          <w:b/>
          <w:color w:val="FFFFFF"/>
          <w:sz w:val="18"/>
          <w:szCs w:val="19"/>
          <w:lang w:val="es-ES"/>
        </w:rPr>
      </w:pPr>
      <w:r w:rsidRPr="00107927">
        <w:rPr>
          <w:rFonts w:ascii="Avenir Next" w:hAnsi="Avenir Next" w:cs="Calibri"/>
          <w:b/>
          <w:color w:val="FFFFFF"/>
          <w:sz w:val="18"/>
          <w:szCs w:val="19"/>
          <w:lang w:val="es-ES_tradnl"/>
        </w:rPr>
        <w:t xml:space="preserve">. </w:t>
      </w:r>
      <w:r w:rsidR="00BA4B5B"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Visita a Palacio y Jardines de Versalles en París</w:t>
      </w:r>
    </w:p>
    <w:p w14:paraId="08EF0C68" w14:textId="77777777" w:rsidR="004C0F6E" w:rsidRPr="00107927" w:rsidRDefault="004C0F6E" w:rsidP="00F03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38135"/>
        <w:autoSpaceDE w:val="0"/>
        <w:rPr>
          <w:rFonts w:ascii="Avenir Next" w:hAnsi="Avenir Next" w:cs="Calibri"/>
          <w:b/>
          <w:color w:val="FFFFFF"/>
          <w:sz w:val="18"/>
          <w:szCs w:val="19"/>
          <w:lang w:val="es-ES"/>
        </w:rPr>
      </w:pPr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 xml:space="preserve">. Visita Museo y Campo de Concentración </w:t>
      </w:r>
      <w:proofErr w:type="spellStart"/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>Schasenhausen</w:t>
      </w:r>
      <w:proofErr w:type="spellEnd"/>
      <w:r w:rsidRPr="00107927">
        <w:rPr>
          <w:rFonts w:ascii="Avenir Next" w:hAnsi="Avenir Next" w:cs="Calibri"/>
          <w:b/>
          <w:color w:val="FFFFFF"/>
          <w:sz w:val="18"/>
          <w:szCs w:val="19"/>
          <w:lang w:val="es-ES"/>
        </w:rPr>
        <w:t xml:space="preserve"> en Berlín</w:t>
      </w:r>
    </w:p>
    <w:p w14:paraId="55BB9F56" w14:textId="77777777" w:rsidR="00CB2AD6" w:rsidRPr="00107927" w:rsidRDefault="00CB2AD6">
      <w:pPr>
        <w:autoSpaceDE w:val="0"/>
        <w:rPr>
          <w:rFonts w:ascii="Avenir Next" w:hAnsi="Avenir Next" w:cs="Calibri"/>
          <w:sz w:val="16"/>
          <w:szCs w:val="18"/>
          <w:lang w:val="es-ES"/>
        </w:rPr>
      </w:pPr>
    </w:p>
    <w:p w14:paraId="19DC90DE" w14:textId="77777777" w:rsidR="0021250C" w:rsidRPr="00107927" w:rsidRDefault="0021250C" w:rsidP="0021250C">
      <w:pPr>
        <w:rPr>
          <w:rFonts w:ascii="Avenir Next" w:hAnsi="Avenir Next" w:cs="Arial"/>
          <w:b/>
          <w:bCs/>
          <w:iCs/>
          <w:color w:val="538135"/>
          <w:sz w:val="16"/>
          <w:szCs w:val="18"/>
          <w:u w:val="single"/>
        </w:rPr>
      </w:pPr>
      <w:r w:rsidRPr="00107927">
        <w:rPr>
          <w:rFonts w:ascii="Avenir Next" w:hAnsi="Avenir Next" w:cs="Arial"/>
          <w:b/>
          <w:bCs/>
          <w:iCs/>
          <w:color w:val="538135"/>
          <w:sz w:val="16"/>
          <w:szCs w:val="18"/>
          <w:u w:val="single"/>
        </w:rPr>
        <w:t xml:space="preserve">Fechas de </w:t>
      </w:r>
      <w:r w:rsidRPr="00107927">
        <w:rPr>
          <w:rFonts w:ascii="Avenir Next" w:hAnsi="Avenir Next" w:cs="Arial"/>
          <w:b/>
          <w:bCs/>
          <w:iCs/>
          <w:color w:val="538135"/>
          <w:sz w:val="16"/>
          <w:szCs w:val="18"/>
          <w:u w:val="single"/>
          <w:lang w:val="es-ES"/>
        </w:rPr>
        <w:t>i</w:t>
      </w:r>
      <w:r w:rsidRPr="00107927">
        <w:rPr>
          <w:rFonts w:ascii="Avenir Next" w:hAnsi="Avenir Next" w:cs="Arial"/>
          <w:b/>
          <w:bCs/>
          <w:iCs/>
          <w:color w:val="538135"/>
          <w:sz w:val="16"/>
          <w:szCs w:val="18"/>
          <w:u w:val="single"/>
        </w:rPr>
        <w:t>nicio :</w:t>
      </w:r>
    </w:p>
    <w:p w14:paraId="3DAE5A55" w14:textId="77777777" w:rsidR="00032151" w:rsidRPr="00107927" w:rsidRDefault="00032151" w:rsidP="00032151">
      <w:pPr>
        <w:rPr>
          <w:rFonts w:ascii="Avenir Next" w:hAnsi="Avenir Next" w:cs="Calibri"/>
          <w:bCs/>
          <w:sz w:val="16"/>
          <w:szCs w:val="18"/>
          <w:lang w:val="es-ES"/>
        </w:rPr>
      </w:pPr>
      <w:r w:rsidRPr="00107927">
        <w:rPr>
          <w:rFonts w:ascii="Avenir Next" w:hAnsi="Avenir Next" w:cs="Calibri"/>
          <w:b/>
          <w:sz w:val="16"/>
          <w:szCs w:val="18"/>
        </w:rPr>
        <w:t>May</w:t>
      </w:r>
      <w:r w:rsidRPr="00107927">
        <w:rPr>
          <w:rFonts w:ascii="Avenir Next" w:hAnsi="Avenir Next" w:cs="Calibri"/>
          <w:sz w:val="16"/>
          <w:szCs w:val="18"/>
        </w:rPr>
        <w:t xml:space="preserve"> </w:t>
      </w:r>
      <w:r w:rsidR="008F2D36" w:rsidRPr="00107927">
        <w:rPr>
          <w:rFonts w:ascii="Avenir Next" w:hAnsi="Avenir Next" w:cs="Calibri"/>
          <w:sz w:val="16"/>
          <w:szCs w:val="18"/>
          <w:lang w:val="es-ES"/>
        </w:rPr>
        <w:t>10, 17, 24, 31</w:t>
      </w:r>
    </w:p>
    <w:p w14:paraId="64CC45DE" w14:textId="77777777" w:rsidR="00032151" w:rsidRPr="00107927" w:rsidRDefault="00032151" w:rsidP="00032151">
      <w:pPr>
        <w:rPr>
          <w:rFonts w:ascii="Avenir Next" w:hAnsi="Avenir Next" w:cs="Calibri"/>
          <w:bCs/>
          <w:sz w:val="16"/>
          <w:szCs w:val="18"/>
          <w:lang w:val="es-ES"/>
        </w:rPr>
      </w:pPr>
      <w:r w:rsidRPr="00107927">
        <w:rPr>
          <w:rFonts w:ascii="Avenir Next" w:hAnsi="Avenir Next" w:cs="Calibri"/>
          <w:b/>
          <w:sz w:val="16"/>
          <w:szCs w:val="18"/>
        </w:rPr>
        <w:t>Jun</w:t>
      </w:r>
      <w:r w:rsidRPr="00107927">
        <w:rPr>
          <w:rFonts w:ascii="Avenir Next" w:hAnsi="Avenir Next" w:cs="Calibri"/>
          <w:sz w:val="16"/>
          <w:szCs w:val="18"/>
        </w:rPr>
        <w:t xml:space="preserve"> </w:t>
      </w:r>
      <w:r w:rsidR="008F2D36" w:rsidRPr="00107927">
        <w:rPr>
          <w:rFonts w:ascii="Avenir Next" w:hAnsi="Avenir Next" w:cs="Calibri"/>
          <w:sz w:val="16"/>
          <w:szCs w:val="18"/>
          <w:lang w:val="es-ES"/>
        </w:rPr>
        <w:t>07, 14, 21, 28</w:t>
      </w:r>
    </w:p>
    <w:p w14:paraId="0BA1516F" w14:textId="77777777" w:rsidR="00032151" w:rsidRPr="00107927" w:rsidRDefault="00032151" w:rsidP="00032151">
      <w:pPr>
        <w:rPr>
          <w:rFonts w:ascii="Avenir Next" w:hAnsi="Avenir Next" w:cs="Calibri"/>
          <w:bCs/>
          <w:sz w:val="16"/>
          <w:szCs w:val="18"/>
          <w:lang w:val="en-US"/>
        </w:rPr>
      </w:pPr>
      <w:r w:rsidRPr="00107927">
        <w:rPr>
          <w:rFonts w:ascii="Avenir Next" w:hAnsi="Avenir Next" w:cs="Calibri"/>
          <w:b/>
          <w:sz w:val="16"/>
          <w:szCs w:val="18"/>
        </w:rPr>
        <w:t>Jul</w:t>
      </w:r>
      <w:r w:rsidRPr="00107927">
        <w:rPr>
          <w:rFonts w:ascii="Avenir Next" w:hAnsi="Avenir Next" w:cs="Calibri"/>
          <w:sz w:val="16"/>
          <w:szCs w:val="18"/>
        </w:rPr>
        <w:t xml:space="preserve"> </w:t>
      </w:r>
      <w:r w:rsidRPr="00107927">
        <w:rPr>
          <w:rFonts w:ascii="Avenir Next" w:hAnsi="Avenir Next" w:cs="Calibri"/>
          <w:sz w:val="16"/>
          <w:szCs w:val="18"/>
          <w:lang w:val="en-US"/>
        </w:rPr>
        <w:t xml:space="preserve"> </w:t>
      </w:r>
      <w:r w:rsidR="008F2D36" w:rsidRPr="00107927">
        <w:rPr>
          <w:rFonts w:ascii="Avenir Next" w:hAnsi="Avenir Next" w:cs="Calibri"/>
          <w:sz w:val="16"/>
          <w:szCs w:val="18"/>
          <w:lang w:val="en-US"/>
        </w:rPr>
        <w:t>05, 12, 19, 26</w:t>
      </w:r>
    </w:p>
    <w:p w14:paraId="46BDC57F" w14:textId="77777777" w:rsidR="00032151" w:rsidRPr="00107927" w:rsidRDefault="00032151" w:rsidP="00032151">
      <w:pPr>
        <w:rPr>
          <w:rFonts w:ascii="Avenir Next" w:hAnsi="Avenir Next" w:cs="Calibri"/>
          <w:bCs/>
          <w:sz w:val="16"/>
          <w:szCs w:val="18"/>
          <w:lang w:val="en-US"/>
        </w:rPr>
      </w:pPr>
      <w:r w:rsidRPr="00107927">
        <w:rPr>
          <w:rFonts w:ascii="Avenir Next" w:hAnsi="Avenir Next" w:cs="Calibri"/>
          <w:b/>
          <w:sz w:val="16"/>
          <w:szCs w:val="18"/>
        </w:rPr>
        <w:t>Ago</w:t>
      </w:r>
      <w:r w:rsidRPr="00107927">
        <w:rPr>
          <w:rFonts w:ascii="Avenir Next" w:hAnsi="Avenir Next" w:cs="Calibri"/>
          <w:sz w:val="16"/>
          <w:szCs w:val="18"/>
          <w:lang w:val="en-US"/>
        </w:rPr>
        <w:t xml:space="preserve"> </w:t>
      </w:r>
      <w:r w:rsidR="008F2D36" w:rsidRPr="00107927">
        <w:rPr>
          <w:rFonts w:ascii="Avenir Next" w:hAnsi="Avenir Next" w:cs="Calibri"/>
          <w:sz w:val="16"/>
          <w:szCs w:val="18"/>
          <w:lang w:val="en-US"/>
        </w:rPr>
        <w:t>02, 09, 16, 23, 30</w:t>
      </w:r>
    </w:p>
    <w:p w14:paraId="794E7F7C" w14:textId="77777777" w:rsidR="00032151" w:rsidRPr="00107927" w:rsidRDefault="00032151" w:rsidP="00032151">
      <w:pPr>
        <w:rPr>
          <w:rFonts w:ascii="Avenir Next" w:hAnsi="Avenir Next" w:cs="Calibri"/>
          <w:bCs/>
          <w:sz w:val="16"/>
          <w:szCs w:val="18"/>
          <w:lang w:val="en-US"/>
        </w:rPr>
      </w:pPr>
      <w:r w:rsidRPr="00107927">
        <w:rPr>
          <w:rFonts w:ascii="Avenir Next" w:hAnsi="Avenir Next" w:cs="Calibri"/>
          <w:b/>
          <w:sz w:val="16"/>
          <w:szCs w:val="18"/>
        </w:rPr>
        <w:t>Sep</w:t>
      </w:r>
      <w:r w:rsidRPr="00107927">
        <w:rPr>
          <w:rFonts w:ascii="Avenir Next" w:hAnsi="Avenir Next" w:cs="Calibri"/>
          <w:bCs/>
          <w:sz w:val="16"/>
          <w:szCs w:val="18"/>
          <w:lang w:val="en-US"/>
        </w:rPr>
        <w:t xml:space="preserve"> </w:t>
      </w:r>
      <w:r w:rsidR="008F2D36" w:rsidRPr="00107927">
        <w:rPr>
          <w:rFonts w:ascii="Avenir Next" w:hAnsi="Avenir Next" w:cs="Calibri"/>
          <w:bCs/>
          <w:sz w:val="16"/>
          <w:szCs w:val="18"/>
          <w:lang w:val="en-US"/>
        </w:rPr>
        <w:t>06, 13, 20, 27</w:t>
      </w:r>
    </w:p>
    <w:p w14:paraId="537DBCE5" w14:textId="77777777" w:rsidR="00032151" w:rsidRPr="00107927" w:rsidRDefault="00032151" w:rsidP="00032151">
      <w:pPr>
        <w:rPr>
          <w:rFonts w:ascii="Avenir Next" w:hAnsi="Avenir Next" w:cs="Calibri"/>
          <w:bCs/>
          <w:sz w:val="16"/>
          <w:szCs w:val="18"/>
          <w:lang w:val="en-US"/>
        </w:rPr>
      </w:pPr>
      <w:r w:rsidRPr="00107927">
        <w:rPr>
          <w:rFonts w:ascii="Avenir Next" w:hAnsi="Avenir Next" w:cs="Calibri"/>
          <w:b/>
          <w:sz w:val="16"/>
          <w:szCs w:val="18"/>
          <w:lang w:val="es-ES"/>
        </w:rPr>
        <w:t>Oct</w:t>
      </w:r>
      <w:r w:rsidRPr="00107927">
        <w:rPr>
          <w:rFonts w:ascii="Avenir Next" w:hAnsi="Avenir Next" w:cs="Calibri"/>
          <w:bCs/>
          <w:sz w:val="16"/>
          <w:szCs w:val="18"/>
          <w:lang w:val="en-US"/>
        </w:rPr>
        <w:t xml:space="preserve"> </w:t>
      </w:r>
      <w:r w:rsidR="008F2D36" w:rsidRPr="00107927">
        <w:rPr>
          <w:rFonts w:ascii="Avenir Next" w:hAnsi="Avenir Next" w:cs="Calibri"/>
          <w:bCs/>
          <w:sz w:val="16"/>
          <w:szCs w:val="18"/>
          <w:lang w:val="en-US"/>
        </w:rPr>
        <w:t>04, 11, 18</w:t>
      </w:r>
    </w:p>
    <w:p w14:paraId="19C478FB" w14:textId="77777777" w:rsidR="00EB7542" w:rsidRPr="00107927" w:rsidRDefault="00EB7542" w:rsidP="001751E5">
      <w:pPr>
        <w:autoSpaceDE w:val="0"/>
        <w:rPr>
          <w:rFonts w:ascii="Avenir Next" w:hAnsi="Avenir Next" w:cs="Calibri"/>
          <w:sz w:val="16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851"/>
        <w:gridCol w:w="848"/>
      </w:tblGrid>
      <w:tr w:rsidR="00935057" w:rsidRPr="00107927" w14:paraId="06F393D4" w14:textId="77777777" w:rsidTr="00107927">
        <w:trPr>
          <w:trHeight w:val="170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1FC38" w14:textId="77777777" w:rsidR="00935057" w:rsidRPr="00107927" w:rsidRDefault="00935057" w:rsidP="00DF5EC5">
            <w:pPr>
              <w:pStyle w:val="Contenidodelatabla"/>
              <w:snapToGrid w:val="0"/>
              <w:rPr>
                <w:rFonts w:ascii="Avenir Next" w:hAnsi="Avenir Next" w:cs="Arial"/>
                <w:b/>
                <w:bCs/>
                <w:color w:val="00B0F0"/>
                <w:sz w:val="18"/>
                <w:szCs w:val="18"/>
                <w:u w:val="single"/>
                <w:lang w:val="es-ES"/>
              </w:rPr>
            </w:pPr>
            <w:r w:rsidRPr="00107927">
              <w:rPr>
                <w:rFonts w:ascii="Avenir Next" w:hAnsi="Avenir Next" w:cs="Arial"/>
                <w:b/>
                <w:bCs/>
                <w:color w:val="00B0F0"/>
                <w:sz w:val="18"/>
                <w:szCs w:val="18"/>
                <w:u w:val="single"/>
                <w:lang w:val="es-ES"/>
              </w:rPr>
              <w:t>Precios por persona en Euros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15AB50" w14:textId="77777777" w:rsidR="00935057" w:rsidRPr="00107927" w:rsidRDefault="00935057" w:rsidP="00DF5EC5">
            <w:pPr>
              <w:pStyle w:val="Contenidodelatabla"/>
              <w:snapToGrid w:val="0"/>
              <w:jc w:val="center"/>
              <w:rPr>
                <w:rFonts w:ascii="Avenir Next" w:hAnsi="Avenir Next"/>
                <w:b/>
                <w:bCs/>
                <w:sz w:val="18"/>
                <w:szCs w:val="18"/>
              </w:rPr>
            </w:pPr>
            <w:r w:rsidRPr="00107927">
              <w:rPr>
                <w:rFonts w:ascii="Avenir Next" w:hAnsi="Avenir Next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559F408" w14:textId="77777777" w:rsidR="00935057" w:rsidRPr="00107927" w:rsidRDefault="00935057" w:rsidP="00DF5EC5">
            <w:pPr>
              <w:pStyle w:val="Contenidodelatabla"/>
              <w:snapToGrid w:val="0"/>
              <w:jc w:val="center"/>
              <w:rPr>
                <w:rFonts w:ascii="Avenir Next" w:hAnsi="Avenir Next"/>
                <w:b/>
                <w:bCs/>
                <w:sz w:val="18"/>
                <w:szCs w:val="18"/>
              </w:rPr>
            </w:pPr>
            <w:r w:rsidRPr="00107927">
              <w:rPr>
                <w:rFonts w:ascii="Avenir Next" w:hAnsi="Avenir Next"/>
                <w:b/>
                <w:bCs/>
                <w:sz w:val="18"/>
                <w:szCs w:val="18"/>
              </w:rPr>
              <w:t>S. Sgl</w:t>
            </w:r>
          </w:p>
        </w:tc>
      </w:tr>
      <w:tr w:rsidR="006F6CCB" w:rsidRPr="00107927" w14:paraId="3A3FB733" w14:textId="77777777" w:rsidTr="00107927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4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7AD2FA" w14:textId="77777777" w:rsidR="006F6CCB" w:rsidRPr="00107927" w:rsidRDefault="006F6CCB" w:rsidP="00032151">
            <w:pPr>
              <w:snapToGrid w:val="0"/>
              <w:rPr>
                <w:rFonts w:ascii="Avenir Next" w:hAnsi="Avenir Next" w:cs="Calibri"/>
                <w:b/>
                <w:sz w:val="18"/>
                <w:szCs w:val="18"/>
              </w:rPr>
            </w:pPr>
            <w:r w:rsidRPr="00107927">
              <w:rPr>
                <w:rFonts w:ascii="Avenir Next" w:hAnsi="Avenir Next" w:cs="Calibri"/>
                <w:b/>
                <w:sz w:val="18"/>
                <w:szCs w:val="18"/>
              </w:rPr>
              <w:t xml:space="preserve">Recorrido </w:t>
            </w:r>
            <w:r w:rsidRPr="00107927">
              <w:rPr>
                <w:rFonts w:ascii="Avenir Next" w:hAnsi="Avenir Next" w:cs="Calibri"/>
                <w:b/>
                <w:sz w:val="18"/>
                <w:szCs w:val="18"/>
                <w:lang w:val="es-ES"/>
              </w:rPr>
              <w:t>completo</w:t>
            </w:r>
            <w:r w:rsidRPr="00107927">
              <w:rPr>
                <w:rFonts w:ascii="Avenir Next" w:hAnsi="Avenir Next" w:cs="Calibri"/>
                <w:b/>
                <w:sz w:val="18"/>
                <w:szCs w:val="18"/>
              </w:rPr>
              <w:t xml:space="preserve"> </w:t>
            </w:r>
            <w:proofErr w:type="spellStart"/>
            <w:r w:rsidR="00CF1F99" w:rsidRPr="00107927">
              <w:rPr>
                <w:rFonts w:ascii="Avenir Next" w:hAnsi="Avenir Next" w:cs="Calibri"/>
                <w:b/>
                <w:sz w:val="18"/>
                <w:szCs w:val="18"/>
                <w:lang w:val="es-ES"/>
              </w:rPr>
              <w:t>Rom</w:t>
            </w:r>
            <w:proofErr w:type="spellEnd"/>
            <w:r w:rsidRPr="00107927">
              <w:rPr>
                <w:rFonts w:ascii="Avenir Next" w:hAnsi="Avenir Next" w:cs="Calibri"/>
                <w:b/>
                <w:sz w:val="18"/>
                <w:szCs w:val="18"/>
              </w:rPr>
              <w:t>/</w:t>
            </w:r>
            <w:proofErr w:type="spellStart"/>
            <w:r w:rsidR="00032151" w:rsidRPr="00107927">
              <w:rPr>
                <w:rFonts w:ascii="Avenir Next" w:hAnsi="Avenir Next" w:cs="Calibri"/>
                <w:b/>
                <w:sz w:val="18"/>
                <w:szCs w:val="18"/>
                <w:lang w:val="es-ES"/>
              </w:rPr>
              <w:t>Ber</w:t>
            </w:r>
            <w:proofErr w:type="spellEnd"/>
            <w:r w:rsidRPr="00107927">
              <w:rPr>
                <w:rFonts w:ascii="Avenir Next" w:hAnsi="Avenir Next" w:cs="Calibri"/>
                <w:b/>
                <w:sz w:val="18"/>
                <w:szCs w:val="18"/>
              </w:rPr>
              <w:t xml:space="preserve"> (</w:t>
            </w:r>
            <w:r w:rsidR="00032151" w:rsidRPr="00107927">
              <w:rPr>
                <w:rFonts w:ascii="Avenir Next" w:hAnsi="Avenir Next" w:cs="Calibri"/>
                <w:b/>
                <w:sz w:val="18"/>
                <w:szCs w:val="18"/>
                <w:lang w:val="es-ES"/>
              </w:rPr>
              <w:t>14</w:t>
            </w:r>
            <w:r w:rsidRPr="00107927">
              <w:rPr>
                <w:rFonts w:ascii="Avenir Next" w:hAnsi="Avenir Next" w:cs="Calibri"/>
                <w:b/>
                <w:sz w:val="18"/>
                <w:szCs w:val="18"/>
              </w:rPr>
              <w:t xml:space="preserve"> días)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FCAC0C" w14:textId="77777777" w:rsidR="006F6CCB" w:rsidRPr="00107927" w:rsidRDefault="001E781B" w:rsidP="008C65D2">
            <w:pPr>
              <w:pStyle w:val="Contenidodelatabla"/>
              <w:snapToGrid w:val="0"/>
              <w:jc w:val="center"/>
              <w:rPr>
                <w:rFonts w:ascii="Avenir Next" w:hAnsi="Avenir Next"/>
                <w:b/>
                <w:sz w:val="18"/>
                <w:szCs w:val="18"/>
                <w:lang w:val="es-ES"/>
              </w:rPr>
            </w:pPr>
            <w:r w:rsidRPr="00107927">
              <w:rPr>
                <w:rFonts w:ascii="Avenir Next" w:hAnsi="Avenir Next"/>
                <w:b/>
                <w:sz w:val="18"/>
                <w:szCs w:val="18"/>
                <w:lang w:val="es-ES"/>
              </w:rPr>
              <w:t>1.725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360F911" w14:textId="77777777" w:rsidR="006F6CCB" w:rsidRPr="00107927" w:rsidRDefault="001E781B" w:rsidP="008C65D2">
            <w:pPr>
              <w:pStyle w:val="Contenidodelatabla"/>
              <w:snapToGrid w:val="0"/>
              <w:jc w:val="center"/>
              <w:rPr>
                <w:rFonts w:ascii="Avenir Next" w:hAnsi="Avenir Next"/>
                <w:b/>
                <w:sz w:val="18"/>
                <w:szCs w:val="18"/>
                <w:lang w:val="es-ES"/>
              </w:rPr>
            </w:pPr>
            <w:r w:rsidRPr="00107927">
              <w:rPr>
                <w:rFonts w:ascii="Avenir Next" w:hAnsi="Avenir Next"/>
                <w:b/>
                <w:sz w:val="18"/>
                <w:szCs w:val="18"/>
                <w:lang w:val="es-ES"/>
              </w:rPr>
              <w:t>725</w:t>
            </w:r>
          </w:p>
        </w:tc>
      </w:tr>
      <w:tr w:rsidR="00B11436" w:rsidRPr="00107927" w14:paraId="6855E1C1" w14:textId="77777777" w:rsidTr="00107927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4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63F7F2" w14:textId="77777777" w:rsidR="00B11436" w:rsidRPr="00107927" w:rsidRDefault="00B11436" w:rsidP="00B41B1B">
            <w:pPr>
              <w:snapToGrid w:val="0"/>
              <w:rPr>
                <w:rFonts w:ascii="Avenir Next" w:hAnsi="Avenir Next" w:cs="Calibri"/>
                <w:sz w:val="18"/>
                <w:szCs w:val="18"/>
                <w:lang w:val="es-ES"/>
              </w:rPr>
            </w:pPr>
            <w:r w:rsidRPr="00107927">
              <w:rPr>
                <w:rFonts w:ascii="Avenir Next" w:hAnsi="Avenir Next" w:cs="Calibri"/>
                <w:sz w:val="18"/>
                <w:szCs w:val="18"/>
                <w:lang w:val="es-ES"/>
              </w:rPr>
              <w:t>Servicios “valor añadido”</w:t>
            </w:r>
          </w:p>
        </w:tc>
        <w:tc>
          <w:tcPr>
            <w:tcW w:w="16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B2BBF47" w14:textId="77777777" w:rsidR="00B11436" w:rsidRPr="00107927" w:rsidRDefault="001E781B" w:rsidP="00B41B1B">
            <w:pPr>
              <w:pStyle w:val="Contenidodelatabla"/>
              <w:snapToGrid w:val="0"/>
              <w:jc w:val="center"/>
              <w:rPr>
                <w:rFonts w:ascii="Avenir Next" w:hAnsi="Avenir Next"/>
                <w:sz w:val="18"/>
                <w:szCs w:val="18"/>
                <w:lang w:val="es-ES"/>
              </w:rPr>
            </w:pPr>
            <w:r w:rsidRPr="00107927">
              <w:rPr>
                <w:rFonts w:ascii="Avenir Next" w:hAnsi="Avenir Next"/>
                <w:sz w:val="18"/>
                <w:szCs w:val="18"/>
                <w:lang w:val="es-ES"/>
              </w:rPr>
              <w:t>615</w:t>
            </w:r>
          </w:p>
        </w:tc>
      </w:tr>
    </w:tbl>
    <w:p w14:paraId="7675BA92" w14:textId="77777777" w:rsidR="00FC627F" w:rsidRPr="00FC627F" w:rsidRDefault="00FC627F" w:rsidP="00107927">
      <w:pPr>
        <w:autoSpaceDE w:val="0"/>
        <w:spacing w:line="200" w:lineRule="atLeast"/>
        <w:jc w:val="center"/>
        <w:rPr>
          <w:rFonts w:ascii="Avenir Next" w:hAnsi="Avenir Next" w:cs="Arial"/>
          <w:b/>
          <w:bCs/>
          <w:iCs/>
          <w:color w:val="000000"/>
          <w:sz w:val="8"/>
          <w:szCs w:val="18"/>
          <w:highlight w:val="yellow"/>
        </w:rPr>
      </w:pPr>
    </w:p>
    <w:p w14:paraId="41C29695" w14:textId="77777777" w:rsidR="00107927" w:rsidRPr="00107927" w:rsidRDefault="00107927" w:rsidP="00107927">
      <w:pPr>
        <w:autoSpaceDE w:val="0"/>
        <w:spacing w:line="200" w:lineRule="atLeast"/>
        <w:jc w:val="center"/>
        <w:rPr>
          <w:rFonts w:ascii="Avenir Next" w:hAnsi="Avenir Next" w:cs="Arial"/>
          <w:b/>
          <w:bCs/>
          <w:iCs/>
          <w:color w:val="000000"/>
          <w:sz w:val="16"/>
          <w:szCs w:val="18"/>
          <w:highlight w:val="yellow"/>
        </w:rPr>
      </w:pPr>
      <w:r w:rsidRPr="00107927">
        <w:rPr>
          <w:rFonts w:ascii="Avenir Next" w:hAnsi="Avenir Next" w:cs="Arial"/>
          <w:b/>
          <w:bCs/>
          <w:iCs/>
          <w:color w:val="000000"/>
          <w:sz w:val="16"/>
          <w:szCs w:val="18"/>
          <w:highlight w:val="yellow"/>
        </w:rPr>
        <w:t>TARIFA DE NIÑO APLICA EL 10% DE DESCUENTO</w:t>
      </w:r>
    </w:p>
    <w:p w14:paraId="6117BA6D" w14:textId="77777777" w:rsidR="00107927" w:rsidRDefault="00107927" w:rsidP="00107927">
      <w:pPr>
        <w:autoSpaceDE w:val="0"/>
        <w:spacing w:line="200" w:lineRule="atLeast"/>
        <w:jc w:val="center"/>
        <w:rPr>
          <w:rFonts w:ascii="Avenir Next" w:hAnsi="Avenir Next" w:cs="Arial"/>
          <w:b/>
          <w:bCs/>
          <w:iCs/>
          <w:color w:val="000000"/>
          <w:sz w:val="16"/>
          <w:szCs w:val="18"/>
        </w:rPr>
      </w:pPr>
      <w:r w:rsidRPr="00107927">
        <w:rPr>
          <w:rFonts w:ascii="Avenir Next" w:hAnsi="Avenir Next" w:cs="Arial"/>
          <w:b/>
          <w:bCs/>
          <w:iCs/>
          <w:color w:val="000000"/>
          <w:sz w:val="16"/>
          <w:szCs w:val="18"/>
          <w:highlight w:val="yellow"/>
        </w:rPr>
        <w:t>**APLICA PARA PAGO EN EFECTIVO, CHEQUE O TRANSFERENCIA**</w:t>
      </w:r>
    </w:p>
    <w:p w14:paraId="6657E1CE" w14:textId="77777777" w:rsidR="00EC6B0A" w:rsidRPr="00107927" w:rsidRDefault="00107927" w:rsidP="00107927">
      <w:pPr>
        <w:autoSpaceDE w:val="0"/>
        <w:spacing w:line="200" w:lineRule="atLeast"/>
        <w:jc w:val="center"/>
        <w:rPr>
          <w:rFonts w:ascii="Avenir Next" w:hAnsi="Avenir Next" w:cs="Arial"/>
          <w:b/>
          <w:bCs/>
          <w:iCs/>
          <w:color w:val="000000"/>
          <w:sz w:val="16"/>
          <w:szCs w:val="18"/>
        </w:rPr>
      </w:pPr>
      <w:r w:rsidRPr="00107927">
        <w:rPr>
          <w:rFonts w:ascii="Avenir Next" w:hAnsi="Avenir Next" w:cs="Arial"/>
          <w:b/>
          <w:bCs/>
          <w:iCs/>
          <w:color w:val="000000"/>
          <w:sz w:val="15"/>
          <w:szCs w:val="16"/>
          <w:highlight w:val="yellow"/>
        </w:rPr>
        <w:t>NO INLCUYE IMPUESTOS ECUATORIANOS: IVA, ISD Y FSM</w:t>
      </w:r>
    </w:p>
    <w:p w14:paraId="13EDCE95" w14:textId="77777777" w:rsidR="00107927" w:rsidRPr="00107927" w:rsidRDefault="00107927" w:rsidP="00107927">
      <w:pPr>
        <w:autoSpaceDE w:val="0"/>
        <w:ind w:left="720"/>
        <w:rPr>
          <w:rFonts w:ascii="Avenir Next" w:hAnsi="Avenir Next" w:cs="Calibri"/>
          <w:sz w:val="16"/>
          <w:szCs w:val="18"/>
          <w:lang w:val="es-ES"/>
        </w:rPr>
      </w:pPr>
    </w:p>
    <w:p w14:paraId="251ADA62" w14:textId="77777777" w:rsidR="00107927" w:rsidRPr="00107927" w:rsidRDefault="00107927">
      <w:pPr>
        <w:rPr>
          <w:rFonts w:ascii="Avenir Next" w:hAnsi="Avenir Next" w:cs="Arial"/>
          <w:b/>
          <w:bCs/>
          <w:iCs/>
          <w:color w:val="44546A" w:themeColor="text2"/>
          <w:sz w:val="18"/>
          <w:szCs w:val="18"/>
          <w:u w:val="single"/>
        </w:rPr>
      </w:pPr>
      <w:r w:rsidRPr="00107927">
        <w:rPr>
          <w:rFonts w:ascii="Avenir Next" w:hAnsi="Avenir Next" w:cs="Arial"/>
          <w:b/>
          <w:bCs/>
          <w:iCs/>
          <w:color w:val="44546A" w:themeColor="text2"/>
          <w:sz w:val="18"/>
          <w:szCs w:val="18"/>
          <w:u w:val="single"/>
        </w:rPr>
        <w:t>EL PRECIO INCLUYE :</w:t>
      </w:r>
    </w:p>
    <w:p w14:paraId="1238BA8B" w14:textId="77777777" w:rsidR="00941B7F" w:rsidRPr="00107927" w:rsidRDefault="00941B7F" w:rsidP="00941B7F">
      <w:pPr>
        <w:rPr>
          <w:rFonts w:ascii="Avenir Next" w:hAnsi="Avenir Next" w:cs="Calibri"/>
          <w:b/>
          <w:bCs/>
          <w:sz w:val="18"/>
          <w:szCs w:val="18"/>
          <w:lang w:val="es-ES"/>
        </w:rPr>
      </w:pPr>
      <w:r w:rsidRPr="00107927">
        <w:rPr>
          <w:rFonts w:ascii="Avenir Next" w:hAnsi="Avenir Next" w:cs="Calibri"/>
          <w:sz w:val="18"/>
          <w:szCs w:val="18"/>
        </w:rPr>
        <w:t xml:space="preserve">. Estancia </w:t>
      </w:r>
      <w:r w:rsidRPr="00107927">
        <w:rPr>
          <w:rFonts w:ascii="Avenir Next" w:hAnsi="Avenir Next" w:cs="Calibri"/>
          <w:sz w:val="18"/>
          <w:szCs w:val="18"/>
          <w:lang w:val="es-ES"/>
        </w:rPr>
        <w:t xml:space="preserve">régimen de alojamiento y </w:t>
      </w:r>
      <w:r w:rsidRPr="00107927">
        <w:rPr>
          <w:rFonts w:ascii="Avenir Next" w:hAnsi="Avenir Next" w:cs="Calibri"/>
          <w:sz w:val="18"/>
          <w:szCs w:val="18"/>
        </w:rPr>
        <w:t xml:space="preserve">desayuno </w:t>
      </w:r>
      <w:r w:rsidRPr="00107927">
        <w:rPr>
          <w:rFonts w:ascii="Avenir Next" w:hAnsi="Avenir Next" w:cs="Calibri"/>
          <w:b/>
          <w:bCs/>
          <w:sz w:val="18"/>
          <w:szCs w:val="18"/>
        </w:rPr>
        <w:t xml:space="preserve"> buffet</w:t>
      </w:r>
    </w:p>
    <w:p w14:paraId="25593147" w14:textId="77777777" w:rsidR="00941B7F" w:rsidRPr="00107927" w:rsidRDefault="00941B7F" w:rsidP="00941B7F">
      <w:pPr>
        <w:rPr>
          <w:rFonts w:ascii="Avenir Next" w:hAnsi="Avenir Next" w:cs="Calibri"/>
          <w:sz w:val="18"/>
          <w:szCs w:val="18"/>
          <w:lang w:val="es-ES"/>
        </w:rPr>
      </w:pPr>
      <w:r w:rsidRPr="00107927">
        <w:rPr>
          <w:rFonts w:ascii="Avenir Next" w:hAnsi="Avenir Next" w:cs="Calibri"/>
          <w:sz w:val="18"/>
          <w:szCs w:val="18"/>
        </w:rPr>
        <w:t>. Bus de lujo durante todo el recorrido</w:t>
      </w:r>
    </w:p>
    <w:p w14:paraId="69C42EE8" w14:textId="77777777" w:rsidR="00941B7F" w:rsidRPr="00107927" w:rsidRDefault="00941B7F" w:rsidP="00941B7F">
      <w:pPr>
        <w:rPr>
          <w:rFonts w:ascii="Avenir Next" w:hAnsi="Avenir Next" w:cs="Calibri"/>
          <w:sz w:val="18"/>
          <w:szCs w:val="18"/>
        </w:rPr>
      </w:pPr>
      <w:r w:rsidRPr="00107927">
        <w:rPr>
          <w:rFonts w:ascii="Avenir Next" w:hAnsi="Avenir Next" w:cs="Calibri"/>
          <w:sz w:val="18"/>
          <w:szCs w:val="18"/>
        </w:rPr>
        <w:t>. Traslados de llegada y salida</w:t>
      </w:r>
    </w:p>
    <w:p w14:paraId="26486A60" w14:textId="77777777" w:rsidR="00941B7F" w:rsidRPr="00107927" w:rsidRDefault="00941B7F" w:rsidP="00941B7F">
      <w:pPr>
        <w:rPr>
          <w:rFonts w:ascii="Avenir Next" w:hAnsi="Avenir Next" w:cs="Calibri"/>
          <w:b/>
          <w:bCs/>
          <w:sz w:val="18"/>
          <w:szCs w:val="18"/>
          <w:lang w:val="es-ES"/>
        </w:rPr>
      </w:pPr>
      <w:r w:rsidRPr="00107927">
        <w:rPr>
          <w:rFonts w:ascii="Avenir Next" w:hAnsi="Avenir Next" w:cs="Calibri"/>
          <w:sz w:val="18"/>
          <w:szCs w:val="18"/>
        </w:rPr>
        <w:t xml:space="preserve">. Guía acompañante profesional durante todo el recorrido en bus, </w:t>
      </w:r>
      <w:r w:rsidRPr="00107927">
        <w:rPr>
          <w:rFonts w:ascii="Avenir Next" w:hAnsi="Avenir Next" w:cs="Calibri"/>
          <w:b/>
          <w:bCs/>
          <w:sz w:val="18"/>
          <w:szCs w:val="18"/>
        </w:rPr>
        <w:t>independientemente</w:t>
      </w:r>
      <w:r w:rsidRPr="00107927">
        <w:rPr>
          <w:rFonts w:ascii="Avenir Next" w:hAnsi="Avenir Next" w:cs="Calibri"/>
          <w:b/>
          <w:bCs/>
          <w:sz w:val="18"/>
          <w:szCs w:val="18"/>
          <w:lang w:val="es-ES"/>
        </w:rPr>
        <w:t xml:space="preserve"> </w:t>
      </w:r>
      <w:r w:rsidRPr="00107927">
        <w:rPr>
          <w:rFonts w:ascii="Avenir Next" w:hAnsi="Avenir Next" w:cs="Calibri"/>
          <w:b/>
          <w:bCs/>
          <w:sz w:val="18"/>
          <w:szCs w:val="18"/>
        </w:rPr>
        <w:t>del número de pasajeros</w:t>
      </w:r>
    </w:p>
    <w:p w14:paraId="4325B486" w14:textId="77777777" w:rsidR="00941B7F" w:rsidRPr="00107927" w:rsidRDefault="00941B7F" w:rsidP="00941B7F">
      <w:pPr>
        <w:rPr>
          <w:rFonts w:ascii="Avenir Next" w:hAnsi="Avenir Next" w:cs="Calibri"/>
          <w:sz w:val="18"/>
          <w:szCs w:val="18"/>
        </w:rPr>
      </w:pPr>
      <w:r w:rsidRPr="00107927">
        <w:rPr>
          <w:rFonts w:ascii="Avenir Next" w:hAnsi="Avenir Next" w:cs="Calibri"/>
          <w:sz w:val="18"/>
          <w:szCs w:val="18"/>
        </w:rPr>
        <w:t>.  Visitas panorámicas con guía local en Roma</w:t>
      </w:r>
      <w:r w:rsidRPr="00107927">
        <w:rPr>
          <w:rFonts w:ascii="Avenir Next" w:hAnsi="Avenir Next" w:cs="Calibri"/>
          <w:sz w:val="18"/>
          <w:szCs w:val="18"/>
          <w:lang w:val="es-ES"/>
        </w:rPr>
        <w:t>, Florencia, París</w:t>
      </w:r>
      <w:r w:rsidR="00263B24" w:rsidRPr="00107927">
        <w:rPr>
          <w:rFonts w:ascii="Avenir Next" w:hAnsi="Avenir Next" w:cs="Calibri"/>
          <w:sz w:val="18"/>
          <w:szCs w:val="18"/>
          <w:lang w:val="es-ES"/>
        </w:rPr>
        <w:t>, Berlín</w:t>
      </w:r>
      <w:r w:rsidRPr="00107927">
        <w:rPr>
          <w:rFonts w:ascii="Avenir Next" w:hAnsi="Avenir Next" w:cs="Calibri"/>
          <w:sz w:val="18"/>
          <w:szCs w:val="18"/>
          <w:lang w:val="es-ES"/>
        </w:rPr>
        <w:t xml:space="preserve"> y multitud de </w:t>
      </w:r>
      <w:r w:rsidRPr="00107927">
        <w:rPr>
          <w:rFonts w:ascii="Avenir Next" w:hAnsi="Avenir Next" w:cs="Calibri"/>
          <w:sz w:val="18"/>
          <w:szCs w:val="18"/>
        </w:rPr>
        <w:t xml:space="preserve">visitas </w:t>
      </w:r>
      <w:r w:rsidRPr="00107927">
        <w:rPr>
          <w:rFonts w:ascii="Avenir Next" w:hAnsi="Avenir Next" w:cs="Calibri"/>
          <w:sz w:val="18"/>
          <w:szCs w:val="18"/>
          <w:lang w:val="es-ES"/>
        </w:rPr>
        <w:t>con</w:t>
      </w:r>
      <w:r w:rsidRPr="00107927">
        <w:rPr>
          <w:rFonts w:ascii="Avenir Next" w:hAnsi="Avenir Next" w:cs="Calibri"/>
          <w:sz w:val="18"/>
          <w:szCs w:val="18"/>
        </w:rPr>
        <w:t xml:space="preserve"> nuestro guía correo.</w:t>
      </w:r>
    </w:p>
    <w:p w14:paraId="188B55BE" w14:textId="77777777" w:rsidR="00941B7F" w:rsidRPr="00107927" w:rsidRDefault="00941B7F" w:rsidP="00941B7F">
      <w:pPr>
        <w:rPr>
          <w:rFonts w:ascii="Avenir Next" w:hAnsi="Avenir Next" w:cs="Calibri"/>
          <w:sz w:val="18"/>
          <w:szCs w:val="18"/>
          <w:lang w:val="es-ES"/>
        </w:rPr>
      </w:pPr>
      <w:r w:rsidRPr="00107927">
        <w:rPr>
          <w:rFonts w:ascii="Avenir Next" w:hAnsi="Avenir Next" w:cs="Calibri"/>
          <w:sz w:val="18"/>
          <w:szCs w:val="18"/>
        </w:rPr>
        <w:t xml:space="preserve">. </w:t>
      </w:r>
      <w:r w:rsidRPr="00107927">
        <w:rPr>
          <w:rFonts w:ascii="Avenir Next" w:hAnsi="Avenir Next" w:cs="Calibri"/>
          <w:sz w:val="18"/>
          <w:szCs w:val="18"/>
          <w:lang w:val="es-ES"/>
        </w:rPr>
        <w:t>Visita de la Roma Barroca</w:t>
      </w:r>
    </w:p>
    <w:p w14:paraId="3465246E" w14:textId="77777777" w:rsidR="00941B7F" w:rsidRPr="00107927" w:rsidRDefault="00941B7F" w:rsidP="00941B7F">
      <w:pPr>
        <w:rPr>
          <w:rFonts w:ascii="Avenir Next" w:hAnsi="Avenir Next" w:cs="Calibri"/>
          <w:sz w:val="18"/>
          <w:szCs w:val="18"/>
          <w:lang w:val="es-ES"/>
        </w:rPr>
      </w:pPr>
      <w:r w:rsidRPr="00107927">
        <w:rPr>
          <w:rFonts w:ascii="Avenir Next" w:hAnsi="Avenir Next" w:cs="Calibri"/>
          <w:sz w:val="18"/>
          <w:szCs w:val="18"/>
        </w:rPr>
        <w:t xml:space="preserve">. </w:t>
      </w:r>
      <w:r w:rsidRPr="00107927">
        <w:rPr>
          <w:rFonts w:ascii="Avenir Next" w:hAnsi="Avenir Next" w:cs="Calibri"/>
          <w:sz w:val="18"/>
          <w:szCs w:val="18"/>
          <w:lang w:val="es-ES"/>
        </w:rPr>
        <w:t>P</w:t>
      </w:r>
      <w:r w:rsidRPr="00107927">
        <w:rPr>
          <w:rFonts w:ascii="Avenir Next" w:hAnsi="Avenir Next" w:cs="Calibri"/>
          <w:sz w:val="18"/>
          <w:szCs w:val="18"/>
        </w:rPr>
        <w:t>aseo por el barrio del Trastevere en Roma</w:t>
      </w:r>
    </w:p>
    <w:p w14:paraId="2733519A" w14:textId="77777777" w:rsidR="00941B7F" w:rsidRPr="00107927" w:rsidRDefault="00941B7F" w:rsidP="00941B7F">
      <w:pPr>
        <w:autoSpaceDE w:val="0"/>
        <w:rPr>
          <w:rFonts w:ascii="Avenir Next" w:eastAsia="BradleyHandITC" w:hAnsi="Avenir Next" w:cs="Calibri"/>
          <w:sz w:val="18"/>
          <w:szCs w:val="18"/>
          <w:lang w:val="es-ES"/>
        </w:rPr>
      </w:pPr>
      <w:r w:rsidRPr="00107927">
        <w:rPr>
          <w:rFonts w:ascii="Avenir Next" w:eastAsia="BradleyHandITC" w:hAnsi="Avenir Next" w:cs="Calibri"/>
          <w:sz w:val="18"/>
          <w:szCs w:val="18"/>
        </w:rPr>
        <w:t>. Barco en Venecia con crucero por las islas de la laguna.</w:t>
      </w:r>
    </w:p>
    <w:p w14:paraId="76CE38EA" w14:textId="77777777" w:rsidR="00263B24" w:rsidRPr="00107927" w:rsidRDefault="00263B24" w:rsidP="00263B24">
      <w:pPr>
        <w:autoSpaceDE w:val="0"/>
        <w:rPr>
          <w:rFonts w:ascii="Avenir Next" w:eastAsia="BradleyHandITC" w:hAnsi="Avenir Next" w:cs="Calibri"/>
          <w:sz w:val="18"/>
          <w:szCs w:val="18"/>
          <w:lang w:val="es-ES"/>
        </w:rPr>
      </w:pP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>. Visita a una bodega en la región de Champagne</w:t>
      </w:r>
    </w:p>
    <w:p w14:paraId="606A5D25" w14:textId="77777777" w:rsidR="00DF06DD" w:rsidRPr="00107927" w:rsidRDefault="00DF06DD" w:rsidP="00941B7F">
      <w:pPr>
        <w:autoSpaceDE w:val="0"/>
        <w:rPr>
          <w:rFonts w:ascii="Avenir Next" w:eastAsia="BradleyHandITC" w:hAnsi="Avenir Next" w:cs="Calibri"/>
          <w:sz w:val="18"/>
          <w:szCs w:val="18"/>
          <w:lang w:val="es-ES"/>
        </w:rPr>
      </w:pPr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. Crucero por el </w:t>
      </w:r>
      <w:proofErr w:type="spellStart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>Rhin</w:t>
      </w:r>
      <w:proofErr w:type="spellEnd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de 1 hora aproximadamente entre </w:t>
      </w:r>
      <w:proofErr w:type="spellStart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>Boppard</w:t>
      </w:r>
      <w:proofErr w:type="spellEnd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 xml:space="preserve"> y St. </w:t>
      </w:r>
      <w:proofErr w:type="spellStart"/>
      <w:r w:rsidRPr="00107927">
        <w:rPr>
          <w:rFonts w:ascii="Avenir Next" w:eastAsia="BradleyHandITC" w:hAnsi="Avenir Next" w:cs="Calibri"/>
          <w:sz w:val="18"/>
          <w:szCs w:val="18"/>
          <w:lang w:val="es-ES"/>
        </w:rPr>
        <w:t>Goar</w:t>
      </w:r>
      <w:proofErr w:type="spellEnd"/>
    </w:p>
    <w:p w14:paraId="6B844342" w14:textId="77777777" w:rsidR="00941B7F" w:rsidRPr="00107927" w:rsidRDefault="00941B7F" w:rsidP="00941B7F">
      <w:pPr>
        <w:rPr>
          <w:rFonts w:ascii="Avenir Next" w:hAnsi="Avenir Next" w:cs="Calibri"/>
          <w:sz w:val="18"/>
          <w:szCs w:val="18"/>
        </w:rPr>
      </w:pPr>
      <w:r w:rsidRPr="00107927">
        <w:rPr>
          <w:rFonts w:ascii="Avenir Next" w:hAnsi="Avenir Next" w:cs="Calibri"/>
          <w:sz w:val="18"/>
          <w:szCs w:val="18"/>
        </w:rPr>
        <w:t>. Bolsa de viaje y seguro turístico</w:t>
      </w:r>
    </w:p>
    <w:p w14:paraId="4C152D9E" w14:textId="77777777" w:rsidR="00032151" w:rsidRDefault="00032151" w:rsidP="00D41E25">
      <w:pPr>
        <w:rPr>
          <w:rFonts w:ascii="Avenir Next" w:hAnsi="Avenir Next" w:cs="Calibri"/>
          <w:b/>
          <w:color w:val="44546A" w:themeColor="text2"/>
          <w:sz w:val="18"/>
          <w:lang w:val="es-ES"/>
        </w:rPr>
      </w:pPr>
    </w:p>
    <w:p w14:paraId="6383DCF0" w14:textId="77777777" w:rsidR="00107927" w:rsidRDefault="00107927" w:rsidP="00D41E25">
      <w:pPr>
        <w:rPr>
          <w:rFonts w:ascii="Avenir Next" w:hAnsi="Avenir Next" w:cs="Calibri"/>
          <w:b/>
          <w:color w:val="44546A" w:themeColor="text2"/>
          <w:sz w:val="18"/>
          <w:lang w:val="es-ES"/>
        </w:rPr>
      </w:pPr>
    </w:p>
    <w:p w14:paraId="54BFDB85" w14:textId="77777777" w:rsidR="00107927" w:rsidRDefault="00107927" w:rsidP="00D41E25">
      <w:pPr>
        <w:rPr>
          <w:rFonts w:ascii="Avenir Next" w:hAnsi="Avenir Next" w:cs="Calibri"/>
          <w:b/>
          <w:color w:val="44546A" w:themeColor="text2"/>
          <w:sz w:val="18"/>
          <w:lang w:val="es-ES"/>
        </w:rPr>
      </w:pPr>
    </w:p>
    <w:p w14:paraId="5F557294" w14:textId="77777777" w:rsidR="00107927" w:rsidRDefault="00107927" w:rsidP="00D41E25">
      <w:pPr>
        <w:rPr>
          <w:rFonts w:ascii="Avenir Next" w:hAnsi="Avenir Next" w:cs="Calibri"/>
          <w:b/>
          <w:color w:val="44546A" w:themeColor="text2"/>
          <w:sz w:val="18"/>
          <w:lang w:val="es-ES"/>
        </w:rPr>
      </w:pPr>
    </w:p>
    <w:p w14:paraId="6C197BDE" w14:textId="77777777" w:rsidR="00107927" w:rsidRPr="00107927" w:rsidRDefault="00107927" w:rsidP="00D41E25">
      <w:pPr>
        <w:rPr>
          <w:rFonts w:ascii="Avenir Next" w:hAnsi="Avenir Next" w:cs="Calibri"/>
          <w:b/>
          <w:color w:val="44546A" w:themeColor="text2"/>
          <w:sz w:val="18"/>
          <w:szCs w:val="18"/>
          <w:lang w:val="es-ES"/>
        </w:rPr>
      </w:pPr>
    </w:p>
    <w:p w14:paraId="28B1E744" w14:textId="77777777" w:rsidR="00CB0F39" w:rsidRPr="00107927" w:rsidRDefault="00107927" w:rsidP="00107927">
      <w:pPr>
        <w:jc w:val="center"/>
        <w:rPr>
          <w:rFonts w:ascii="Avenir Next" w:hAnsi="Avenir Next" w:cs="Arial"/>
          <w:b/>
          <w:bCs/>
          <w:iCs/>
          <w:color w:val="44546A" w:themeColor="text2"/>
          <w:sz w:val="18"/>
          <w:szCs w:val="18"/>
          <w:u w:val="single"/>
        </w:rPr>
      </w:pPr>
      <w:r w:rsidRPr="00107927">
        <w:rPr>
          <w:rFonts w:ascii="Avenir Next" w:hAnsi="Avenir Next" w:cs="Arial"/>
          <w:b/>
          <w:bCs/>
          <w:iCs/>
          <w:color w:val="44546A" w:themeColor="text2"/>
          <w:sz w:val="18"/>
          <w:szCs w:val="18"/>
          <w:u w:val="single"/>
        </w:rPr>
        <w:t>HOTELES PREVISTOS</w:t>
      </w:r>
    </w:p>
    <w:p w14:paraId="4C01D9AB" w14:textId="77777777" w:rsidR="00107927" w:rsidRPr="00107927" w:rsidRDefault="00107927" w:rsidP="00107927">
      <w:pPr>
        <w:jc w:val="center"/>
        <w:rPr>
          <w:rFonts w:ascii="Avenir Next" w:hAnsi="Avenir Next" w:cs="Arial"/>
          <w:b/>
          <w:bCs/>
          <w:iCs/>
          <w:color w:val="44546A" w:themeColor="text2"/>
          <w:sz w:val="18"/>
          <w:szCs w:val="1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98"/>
      </w:tblGrid>
      <w:tr w:rsidR="00CB0F39" w:rsidRPr="00107927" w14:paraId="74B813F5" w14:textId="77777777" w:rsidTr="00107927">
        <w:trPr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085746" w14:textId="77777777" w:rsidR="00CB0F39" w:rsidRPr="00107927" w:rsidRDefault="00CB0F39" w:rsidP="00F64C93">
            <w:pPr>
              <w:snapToGrid w:val="0"/>
              <w:rPr>
                <w:rFonts w:ascii="Avenir Next" w:eastAsia="Lucida Sans Unicode" w:hAnsi="Avenir Next" w:cs="Calibri"/>
                <w:b/>
                <w:bCs/>
                <w:sz w:val="18"/>
                <w:szCs w:val="18"/>
                <w:lang w:val="en-US" w:bidi="en-US"/>
              </w:rPr>
            </w:pPr>
            <w:r w:rsidRPr="00107927">
              <w:rPr>
                <w:rFonts w:ascii="Avenir Next" w:hAnsi="Avenir Next"/>
                <w:b/>
                <w:bCs/>
                <w:sz w:val="18"/>
                <w:szCs w:val="18"/>
              </w:rPr>
              <w:t>CIUDAD/HOTEL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916B0" w14:textId="77777777" w:rsidR="00CB0F39" w:rsidRPr="00107927" w:rsidRDefault="00CB0F39" w:rsidP="00F64C93">
            <w:pPr>
              <w:snapToGrid w:val="0"/>
              <w:jc w:val="center"/>
              <w:rPr>
                <w:rFonts w:ascii="Avenir Next" w:eastAsia="Lucida Sans Unicode" w:hAnsi="Avenir Next" w:cs="Calibri"/>
                <w:b/>
                <w:bCs/>
                <w:sz w:val="18"/>
                <w:szCs w:val="18"/>
                <w:lang w:val="en-US" w:bidi="en-US"/>
              </w:rPr>
            </w:pPr>
            <w:r w:rsidRPr="00107927">
              <w:rPr>
                <w:rFonts w:ascii="Avenir Next" w:hAnsi="Avenir Next"/>
                <w:b/>
                <w:bCs/>
                <w:sz w:val="18"/>
                <w:szCs w:val="18"/>
              </w:rPr>
              <w:t>SITUACIÓN</w:t>
            </w:r>
          </w:p>
        </w:tc>
      </w:tr>
      <w:tr w:rsidR="00E0022D" w:rsidRPr="00107927" w14:paraId="10DE375D" w14:textId="77777777" w:rsidTr="00107927">
        <w:trPr>
          <w:trHeight w:val="78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9CC8" w14:textId="77777777" w:rsidR="00E0022D" w:rsidRPr="00107927" w:rsidRDefault="00E0022D" w:rsidP="00E0022D">
            <w:pPr>
              <w:rPr>
                <w:rFonts w:ascii="Avenir Next" w:eastAsia="Lucida Sans Unicode" w:hAnsi="Avenir Next" w:cs="Calibri"/>
                <w:b/>
                <w:bCs/>
                <w:sz w:val="18"/>
                <w:szCs w:val="18"/>
                <w:lang w:val="en-US" w:bidi="en-US"/>
              </w:rPr>
            </w:pPr>
            <w:r w:rsidRPr="00107927">
              <w:rPr>
                <w:rFonts w:ascii="Avenir Next" w:hAnsi="Avenir Next"/>
                <w:b/>
                <w:bCs/>
                <w:sz w:val="18"/>
                <w:szCs w:val="18"/>
                <w:lang w:val="en-US"/>
              </w:rPr>
              <w:t>Roma</w:t>
            </w:r>
          </w:p>
          <w:p w14:paraId="14A58B63" w14:textId="77777777" w:rsidR="00E0022D" w:rsidRPr="00107927" w:rsidRDefault="00E0022D" w:rsidP="00E0022D">
            <w:pPr>
              <w:rPr>
                <w:rFonts w:ascii="Avenir Next" w:hAnsi="Avenir Next"/>
                <w:sz w:val="18"/>
                <w:szCs w:val="18"/>
                <w:lang w:val="en-US"/>
              </w:rPr>
            </w:pPr>
            <w:proofErr w:type="spellStart"/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>Ergife</w:t>
            </w:r>
            <w:proofErr w:type="spellEnd"/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 xml:space="preserve"> ****</w:t>
            </w:r>
          </w:p>
          <w:p w14:paraId="2DE10991" w14:textId="77777777" w:rsidR="00E0022D" w:rsidRPr="00107927" w:rsidRDefault="00E0022D" w:rsidP="00E0022D">
            <w:pPr>
              <w:rPr>
                <w:rFonts w:ascii="Avenir Next" w:hAnsi="Avenir Next"/>
                <w:sz w:val="18"/>
                <w:szCs w:val="18"/>
                <w:lang w:val="en-US"/>
              </w:rPr>
            </w:pPr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 xml:space="preserve">Green Park </w:t>
            </w:r>
            <w:proofErr w:type="spellStart"/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>Pamphili</w:t>
            </w:r>
            <w:proofErr w:type="spellEnd"/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 xml:space="preserve"> ****</w:t>
            </w:r>
          </w:p>
          <w:p w14:paraId="2D38C6C9" w14:textId="77777777" w:rsidR="00E0022D" w:rsidRPr="00107927" w:rsidRDefault="00E0022D" w:rsidP="00E0022D">
            <w:pPr>
              <w:rPr>
                <w:rFonts w:ascii="Avenir Next" w:hAnsi="Avenir Next" w:cs="Tahoma"/>
                <w:sz w:val="18"/>
                <w:szCs w:val="18"/>
                <w:lang w:val="en-US" w:eastAsia="en-US"/>
              </w:rPr>
            </w:pPr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>Smooth Rome West ****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CEF4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n-US" w:bidi="en-US"/>
              </w:rPr>
            </w:pPr>
          </w:p>
          <w:p w14:paraId="7CC660D8" w14:textId="77777777" w:rsidR="00E0022D" w:rsidRPr="00107927" w:rsidRDefault="00E0022D" w:rsidP="00E0022D">
            <w:pPr>
              <w:jc w:val="center"/>
              <w:rPr>
                <w:rFonts w:ascii="Avenir Next" w:hAnsi="Avenir Next"/>
                <w:sz w:val="18"/>
                <w:szCs w:val="18"/>
                <w:lang w:val="es-ES"/>
              </w:rPr>
            </w:pPr>
            <w:r w:rsidRPr="00107927">
              <w:rPr>
                <w:rFonts w:ascii="Avenir Next" w:hAnsi="Avenir Next"/>
                <w:sz w:val="18"/>
                <w:szCs w:val="18"/>
              </w:rPr>
              <w:t>(Ciudad)</w:t>
            </w:r>
          </w:p>
          <w:p w14:paraId="617E488F" w14:textId="77777777" w:rsidR="00E0022D" w:rsidRPr="00107927" w:rsidRDefault="00E0022D" w:rsidP="00E0022D">
            <w:pPr>
              <w:jc w:val="center"/>
              <w:rPr>
                <w:rFonts w:ascii="Avenir Next" w:hAnsi="Avenir Next"/>
                <w:sz w:val="18"/>
                <w:szCs w:val="18"/>
              </w:rPr>
            </w:pPr>
            <w:r w:rsidRPr="00107927">
              <w:rPr>
                <w:rFonts w:ascii="Avenir Next" w:hAnsi="Avenir Next"/>
                <w:sz w:val="18"/>
                <w:szCs w:val="18"/>
              </w:rPr>
              <w:t>(Ciudad)</w:t>
            </w:r>
          </w:p>
          <w:p w14:paraId="44B28D29" w14:textId="77777777" w:rsidR="00E0022D" w:rsidRPr="00107927" w:rsidRDefault="00E0022D" w:rsidP="00E0022D">
            <w:pPr>
              <w:jc w:val="center"/>
              <w:rPr>
                <w:rFonts w:ascii="Avenir Next" w:hAnsi="Avenir Next"/>
                <w:sz w:val="18"/>
                <w:szCs w:val="18"/>
              </w:rPr>
            </w:pPr>
            <w:r w:rsidRPr="00107927">
              <w:rPr>
                <w:rFonts w:ascii="Avenir Next" w:hAnsi="Avenir Next"/>
                <w:sz w:val="18"/>
                <w:szCs w:val="18"/>
              </w:rPr>
              <w:t>(Ciudad)</w:t>
            </w:r>
          </w:p>
        </w:tc>
      </w:tr>
      <w:tr w:rsidR="00E0022D" w:rsidRPr="00107927" w14:paraId="43C1DBD5" w14:textId="77777777" w:rsidTr="00107927">
        <w:trPr>
          <w:trHeight w:val="78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999E" w14:textId="77777777" w:rsidR="00E0022D" w:rsidRPr="00107927" w:rsidRDefault="00E0022D" w:rsidP="00E0022D">
            <w:pPr>
              <w:rPr>
                <w:rFonts w:ascii="Avenir Next" w:hAnsi="Avenir Next"/>
                <w:b/>
                <w:bCs/>
                <w:sz w:val="18"/>
                <w:szCs w:val="18"/>
                <w:lang w:val="es-ES_tradnl"/>
              </w:rPr>
            </w:pPr>
            <w:r w:rsidRPr="00107927">
              <w:rPr>
                <w:rFonts w:ascii="Avenir Next" w:hAnsi="Avenir Next"/>
                <w:b/>
                <w:bCs/>
                <w:sz w:val="18"/>
                <w:szCs w:val="18"/>
                <w:lang w:val="es-ES_tradnl"/>
              </w:rPr>
              <w:t>Florencia</w:t>
            </w:r>
          </w:p>
          <w:p w14:paraId="3D580A08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s-ES_tradnl"/>
              </w:rPr>
            </w:pPr>
            <w:proofErr w:type="spellStart"/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>Raffaello</w:t>
            </w:r>
            <w:proofErr w:type="spellEnd"/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 xml:space="preserve"> ****</w:t>
            </w:r>
          </w:p>
          <w:p w14:paraId="7585A141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s-ES_tradnl"/>
              </w:rPr>
            </w:pPr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 xml:space="preserve">Villa </w:t>
            </w:r>
            <w:proofErr w:type="spellStart"/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>D’Annunzio</w:t>
            </w:r>
            <w:proofErr w:type="spellEnd"/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 xml:space="preserve"> ****</w:t>
            </w:r>
          </w:p>
          <w:p w14:paraId="22883E57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s-ES_tradnl"/>
              </w:rPr>
            </w:pPr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>Italiana ****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4FAB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s-ES" w:bidi="en-US"/>
              </w:rPr>
            </w:pPr>
          </w:p>
          <w:p w14:paraId="3C193893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  <w:t>(Ciudad)</w:t>
            </w:r>
          </w:p>
          <w:p w14:paraId="2E9C36FF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  <w:t>(Ciudad)</w:t>
            </w:r>
          </w:p>
          <w:p w14:paraId="39F69513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  <w:t>(Ciudad)</w:t>
            </w:r>
          </w:p>
        </w:tc>
      </w:tr>
      <w:tr w:rsidR="00E0022D" w:rsidRPr="00107927" w14:paraId="2AF48BF3" w14:textId="77777777" w:rsidTr="00107927">
        <w:trPr>
          <w:trHeight w:val="78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B63B9" w14:textId="77777777" w:rsidR="00E0022D" w:rsidRPr="00107927" w:rsidRDefault="00E0022D" w:rsidP="00E0022D">
            <w:pPr>
              <w:rPr>
                <w:rFonts w:ascii="Avenir Next" w:hAnsi="Avenir Next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07927">
              <w:rPr>
                <w:rFonts w:ascii="Avenir Next" w:hAnsi="Avenir Next"/>
                <w:b/>
                <w:bCs/>
                <w:sz w:val="18"/>
                <w:szCs w:val="18"/>
                <w:lang w:val="en-US"/>
              </w:rPr>
              <w:t>Venecia</w:t>
            </w:r>
            <w:proofErr w:type="spellEnd"/>
          </w:p>
          <w:p w14:paraId="58CDBF3E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n-US"/>
              </w:rPr>
            </w:pPr>
            <w:r w:rsidRPr="00107927">
              <w:rPr>
                <w:rFonts w:ascii="Avenir Next" w:hAnsi="Avenir Next"/>
                <w:bCs/>
                <w:sz w:val="18"/>
                <w:szCs w:val="18"/>
                <w:lang w:val="en-US"/>
              </w:rPr>
              <w:t>Holiday Inn ****</w:t>
            </w:r>
          </w:p>
          <w:p w14:paraId="682EA448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n-US"/>
              </w:rPr>
            </w:pPr>
            <w:r w:rsidRPr="00107927">
              <w:rPr>
                <w:rFonts w:ascii="Avenir Next" w:hAnsi="Avenir Next"/>
                <w:bCs/>
                <w:sz w:val="18"/>
                <w:szCs w:val="18"/>
                <w:lang w:val="en-US"/>
              </w:rPr>
              <w:t>Elite ****</w:t>
            </w:r>
          </w:p>
          <w:p w14:paraId="60615A89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n-US"/>
              </w:rPr>
            </w:pPr>
            <w:proofErr w:type="spellStart"/>
            <w:r w:rsidRPr="00107927">
              <w:rPr>
                <w:rFonts w:ascii="Avenir Next" w:hAnsi="Avenir Next"/>
                <w:bCs/>
                <w:sz w:val="18"/>
                <w:szCs w:val="18"/>
                <w:lang w:val="en-US"/>
              </w:rPr>
              <w:t>Sirio</w:t>
            </w:r>
            <w:proofErr w:type="spellEnd"/>
            <w:r w:rsidRPr="00107927">
              <w:rPr>
                <w:rFonts w:ascii="Avenir Next" w:hAnsi="Avenir Next"/>
                <w:bCs/>
                <w:sz w:val="18"/>
                <w:szCs w:val="18"/>
                <w:lang w:val="en-US"/>
              </w:rPr>
              <w:t xml:space="preserve"> ****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27B1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n-US" w:bidi="en-US"/>
              </w:rPr>
            </w:pPr>
          </w:p>
          <w:p w14:paraId="1F8E76B0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s-ES"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  <w:t>(Marghera)</w:t>
            </w:r>
          </w:p>
          <w:p w14:paraId="376BF90F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  <w:t xml:space="preserve"> (Mestre)</w:t>
            </w:r>
          </w:p>
          <w:p w14:paraId="443E73FD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  <w:t>(Mestre)</w:t>
            </w:r>
          </w:p>
        </w:tc>
      </w:tr>
      <w:tr w:rsidR="00E0022D" w:rsidRPr="00107927" w14:paraId="4FFC0F8E" w14:textId="77777777" w:rsidTr="00107927">
        <w:trPr>
          <w:trHeight w:val="78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B75B" w14:textId="77777777" w:rsidR="00E0022D" w:rsidRPr="00107927" w:rsidRDefault="00E0022D" w:rsidP="00E0022D">
            <w:pPr>
              <w:rPr>
                <w:rFonts w:ascii="Avenir Next" w:hAnsi="Avenir Next"/>
                <w:b/>
                <w:bCs/>
                <w:sz w:val="18"/>
                <w:szCs w:val="18"/>
                <w:lang w:val="en-US"/>
              </w:rPr>
            </w:pPr>
            <w:r w:rsidRPr="00107927">
              <w:rPr>
                <w:rFonts w:ascii="Avenir Next" w:hAnsi="Avenir Next"/>
                <w:b/>
                <w:bCs/>
                <w:sz w:val="18"/>
                <w:szCs w:val="18"/>
                <w:lang w:val="en-US"/>
              </w:rPr>
              <w:t>Mulhouse</w:t>
            </w:r>
          </w:p>
          <w:p w14:paraId="43EBDBE0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n-US"/>
              </w:rPr>
            </w:pPr>
            <w:proofErr w:type="spellStart"/>
            <w:r w:rsidRPr="00107927">
              <w:rPr>
                <w:rFonts w:ascii="Avenir Next" w:hAnsi="Avenir Next"/>
                <w:bCs/>
                <w:sz w:val="18"/>
                <w:szCs w:val="18"/>
                <w:lang w:val="en-US"/>
              </w:rPr>
              <w:t>Kyriad</w:t>
            </w:r>
            <w:proofErr w:type="spellEnd"/>
            <w:r w:rsidRPr="00107927">
              <w:rPr>
                <w:rFonts w:ascii="Avenir Next" w:hAnsi="Avenir Next"/>
                <w:bCs/>
                <w:sz w:val="18"/>
                <w:szCs w:val="18"/>
                <w:lang w:val="en-US"/>
              </w:rPr>
              <w:t xml:space="preserve"> Centre ***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F499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n-US" w:bidi="en-US"/>
              </w:rPr>
            </w:pPr>
          </w:p>
          <w:p w14:paraId="37DA625B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s-ES"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  <w:t>(Centro)</w:t>
            </w:r>
          </w:p>
        </w:tc>
      </w:tr>
      <w:tr w:rsidR="00E0022D" w:rsidRPr="00107927" w14:paraId="41AED5CF" w14:textId="77777777" w:rsidTr="00107927">
        <w:trPr>
          <w:trHeight w:val="78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93E7" w14:textId="77777777" w:rsidR="00E0022D" w:rsidRPr="00107927" w:rsidRDefault="00E0022D" w:rsidP="00E0022D">
            <w:pPr>
              <w:rPr>
                <w:rFonts w:ascii="Avenir Next" w:hAnsi="Avenir Next"/>
                <w:b/>
                <w:bCs/>
                <w:sz w:val="18"/>
                <w:szCs w:val="18"/>
                <w:lang w:val="es-ES_tradnl"/>
              </w:rPr>
            </w:pPr>
            <w:r w:rsidRPr="00107927">
              <w:rPr>
                <w:rFonts w:ascii="Avenir Next" w:hAnsi="Avenir Next"/>
                <w:b/>
                <w:bCs/>
                <w:sz w:val="18"/>
                <w:szCs w:val="18"/>
                <w:lang w:val="es-ES_tradnl"/>
              </w:rPr>
              <w:t>París</w:t>
            </w:r>
          </w:p>
          <w:p w14:paraId="1C4FCC2D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s-ES_tradnl"/>
              </w:rPr>
            </w:pPr>
            <w:proofErr w:type="spellStart"/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>Mercure</w:t>
            </w:r>
            <w:proofErr w:type="spellEnd"/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 xml:space="preserve"> P. Versalles Expo ****</w:t>
            </w:r>
          </w:p>
          <w:p w14:paraId="3C58AA39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s-ES_tradnl"/>
              </w:rPr>
            </w:pPr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 xml:space="preserve">Novotel Porte </w:t>
            </w:r>
            <w:proofErr w:type="spellStart"/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>D’Orleans</w:t>
            </w:r>
            <w:proofErr w:type="spellEnd"/>
            <w:r w:rsidRPr="00107927">
              <w:rPr>
                <w:rFonts w:ascii="Avenir Next" w:hAnsi="Avenir Next"/>
                <w:bCs/>
                <w:sz w:val="18"/>
                <w:szCs w:val="18"/>
                <w:lang w:val="es-ES_tradnl"/>
              </w:rPr>
              <w:t xml:space="preserve"> ****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1850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s-ES_tradnl" w:bidi="en-US"/>
              </w:rPr>
            </w:pPr>
          </w:p>
          <w:p w14:paraId="49BC731A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s-ES"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  <w:t>(Ciudad)</w:t>
            </w:r>
          </w:p>
          <w:p w14:paraId="5D989591" w14:textId="77777777" w:rsidR="00E0022D" w:rsidRPr="00107927" w:rsidRDefault="001B2455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val="es-ES" w:bidi="en-US"/>
              </w:rPr>
              <w:t>(Ciudad)</w:t>
            </w:r>
          </w:p>
        </w:tc>
      </w:tr>
      <w:tr w:rsidR="00E0022D" w:rsidRPr="00107927" w14:paraId="4939C2DF" w14:textId="77777777" w:rsidTr="00107927">
        <w:trPr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4D42E2" w14:textId="77777777" w:rsidR="00E0022D" w:rsidRPr="00107927" w:rsidRDefault="00E0022D" w:rsidP="00E0022D">
            <w:pPr>
              <w:rPr>
                <w:rFonts w:ascii="Avenir Next" w:hAnsi="Avenir Next"/>
                <w:b/>
                <w:bCs/>
                <w:sz w:val="18"/>
                <w:szCs w:val="18"/>
                <w:lang w:val="en-US"/>
              </w:rPr>
            </w:pPr>
            <w:r w:rsidRPr="00107927">
              <w:rPr>
                <w:rFonts w:ascii="Avenir Next" w:hAnsi="Avenir Next"/>
                <w:b/>
                <w:bCs/>
                <w:sz w:val="18"/>
                <w:szCs w:val="18"/>
                <w:lang w:val="en-US"/>
              </w:rPr>
              <w:t>Frankfurt</w:t>
            </w:r>
          </w:p>
          <w:p w14:paraId="0E0BCC65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n-US"/>
              </w:rPr>
            </w:pPr>
            <w:r w:rsidRPr="00107927">
              <w:rPr>
                <w:rFonts w:ascii="Avenir Next" w:hAnsi="Avenir Next"/>
                <w:bCs/>
                <w:sz w:val="18"/>
                <w:szCs w:val="18"/>
                <w:lang w:val="en-US"/>
              </w:rPr>
              <w:t>Movenpick City ****</w:t>
            </w:r>
          </w:p>
          <w:p w14:paraId="75ACEE91" w14:textId="77777777" w:rsidR="00E0022D" w:rsidRPr="00107927" w:rsidRDefault="00E0022D" w:rsidP="00E0022D">
            <w:pPr>
              <w:rPr>
                <w:rFonts w:ascii="Avenir Next" w:hAnsi="Avenir Next"/>
                <w:bCs/>
                <w:sz w:val="18"/>
                <w:szCs w:val="18"/>
                <w:lang w:val="en-US"/>
              </w:rPr>
            </w:pPr>
            <w:proofErr w:type="spellStart"/>
            <w:r w:rsidRPr="00107927">
              <w:rPr>
                <w:rFonts w:ascii="Avenir Next" w:hAnsi="Avenir Next"/>
                <w:bCs/>
                <w:sz w:val="18"/>
                <w:szCs w:val="18"/>
                <w:lang w:val="en-US"/>
              </w:rPr>
              <w:t>Maritim</w:t>
            </w:r>
            <w:proofErr w:type="spellEnd"/>
            <w:r w:rsidRPr="00107927">
              <w:rPr>
                <w:rFonts w:ascii="Avenir Next" w:hAnsi="Avenir Next"/>
                <w:bCs/>
                <w:sz w:val="18"/>
                <w:szCs w:val="18"/>
                <w:lang w:val="en-US"/>
              </w:rPr>
              <w:t xml:space="preserve"> Frankfurt ****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3381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n-US" w:bidi="en-US"/>
              </w:rPr>
            </w:pPr>
          </w:p>
          <w:p w14:paraId="41499509" w14:textId="77777777" w:rsidR="00E0022D" w:rsidRPr="00107927" w:rsidRDefault="00E0022D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s-ES_tradnl"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val="es-ES_tradnl" w:bidi="en-US"/>
              </w:rPr>
              <w:t>(Centro)</w:t>
            </w:r>
          </w:p>
          <w:p w14:paraId="3EE74473" w14:textId="77777777" w:rsidR="00E0022D" w:rsidRPr="00107927" w:rsidRDefault="009D2648" w:rsidP="00E0022D">
            <w:pPr>
              <w:jc w:val="center"/>
              <w:rPr>
                <w:rFonts w:ascii="Avenir Next" w:eastAsia="Lucida Sans Unicode" w:hAnsi="Avenir Next" w:cs="Calibri"/>
                <w:sz w:val="18"/>
                <w:szCs w:val="18"/>
                <w:lang w:val="es-ES_tradnl" w:bidi="en-US"/>
              </w:rPr>
            </w:pPr>
            <w:r w:rsidRPr="00107927">
              <w:rPr>
                <w:rFonts w:ascii="Avenir Next" w:eastAsia="Lucida Sans Unicode" w:hAnsi="Avenir Next" w:cs="Calibri"/>
                <w:sz w:val="18"/>
                <w:szCs w:val="18"/>
                <w:lang w:val="es-ES_tradnl" w:bidi="en-US"/>
              </w:rPr>
              <w:t xml:space="preserve"> </w:t>
            </w:r>
            <w:r w:rsidR="00E0022D" w:rsidRPr="00107927">
              <w:rPr>
                <w:rFonts w:ascii="Avenir Next" w:eastAsia="Lucida Sans Unicode" w:hAnsi="Avenir Next" w:cs="Calibri"/>
                <w:sz w:val="18"/>
                <w:szCs w:val="18"/>
                <w:lang w:val="es-ES_tradnl" w:bidi="en-US"/>
              </w:rPr>
              <w:t>(Centro)</w:t>
            </w:r>
          </w:p>
        </w:tc>
      </w:tr>
      <w:tr w:rsidR="00E0022D" w:rsidRPr="00107927" w14:paraId="320FB40A" w14:textId="77777777" w:rsidTr="00107927">
        <w:trPr>
          <w:jc w:val="center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F5CFB6" w14:textId="77777777" w:rsidR="00E0022D" w:rsidRPr="00107927" w:rsidRDefault="00E0022D" w:rsidP="00E0022D">
            <w:pPr>
              <w:autoSpaceDE w:val="0"/>
              <w:snapToGrid w:val="0"/>
              <w:rPr>
                <w:rFonts w:ascii="Avenir Next" w:hAnsi="Avenir Next"/>
                <w:b/>
                <w:bCs/>
                <w:kern w:val="2"/>
                <w:sz w:val="18"/>
                <w:szCs w:val="18"/>
                <w:lang w:val="en-US"/>
              </w:rPr>
            </w:pPr>
            <w:proofErr w:type="spellStart"/>
            <w:r w:rsidRPr="00107927">
              <w:rPr>
                <w:rFonts w:ascii="Avenir Next" w:hAnsi="Avenir Next"/>
                <w:b/>
                <w:bCs/>
                <w:sz w:val="18"/>
                <w:szCs w:val="18"/>
                <w:lang w:val="en-US"/>
              </w:rPr>
              <w:t>Berlín</w:t>
            </w:r>
            <w:proofErr w:type="spellEnd"/>
          </w:p>
          <w:p w14:paraId="3C2E45C5" w14:textId="77777777" w:rsidR="00E0022D" w:rsidRPr="00107927" w:rsidRDefault="00E0022D" w:rsidP="00E0022D">
            <w:pPr>
              <w:autoSpaceDE w:val="0"/>
              <w:rPr>
                <w:rFonts w:ascii="Avenir Next" w:hAnsi="Avenir Next"/>
                <w:sz w:val="18"/>
                <w:szCs w:val="18"/>
                <w:lang w:val="en-US"/>
              </w:rPr>
            </w:pPr>
            <w:proofErr w:type="spellStart"/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>Andel´s</w:t>
            </w:r>
            <w:proofErr w:type="spellEnd"/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 xml:space="preserve"> by Vienna ****Sup</w:t>
            </w:r>
          </w:p>
          <w:p w14:paraId="56376970" w14:textId="77777777" w:rsidR="00E0022D" w:rsidRPr="00107927" w:rsidRDefault="00E0022D" w:rsidP="00E0022D">
            <w:pPr>
              <w:autoSpaceDE w:val="0"/>
              <w:rPr>
                <w:rFonts w:ascii="Avenir Next" w:hAnsi="Avenir Next"/>
                <w:sz w:val="18"/>
                <w:szCs w:val="18"/>
                <w:lang w:val="en-US"/>
              </w:rPr>
            </w:pPr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>Express H. Inn City Centre ***</w:t>
            </w:r>
          </w:p>
          <w:p w14:paraId="26D4C37B" w14:textId="77777777" w:rsidR="00E0022D" w:rsidRPr="00107927" w:rsidRDefault="00E0022D" w:rsidP="00E0022D">
            <w:pPr>
              <w:autoSpaceDE w:val="0"/>
              <w:rPr>
                <w:rFonts w:ascii="Avenir Next" w:hAnsi="Avenir Next"/>
                <w:kern w:val="2"/>
                <w:sz w:val="18"/>
                <w:szCs w:val="18"/>
                <w:lang w:val="en-US"/>
              </w:rPr>
            </w:pPr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 xml:space="preserve">Intercity </w:t>
            </w:r>
            <w:proofErr w:type="spellStart"/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>Hauptbahnhof</w:t>
            </w:r>
            <w:proofErr w:type="spellEnd"/>
            <w:r w:rsidRPr="00107927">
              <w:rPr>
                <w:rFonts w:ascii="Avenir Next" w:hAnsi="Avenir Next"/>
                <w:sz w:val="18"/>
                <w:szCs w:val="18"/>
                <w:lang w:val="en-US"/>
              </w:rPr>
              <w:t xml:space="preserve">  ****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1EB3" w14:textId="77777777" w:rsidR="00E0022D" w:rsidRPr="00107927" w:rsidRDefault="00E0022D" w:rsidP="00E0022D">
            <w:pPr>
              <w:autoSpaceDE w:val="0"/>
              <w:snapToGrid w:val="0"/>
              <w:jc w:val="center"/>
              <w:rPr>
                <w:rFonts w:ascii="Avenir Next" w:eastAsia="Comic Sans MS" w:hAnsi="Avenir Next"/>
                <w:kern w:val="2"/>
                <w:sz w:val="18"/>
                <w:szCs w:val="18"/>
                <w:lang w:val="en-US"/>
              </w:rPr>
            </w:pPr>
          </w:p>
          <w:p w14:paraId="28128AC7" w14:textId="77777777" w:rsidR="00E0022D" w:rsidRPr="00107927" w:rsidRDefault="00E0022D" w:rsidP="00E0022D">
            <w:pPr>
              <w:jc w:val="center"/>
              <w:rPr>
                <w:rFonts w:ascii="Avenir Next" w:hAnsi="Avenir Next"/>
                <w:sz w:val="18"/>
                <w:szCs w:val="18"/>
                <w:lang w:val="es-ES"/>
              </w:rPr>
            </w:pPr>
            <w:r w:rsidRPr="00107927">
              <w:rPr>
                <w:rFonts w:ascii="Avenir Next" w:hAnsi="Avenir Next"/>
                <w:sz w:val="18"/>
                <w:szCs w:val="18"/>
              </w:rPr>
              <w:t>(C</w:t>
            </w:r>
            <w:proofErr w:type="spellStart"/>
            <w:r w:rsidRPr="00107927">
              <w:rPr>
                <w:rFonts w:ascii="Avenir Next" w:hAnsi="Avenir Next"/>
                <w:sz w:val="18"/>
                <w:szCs w:val="18"/>
                <w:lang w:val="es-ES"/>
              </w:rPr>
              <w:t>iudad</w:t>
            </w:r>
            <w:proofErr w:type="spellEnd"/>
            <w:r w:rsidRPr="00107927">
              <w:rPr>
                <w:rFonts w:ascii="Avenir Next" w:hAnsi="Avenir Next"/>
                <w:sz w:val="18"/>
                <w:szCs w:val="18"/>
                <w:lang w:val="es-ES"/>
              </w:rPr>
              <w:t>)</w:t>
            </w:r>
          </w:p>
          <w:p w14:paraId="6A62AE49" w14:textId="77777777" w:rsidR="00E0022D" w:rsidRPr="00107927" w:rsidRDefault="00E0022D" w:rsidP="00E0022D">
            <w:pPr>
              <w:jc w:val="center"/>
              <w:rPr>
                <w:rFonts w:ascii="Avenir Next" w:hAnsi="Avenir Next"/>
                <w:sz w:val="18"/>
                <w:szCs w:val="18"/>
              </w:rPr>
            </w:pPr>
            <w:r w:rsidRPr="00107927">
              <w:rPr>
                <w:rFonts w:ascii="Avenir Next" w:hAnsi="Avenir Next"/>
                <w:sz w:val="18"/>
                <w:szCs w:val="18"/>
              </w:rPr>
              <w:t>(Centro)</w:t>
            </w:r>
          </w:p>
          <w:p w14:paraId="66C516FC" w14:textId="77777777" w:rsidR="00E0022D" w:rsidRPr="00107927" w:rsidRDefault="00E0022D" w:rsidP="00E0022D">
            <w:pPr>
              <w:jc w:val="center"/>
              <w:rPr>
                <w:rFonts w:ascii="Avenir Next" w:hAnsi="Avenir Next"/>
                <w:sz w:val="18"/>
                <w:szCs w:val="18"/>
                <w:lang w:val="es-ES"/>
              </w:rPr>
            </w:pPr>
            <w:r w:rsidRPr="00107927">
              <w:rPr>
                <w:rFonts w:ascii="Avenir Next" w:hAnsi="Avenir Next"/>
                <w:sz w:val="18"/>
                <w:szCs w:val="18"/>
              </w:rPr>
              <w:t>(Centro)</w:t>
            </w:r>
          </w:p>
        </w:tc>
      </w:tr>
    </w:tbl>
    <w:p w14:paraId="1F7AAC17" w14:textId="77777777" w:rsidR="00052D45" w:rsidRDefault="00052D45" w:rsidP="00CB0F39">
      <w:pPr>
        <w:rPr>
          <w:rFonts w:ascii="Avenir Next" w:hAnsi="Avenir Next" w:cs="Calibri"/>
          <w:b/>
          <w:sz w:val="18"/>
          <w:szCs w:val="18"/>
          <w:lang w:val="es-ES"/>
        </w:rPr>
      </w:pPr>
    </w:p>
    <w:p w14:paraId="5069337D" w14:textId="77777777" w:rsidR="00FC627F" w:rsidRDefault="00FC627F" w:rsidP="00CB0F39">
      <w:pPr>
        <w:rPr>
          <w:rFonts w:ascii="Avenir Next" w:hAnsi="Avenir Next" w:cs="Calibri"/>
          <w:b/>
          <w:sz w:val="18"/>
          <w:szCs w:val="18"/>
          <w:lang w:val="es-ES"/>
        </w:rPr>
      </w:pPr>
    </w:p>
    <w:p w14:paraId="6DCE7794" w14:textId="77777777" w:rsidR="00FC627F" w:rsidRPr="00CC2A20" w:rsidRDefault="00FC627F" w:rsidP="00FC627F">
      <w:pPr>
        <w:autoSpaceDE w:val="0"/>
        <w:ind w:left="567"/>
        <w:rPr>
          <w:rFonts w:ascii="Arial" w:hAnsi="Arial" w:cs="Arial"/>
          <w:b/>
          <w:color w:val="1F497D"/>
          <w:sz w:val="20"/>
          <w:szCs w:val="18"/>
          <w:u w:val="single"/>
        </w:rPr>
      </w:pPr>
      <w:r w:rsidRPr="00CC2A20">
        <w:rPr>
          <w:rFonts w:ascii="Arial" w:hAnsi="Arial" w:cs="Arial"/>
          <w:b/>
          <w:color w:val="1F497D"/>
          <w:sz w:val="20"/>
          <w:szCs w:val="18"/>
          <w:u w:val="single"/>
        </w:rPr>
        <w:t>Nota</w:t>
      </w:r>
      <w:r>
        <w:rPr>
          <w:rFonts w:ascii="Arial" w:hAnsi="Arial" w:cs="Arial"/>
          <w:b/>
          <w:color w:val="1F497D"/>
          <w:sz w:val="20"/>
          <w:szCs w:val="18"/>
          <w:u w:val="single"/>
        </w:rPr>
        <w:t>s</w:t>
      </w:r>
      <w:r w:rsidRPr="00CC2A20">
        <w:rPr>
          <w:rFonts w:ascii="Arial" w:hAnsi="Arial" w:cs="Arial"/>
          <w:b/>
          <w:color w:val="1F497D"/>
          <w:sz w:val="20"/>
          <w:szCs w:val="18"/>
          <w:u w:val="single"/>
        </w:rPr>
        <w:t xml:space="preserve"> </w:t>
      </w:r>
      <w:r>
        <w:rPr>
          <w:rFonts w:ascii="Arial" w:hAnsi="Arial" w:cs="Arial"/>
          <w:b/>
          <w:color w:val="1F497D"/>
          <w:sz w:val="20"/>
          <w:szCs w:val="18"/>
          <w:u w:val="single"/>
        </w:rPr>
        <w:t>I</w:t>
      </w:r>
      <w:r w:rsidRPr="00CC2A20">
        <w:rPr>
          <w:rFonts w:ascii="Arial" w:hAnsi="Arial" w:cs="Arial"/>
          <w:b/>
          <w:color w:val="1F497D"/>
          <w:sz w:val="20"/>
          <w:szCs w:val="18"/>
          <w:u w:val="single"/>
        </w:rPr>
        <w:t>mportante</w:t>
      </w:r>
      <w:r>
        <w:rPr>
          <w:rFonts w:ascii="Arial" w:hAnsi="Arial" w:cs="Arial"/>
          <w:b/>
          <w:color w:val="1F497D"/>
          <w:sz w:val="20"/>
          <w:szCs w:val="18"/>
          <w:u w:val="single"/>
        </w:rPr>
        <w:t>s</w:t>
      </w:r>
    </w:p>
    <w:p w14:paraId="24CE5F28" w14:textId="77777777" w:rsidR="00FC627F" w:rsidRPr="00FC627F" w:rsidRDefault="00FC627F" w:rsidP="00FC627F">
      <w:pPr>
        <w:ind w:left="567"/>
        <w:rPr>
          <w:sz w:val="16"/>
          <w:szCs w:val="18"/>
        </w:rPr>
      </w:pPr>
    </w:p>
    <w:p w14:paraId="4A4896B4" w14:textId="77777777" w:rsidR="00FC627F" w:rsidRPr="005D484A" w:rsidRDefault="00FC627F" w:rsidP="00FC627F">
      <w:pPr>
        <w:pStyle w:val="Prrafodelista"/>
        <w:numPr>
          <w:ilvl w:val="0"/>
          <w:numId w:val="7"/>
        </w:numPr>
        <w:suppressAutoHyphens/>
        <w:ind w:right="993"/>
        <w:contextualSpacing/>
        <w:jc w:val="both"/>
        <w:rPr>
          <w:sz w:val="18"/>
          <w:szCs w:val="18"/>
        </w:rPr>
      </w:pPr>
      <w:r w:rsidRPr="005D484A">
        <w:rPr>
          <w:sz w:val="18"/>
          <w:szCs w:val="18"/>
        </w:rPr>
        <w:t xml:space="preserve">En los servicios “valor añadido”, debido a motivos climatológicos, del 01/Dic al 31/Mar se sustituirá la visita a </w:t>
      </w:r>
      <w:proofErr w:type="spellStart"/>
      <w:r w:rsidRPr="005D484A">
        <w:rPr>
          <w:sz w:val="18"/>
          <w:szCs w:val="18"/>
        </w:rPr>
        <w:t>Capri</w:t>
      </w:r>
      <w:proofErr w:type="spellEnd"/>
      <w:r w:rsidRPr="005D484A">
        <w:rPr>
          <w:sz w:val="18"/>
          <w:szCs w:val="18"/>
        </w:rPr>
        <w:t xml:space="preserve"> por Pompeya</w:t>
      </w:r>
    </w:p>
    <w:p w14:paraId="5DCA4E9B" w14:textId="77777777" w:rsidR="00FC627F" w:rsidRPr="005D484A" w:rsidRDefault="00FC627F" w:rsidP="00FC627F">
      <w:pPr>
        <w:pStyle w:val="Prrafodelista"/>
        <w:numPr>
          <w:ilvl w:val="0"/>
          <w:numId w:val="7"/>
        </w:numPr>
        <w:suppressAutoHyphens/>
        <w:ind w:right="993"/>
        <w:contextualSpacing/>
        <w:jc w:val="both"/>
        <w:rPr>
          <w:color w:val="000000" w:themeColor="text1"/>
          <w:sz w:val="18"/>
          <w:szCs w:val="18"/>
        </w:rPr>
      </w:pPr>
      <w:r w:rsidRPr="005D484A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EN CASO DE PAGO CON TARJETA DE CREDITO SE INCREMENTA E 6% (</w:t>
      </w:r>
      <w:r w:rsidRPr="005D484A">
        <w:rPr>
          <w:rFonts w:ascii="Arial" w:hAnsi="Arial" w:cs="Arial"/>
          <w:bCs/>
          <w:iCs/>
          <w:color w:val="000000" w:themeColor="text1"/>
          <w:sz w:val="18"/>
          <w:szCs w:val="18"/>
        </w:rPr>
        <w:t>DIVIDIR EL VALOR PARA 0,94</w:t>
      </w:r>
      <w:r w:rsidRPr="005D484A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)</w:t>
      </w:r>
    </w:p>
    <w:p w14:paraId="35367AA2" w14:textId="77777777" w:rsidR="00FC627F" w:rsidRPr="005D484A" w:rsidRDefault="00FC627F" w:rsidP="00FC627F">
      <w:pPr>
        <w:pStyle w:val="Prrafodelista"/>
        <w:numPr>
          <w:ilvl w:val="0"/>
          <w:numId w:val="7"/>
        </w:numPr>
        <w:suppressAutoHyphens/>
        <w:ind w:right="993"/>
        <w:contextualSpacing/>
        <w:jc w:val="both"/>
        <w:rPr>
          <w:b/>
          <w:color w:val="000000" w:themeColor="text1"/>
          <w:sz w:val="18"/>
          <w:szCs w:val="18"/>
        </w:rPr>
      </w:pPr>
      <w:r w:rsidRPr="005D484A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Niños hasta 2 años viajarán gratis. No tendrán derecho a asiento en el autobús (en el caso de que no haya disponibles) y todos los gastos que ocasionen deberán ser abonados por los padres o acompañantes directamente.</w:t>
      </w:r>
    </w:p>
    <w:p w14:paraId="4930EE01" w14:textId="665ADE16" w:rsidR="00FC627F" w:rsidRPr="00FC627F" w:rsidRDefault="00FC627F" w:rsidP="00FC627F">
      <w:pPr>
        <w:pStyle w:val="Prrafodelista"/>
        <w:numPr>
          <w:ilvl w:val="0"/>
          <w:numId w:val="7"/>
        </w:numPr>
        <w:suppressAutoHyphens/>
        <w:ind w:right="993"/>
        <w:contextualSpacing/>
        <w:jc w:val="both"/>
        <w:rPr>
          <w:b/>
          <w:color w:val="000000" w:themeColor="text1"/>
          <w:sz w:val="18"/>
          <w:szCs w:val="18"/>
        </w:rPr>
      </w:pPr>
      <w:r w:rsidRPr="005D484A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Niños de 2 a 12 años tienen el 10% de descuento. Únicamente aplicable viajando en habitación triple compartida con 2 adultos, no acumulable con otros descuentos.</w:t>
      </w:r>
      <w:bookmarkStart w:id="0" w:name="_GoBack"/>
      <w:bookmarkEnd w:id="0"/>
    </w:p>
    <w:sectPr w:rsidR="00FC627F" w:rsidRPr="00FC627F" w:rsidSect="00107927">
      <w:footerReference w:type="default" r:id="rId11"/>
      <w:pgSz w:w="11905" w:h="16837"/>
      <w:pgMar w:top="426" w:right="706" w:bottom="135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50EDF" w14:textId="77777777" w:rsidR="002F5F8F" w:rsidRDefault="002F5F8F" w:rsidP="00107927">
      <w:r>
        <w:separator/>
      </w:r>
    </w:p>
  </w:endnote>
  <w:endnote w:type="continuationSeparator" w:id="0">
    <w:p w14:paraId="73215110" w14:textId="77777777" w:rsidR="002F5F8F" w:rsidRDefault="002F5F8F" w:rsidP="0010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adleyHandITC">
    <w:altName w:val="Arial"/>
    <w:charset w:val="00"/>
    <w:family w:val="swiss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A2A09" w14:textId="77777777" w:rsidR="00107927" w:rsidRDefault="00107927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7456" behindDoc="1" locked="0" layoutInCell="1" allowOverlap="1" wp14:anchorId="0B877897" wp14:editId="6729FF23">
          <wp:simplePos x="0" y="0"/>
          <wp:positionH relativeFrom="column">
            <wp:posOffset>-450215</wp:posOffset>
          </wp:positionH>
          <wp:positionV relativeFrom="paragraph">
            <wp:posOffset>-280035</wp:posOffset>
          </wp:positionV>
          <wp:extent cx="7544783" cy="8953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18" cy="89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512DCA17" wp14:editId="64AEAF2B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1C82E428" wp14:editId="64779CB5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5BC3C536" wp14:editId="00719352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5408" behindDoc="1" locked="0" layoutInCell="1" allowOverlap="1" wp14:anchorId="202D5714" wp14:editId="06726D24">
          <wp:simplePos x="0" y="0"/>
          <wp:positionH relativeFrom="column">
            <wp:posOffset>0</wp:posOffset>
          </wp:positionH>
          <wp:positionV relativeFrom="paragraph">
            <wp:posOffset>9126220</wp:posOffset>
          </wp:positionV>
          <wp:extent cx="7812405" cy="927100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40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04DE1" w14:textId="77777777" w:rsidR="002F5F8F" w:rsidRDefault="002F5F8F" w:rsidP="00107927">
      <w:r>
        <w:separator/>
      </w:r>
    </w:p>
  </w:footnote>
  <w:footnote w:type="continuationSeparator" w:id="0">
    <w:p w14:paraId="01E2227A" w14:textId="77777777" w:rsidR="002F5F8F" w:rsidRDefault="002F5F8F" w:rsidP="0010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E0CD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2">
    <w:nsid w:val="2E983245"/>
    <w:multiLevelType w:val="hybridMultilevel"/>
    <w:tmpl w:val="014AED9A"/>
    <w:lvl w:ilvl="0" w:tplc="893EAA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726CD"/>
    <w:multiLevelType w:val="hybridMultilevel"/>
    <w:tmpl w:val="917CDCAC"/>
    <w:lvl w:ilvl="0" w:tplc="5ABE7D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D230F"/>
    <w:multiLevelType w:val="hybridMultilevel"/>
    <w:tmpl w:val="A090361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E226A"/>
    <w:multiLevelType w:val="hybridMultilevel"/>
    <w:tmpl w:val="F3A47E14"/>
    <w:lvl w:ilvl="0" w:tplc="5A829D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50AA6"/>
    <w:multiLevelType w:val="hybridMultilevel"/>
    <w:tmpl w:val="5B86B060"/>
    <w:lvl w:ilvl="0" w:tplc="B0E6FD9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1A"/>
    <w:rsid w:val="000307FF"/>
    <w:rsid w:val="00032151"/>
    <w:rsid w:val="00041CC4"/>
    <w:rsid w:val="00052D45"/>
    <w:rsid w:val="0005512A"/>
    <w:rsid w:val="0008596A"/>
    <w:rsid w:val="00085B45"/>
    <w:rsid w:val="00096211"/>
    <w:rsid w:val="00096E06"/>
    <w:rsid w:val="00097824"/>
    <w:rsid w:val="000A17F7"/>
    <w:rsid w:val="000C320C"/>
    <w:rsid w:val="000E4193"/>
    <w:rsid w:val="000E532D"/>
    <w:rsid w:val="001003CD"/>
    <w:rsid w:val="00107927"/>
    <w:rsid w:val="00111983"/>
    <w:rsid w:val="0012192C"/>
    <w:rsid w:val="00133D84"/>
    <w:rsid w:val="001426CD"/>
    <w:rsid w:val="00145E04"/>
    <w:rsid w:val="00150A68"/>
    <w:rsid w:val="001554B0"/>
    <w:rsid w:val="00174A73"/>
    <w:rsid w:val="001751E5"/>
    <w:rsid w:val="00186506"/>
    <w:rsid w:val="0018741B"/>
    <w:rsid w:val="001922BB"/>
    <w:rsid w:val="00196D83"/>
    <w:rsid w:val="00197996"/>
    <w:rsid w:val="001B067F"/>
    <w:rsid w:val="001B1928"/>
    <w:rsid w:val="001B2455"/>
    <w:rsid w:val="001B2FBB"/>
    <w:rsid w:val="001B7E1F"/>
    <w:rsid w:val="001C1382"/>
    <w:rsid w:val="001E04DB"/>
    <w:rsid w:val="001E1300"/>
    <w:rsid w:val="001E197C"/>
    <w:rsid w:val="001E40DF"/>
    <w:rsid w:val="001E781B"/>
    <w:rsid w:val="001F0DDD"/>
    <w:rsid w:val="00211141"/>
    <w:rsid w:val="0021250C"/>
    <w:rsid w:val="00214B90"/>
    <w:rsid w:val="0023219D"/>
    <w:rsid w:val="0024056D"/>
    <w:rsid w:val="002525E4"/>
    <w:rsid w:val="00256D70"/>
    <w:rsid w:val="00257C35"/>
    <w:rsid w:val="00263B24"/>
    <w:rsid w:val="00266BA6"/>
    <w:rsid w:val="002830B6"/>
    <w:rsid w:val="00283FBD"/>
    <w:rsid w:val="00293FCB"/>
    <w:rsid w:val="002A1D49"/>
    <w:rsid w:val="002B039E"/>
    <w:rsid w:val="002C6004"/>
    <w:rsid w:val="002E618E"/>
    <w:rsid w:val="002F0231"/>
    <w:rsid w:val="002F5F8F"/>
    <w:rsid w:val="003048FD"/>
    <w:rsid w:val="003111DA"/>
    <w:rsid w:val="00326804"/>
    <w:rsid w:val="00327895"/>
    <w:rsid w:val="00327C77"/>
    <w:rsid w:val="00355412"/>
    <w:rsid w:val="003573C8"/>
    <w:rsid w:val="003606DD"/>
    <w:rsid w:val="00365F33"/>
    <w:rsid w:val="00382B27"/>
    <w:rsid w:val="00394A41"/>
    <w:rsid w:val="003B1727"/>
    <w:rsid w:val="003B28A6"/>
    <w:rsid w:val="003B35A8"/>
    <w:rsid w:val="003E0A73"/>
    <w:rsid w:val="003F4C84"/>
    <w:rsid w:val="003F5AB7"/>
    <w:rsid w:val="004070B5"/>
    <w:rsid w:val="0042087B"/>
    <w:rsid w:val="0044301C"/>
    <w:rsid w:val="00444DB5"/>
    <w:rsid w:val="004469FC"/>
    <w:rsid w:val="0047039C"/>
    <w:rsid w:val="00474EE7"/>
    <w:rsid w:val="00487C5F"/>
    <w:rsid w:val="004949E3"/>
    <w:rsid w:val="004977C5"/>
    <w:rsid w:val="004C0EA0"/>
    <w:rsid w:val="004C0F6E"/>
    <w:rsid w:val="004C5E6E"/>
    <w:rsid w:val="004D6469"/>
    <w:rsid w:val="004E4E3C"/>
    <w:rsid w:val="004F2DEA"/>
    <w:rsid w:val="00513049"/>
    <w:rsid w:val="00533433"/>
    <w:rsid w:val="00544542"/>
    <w:rsid w:val="00544B44"/>
    <w:rsid w:val="005467D1"/>
    <w:rsid w:val="00551F7D"/>
    <w:rsid w:val="00561DD1"/>
    <w:rsid w:val="0056539E"/>
    <w:rsid w:val="00585949"/>
    <w:rsid w:val="0059478A"/>
    <w:rsid w:val="005B62ED"/>
    <w:rsid w:val="005D39C2"/>
    <w:rsid w:val="005F2AC3"/>
    <w:rsid w:val="0060049F"/>
    <w:rsid w:val="006178C6"/>
    <w:rsid w:val="006235FD"/>
    <w:rsid w:val="006325AE"/>
    <w:rsid w:val="006325B8"/>
    <w:rsid w:val="00640C43"/>
    <w:rsid w:val="006A1374"/>
    <w:rsid w:val="006A3BC8"/>
    <w:rsid w:val="006B312F"/>
    <w:rsid w:val="006D5EDB"/>
    <w:rsid w:val="006D664A"/>
    <w:rsid w:val="006E504B"/>
    <w:rsid w:val="006E7D30"/>
    <w:rsid w:val="006F5289"/>
    <w:rsid w:val="006F6CCB"/>
    <w:rsid w:val="007131DE"/>
    <w:rsid w:val="007223C8"/>
    <w:rsid w:val="00742B45"/>
    <w:rsid w:val="00746354"/>
    <w:rsid w:val="00753D8F"/>
    <w:rsid w:val="00764594"/>
    <w:rsid w:val="00774606"/>
    <w:rsid w:val="007749B0"/>
    <w:rsid w:val="00776501"/>
    <w:rsid w:val="00780170"/>
    <w:rsid w:val="00783578"/>
    <w:rsid w:val="007904C4"/>
    <w:rsid w:val="00790BCB"/>
    <w:rsid w:val="007A1700"/>
    <w:rsid w:val="007B0F3B"/>
    <w:rsid w:val="007E7F84"/>
    <w:rsid w:val="00815940"/>
    <w:rsid w:val="008255B4"/>
    <w:rsid w:val="008300CF"/>
    <w:rsid w:val="008311CF"/>
    <w:rsid w:val="00847257"/>
    <w:rsid w:val="008540E4"/>
    <w:rsid w:val="008615A7"/>
    <w:rsid w:val="00864D3A"/>
    <w:rsid w:val="00864E72"/>
    <w:rsid w:val="00883003"/>
    <w:rsid w:val="00884326"/>
    <w:rsid w:val="008865CD"/>
    <w:rsid w:val="00893873"/>
    <w:rsid w:val="008B2037"/>
    <w:rsid w:val="008C65D2"/>
    <w:rsid w:val="008D0B24"/>
    <w:rsid w:val="008D356F"/>
    <w:rsid w:val="008D6F6A"/>
    <w:rsid w:val="008E2AE4"/>
    <w:rsid w:val="008E4913"/>
    <w:rsid w:val="008F2D36"/>
    <w:rsid w:val="008F425C"/>
    <w:rsid w:val="00931471"/>
    <w:rsid w:val="009321F4"/>
    <w:rsid w:val="00935057"/>
    <w:rsid w:val="00941B7F"/>
    <w:rsid w:val="0094236F"/>
    <w:rsid w:val="00955F46"/>
    <w:rsid w:val="009676CE"/>
    <w:rsid w:val="009873AB"/>
    <w:rsid w:val="00987FB3"/>
    <w:rsid w:val="0099164F"/>
    <w:rsid w:val="009945EE"/>
    <w:rsid w:val="009C40E8"/>
    <w:rsid w:val="009C75DB"/>
    <w:rsid w:val="009D2648"/>
    <w:rsid w:val="009D28CE"/>
    <w:rsid w:val="009D5D92"/>
    <w:rsid w:val="009E4ACA"/>
    <w:rsid w:val="009E55DC"/>
    <w:rsid w:val="009F50DB"/>
    <w:rsid w:val="00A12F83"/>
    <w:rsid w:val="00A319F2"/>
    <w:rsid w:val="00A57D83"/>
    <w:rsid w:val="00A71421"/>
    <w:rsid w:val="00A760B0"/>
    <w:rsid w:val="00A87C77"/>
    <w:rsid w:val="00AA3203"/>
    <w:rsid w:val="00AC0208"/>
    <w:rsid w:val="00AF5AC2"/>
    <w:rsid w:val="00B066B0"/>
    <w:rsid w:val="00B11436"/>
    <w:rsid w:val="00B2173C"/>
    <w:rsid w:val="00B3016A"/>
    <w:rsid w:val="00B32984"/>
    <w:rsid w:val="00B41B1B"/>
    <w:rsid w:val="00B42B40"/>
    <w:rsid w:val="00B447E5"/>
    <w:rsid w:val="00B80DF2"/>
    <w:rsid w:val="00B81B03"/>
    <w:rsid w:val="00B84BBA"/>
    <w:rsid w:val="00B86108"/>
    <w:rsid w:val="00BA4B5B"/>
    <w:rsid w:val="00BB0D20"/>
    <w:rsid w:val="00BD05A8"/>
    <w:rsid w:val="00BD3A21"/>
    <w:rsid w:val="00BF651A"/>
    <w:rsid w:val="00C03A1F"/>
    <w:rsid w:val="00C308C0"/>
    <w:rsid w:val="00C52498"/>
    <w:rsid w:val="00C54737"/>
    <w:rsid w:val="00C8080B"/>
    <w:rsid w:val="00CA0169"/>
    <w:rsid w:val="00CA2968"/>
    <w:rsid w:val="00CA7F13"/>
    <w:rsid w:val="00CB0F39"/>
    <w:rsid w:val="00CB2AD6"/>
    <w:rsid w:val="00CB2D9C"/>
    <w:rsid w:val="00CB393A"/>
    <w:rsid w:val="00CB7055"/>
    <w:rsid w:val="00CD40FE"/>
    <w:rsid w:val="00CE6A7F"/>
    <w:rsid w:val="00CE77EC"/>
    <w:rsid w:val="00CF1F99"/>
    <w:rsid w:val="00D41E25"/>
    <w:rsid w:val="00D527C0"/>
    <w:rsid w:val="00D73362"/>
    <w:rsid w:val="00D7791C"/>
    <w:rsid w:val="00DF06DD"/>
    <w:rsid w:val="00DF30F1"/>
    <w:rsid w:val="00DF5EC5"/>
    <w:rsid w:val="00DF7724"/>
    <w:rsid w:val="00E0022D"/>
    <w:rsid w:val="00E3787D"/>
    <w:rsid w:val="00E43718"/>
    <w:rsid w:val="00E6566B"/>
    <w:rsid w:val="00E66D42"/>
    <w:rsid w:val="00E760B7"/>
    <w:rsid w:val="00EA52F3"/>
    <w:rsid w:val="00EB7542"/>
    <w:rsid w:val="00EC6B0A"/>
    <w:rsid w:val="00ED0732"/>
    <w:rsid w:val="00ED41A0"/>
    <w:rsid w:val="00ED5EB1"/>
    <w:rsid w:val="00F03B89"/>
    <w:rsid w:val="00F06CC6"/>
    <w:rsid w:val="00F07256"/>
    <w:rsid w:val="00F07E2E"/>
    <w:rsid w:val="00F07FB2"/>
    <w:rsid w:val="00F11231"/>
    <w:rsid w:val="00F141F9"/>
    <w:rsid w:val="00F149FF"/>
    <w:rsid w:val="00F20721"/>
    <w:rsid w:val="00F46516"/>
    <w:rsid w:val="00F50F96"/>
    <w:rsid w:val="00F62638"/>
    <w:rsid w:val="00F64C93"/>
    <w:rsid w:val="00F95602"/>
    <w:rsid w:val="00F969D0"/>
    <w:rsid w:val="00FA4DB8"/>
    <w:rsid w:val="00FB32F0"/>
    <w:rsid w:val="00FC627F"/>
    <w:rsid w:val="00FE07DF"/>
    <w:rsid w:val="00FE0B8D"/>
    <w:rsid w:val="00FE0EFF"/>
    <w:rsid w:val="00FE64B8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EB369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nhideWhenUsed="1"/>
    <w:lsdException w:name="List Table 7 Colorful Accent 5" w:semiHidden="1" w:unhideWhenUsed="1"/>
    <w:lsdException w:name="List Table 1 Light Accent 6" w:semiHidden="1" w:unhideWhenUsed="1"/>
    <w:lsdException w:name="List Table 2 Accent 6" w:semiHidden="1" w:unhideWhenUsed="1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autoSpaceDE w:val="0"/>
      <w:outlineLvl w:val="0"/>
    </w:pPr>
    <w:rPr>
      <w:rFonts w:ascii="Comic Sans MS" w:eastAsia="BradleyHandITC" w:hAnsi="Comic Sans MS"/>
      <w:b/>
      <w:bCs/>
      <w:color w:val="3366FF"/>
      <w:sz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26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uentedeprrafopredeter2">
    <w:name w:val="Fuente de párrafo predeter.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uentedeprrafopredeter1">
    <w:name w:val="Fuente de párrafo predeter.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</w:pPr>
    <w:rPr>
      <w:rFonts w:ascii="Bradley Hand ITC" w:eastAsia="Bradley Hand ITC" w:hAnsi="Bradley Hand ITC"/>
      <w:color w:val="000000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111983"/>
    <w:pPr>
      <w:widowControl/>
      <w:suppressAutoHyphens w:val="0"/>
      <w:ind w:left="720"/>
    </w:pPr>
    <w:rPr>
      <w:rFonts w:ascii="Calibri" w:eastAsia="Calibri" w:hAnsi="Calibri"/>
      <w:sz w:val="22"/>
      <w:szCs w:val="22"/>
      <w:lang w:val="es-ES" w:eastAsia="en-US"/>
    </w:rPr>
  </w:style>
  <w:style w:type="character" w:styleId="Textoennegrita">
    <w:name w:val="Strong"/>
    <w:qFormat/>
    <w:rsid w:val="006F6CCB"/>
    <w:rPr>
      <w:b/>
      <w:bCs/>
    </w:rPr>
  </w:style>
  <w:style w:type="character" w:customStyle="1" w:styleId="Ttulo3Car">
    <w:name w:val="Título 3 Car"/>
    <w:link w:val="Ttulo3"/>
    <w:uiPriority w:val="9"/>
    <w:semiHidden/>
    <w:rsid w:val="00F6263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33D84"/>
    <w:pPr>
      <w:widowControl/>
      <w:suppressAutoHyphens w:val="0"/>
      <w:spacing w:before="100" w:beforeAutospacing="1" w:after="119"/>
    </w:pPr>
    <w:rPr>
      <w:szCs w:val="24"/>
      <w:lang w:val="es-ES" w:eastAsia="es-ES"/>
    </w:rPr>
  </w:style>
  <w:style w:type="character" w:customStyle="1" w:styleId="Ttulo1Car">
    <w:name w:val="Título 1 Car"/>
    <w:link w:val="Ttulo1"/>
    <w:rsid w:val="00A760B0"/>
    <w:rPr>
      <w:rFonts w:ascii="Comic Sans MS" w:eastAsia="BradleyHandITC" w:hAnsi="Comic Sans MS"/>
      <w:b/>
      <w:bCs/>
      <w:color w:val="3366FF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079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92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file://localhost/cid/image001.jpg@01D1A787.058D60B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140D-C6F2-3041-89C1-F9F03864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4892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Links>
    <vt:vector size="6" baseType="variant">
      <vt:variant>
        <vt:i4>2555928</vt:i4>
      </vt:variant>
      <vt:variant>
        <vt:i4>-1</vt:i4>
      </vt:variant>
      <vt:variant>
        <vt:i4>1031</vt:i4>
      </vt:variant>
      <vt:variant>
        <vt:i4>1</vt:i4>
      </vt:variant>
      <vt:variant>
        <vt:lpwstr>cid:image001.jpg@01D1A787.058D60B0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2</cp:revision>
  <cp:lastPrinted>2015-05-07T15:05:00Z</cp:lastPrinted>
  <dcterms:created xsi:type="dcterms:W3CDTF">2018-06-11T19:10:00Z</dcterms:created>
  <dcterms:modified xsi:type="dcterms:W3CDTF">2018-06-11T19:10:00Z</dcterms:modified>
</cp:coreProperties>
</file>