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0D7" w:rsidRPr="00DB01C3" w:rsidRDefault="003E0361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-1016635</wp:posOffset>
            </wp:positionV>
            <wp:extent cx="7611397" cy="2860040"/>
            <wp:effectExtent l="0" t="0" r="889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D8E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E4229" w:rsidRPr="007B3C5E" w:rsidRDefault="00C42FCB" w:rsidP="00192D45">
      <w:pPr>
        <w:pStyle w:val="Sinespaciado"/>
        <w:jc w:val="center"/>
        <w:rPr>
          <w:rFonts w:ascii="Century Gothic" w:hAnsi="Century Gothic"/>
          <w:b/>
          <w:color w:val="0070C0"/>
          <w:sz w:val="48"/>
          <w:szCs w:val="48"/>
          <w:lang w:val="es-EC"/>
        </w:rPr>
      </w:pPr>
      <w:r w:rsidRPr="007B3C5E">
        <w:rPr>
          <w:rFonts w:ascii="Century Gothic" w:hAnsi="Century Gothic"/>
          <w:b/>
          <w:color w:val="0070C0"/>
          <w:sz w:val="48"/>
          <w:szCs w:val="48"/>
          <w:lang w:val="es-EC"/>
        </w:rPr>
        <w:t xml:space="preserve">LA </w:t>
      </w:r>
      <w:r w:rsidR="00192D45" w:rsidRPr="007B3C5E">
        <w:rPr>
          <w:rFonts w:ascii="Century Gothic" w:hAnsi="Century Gothic"/>
          <w:b/>
          <w:color w:val="0070C0"/>
          <w:sz w:val="48"/>
          <w:szCs w:val="48"/>
          <w:lang w:val="es-EC"/>
        </w:rPr>
        <w:t>MÁGICA FANTASÍA DE HARRY POTTER</w:t>
      </w:r>
    </w:p>
    <w:p w:rsidR="003E4229" w:rsidRPr="007B3C5E" w:rsidRDefault="006B01DE" w:rsidP="003E4229">
      <w:pPr>
        <w:pStyle w:val="Sinespaciado"/>
        <w:jc w:val="center"/>
        <w:rPr>
          <w:rFonts w:ascii="Century Gothic" w:hAnsi="Century Gothic"/>
          <w:b/>
          <w:color w:val="E36C0A"/>
          <w:sz w:val="28"/>
          <w:szCs w:val="28"/>
          <w:lang w:val="es-EC"/>
        </w:rPr>
      </w:pPr>
      <w:r w:rsidRPr="007B3C5E">
        <w:rPr>
          <w:rFonts w:ascii="Century Gothic" w:hAnsi="Century Gothic"/>
          <w:b/>
          <w:color w:val="E36C0A"/>
          <w:sz w:val="28"/>
          <w:szCs w:val="28"/>
          <w:lang w:val="es-EC"/>
        </w:rPr>
        <w:t>Incluye el Tren de Hogwarts Express</w:t>
      </w:r>
    </w:p>
    <w:p w:rsidR="006B01DE" w:rsidRPr="007B3C5E" w:rsidRDefault="007E14E5" w:rsidP="003E4229">
      <w:pPr>
        <w:pStyle w:val="Sinespaciado"/>
        <w:jc w:val="center"/>
        <w:rPr>
          <w:rFonts w:ascii="Century Gothic" w:hAnsi="Century Gothic"/>
          <w:b/>
          <w:color w:val="1F497D" w:themeColor="text2"/>
          <w:sz w:val="28"/>
          <w:szCs w:val="28"/>
          <w:lang w:val="es-EC"/>
        </w:rPr>
      </w:pPr>
      <w:r w:rsidRPr="007B3C5E">
        <w:rPr>
          <w:rFonts w:ascii="Century Gothic" w:hAnsi="Century Gothic"/>
          <w:b/>
          <w:color w:val="1F497D" w:themeColor="text2"/>
          <w:sz w:val="28"/>
          <w:szCs w:val="28"/>
          <w:lang w:val="es-EC"/>
        </w:rPr>
        <w:t>0</w:t>
      </w:r>
      <w:r w:rsidR="009B7258">
        <w:rPr>
          <w:rFonts w:ascii="Century Gothic" w:hAnsi="Century Gothic"/>
          <w:b/>
          <w:color w:val="1F497D" w:themeColor="text2"/>
          <w:sz w:val="28"/>
          <w:szCs w:val="28"/>
          <w:lang w:val="es-EC"/>
        </w:rPr>
        <w:t>5 Días / 04</w:t>
      </w:r>
      <w:r w:rsidR="003E4229" w:rsidRPr="007B3C5E">
        <w:rPr>
          <w:rFonts w:ascii="Century Gothic" w:hAnsi="Century Gothic"/>
          <w:b/>
          <w:color w:val="1F497D" w:themeColor="text2"/>
          <w:sz w:val="28"/>
          <w:szCs w:val="28"/>
          <w:lang w:val="es-EC"/>
        </w:rPr>
        <w:t xml:space="preserve"> Noches</w:t>
      </w:r>
    </w:p>
    <w:p w:rsidR="006827E6" w:rsidRPr="007B3C5E" w:rsidRDefault="006827E6" w:rsidP="00623281">
      <w:pPr>
        <w:jc w:val="center"/>
        <w:rPr>
          <w:rFonts w:ascii="Century Gothic" w:hAnsi="Century Gothic"/>
          <w:b/>
          <w:color w:val="C00000"/>
          <w:sz w:val="20"/>
        </w:rPr>
      </w:pPr>
      <w:r w:rsidRPr="007B3C5E">
        <w:rPr>
          <w:rFonts w:ascii="Century Gothic" w:hAnsi="Century Gothic"/>
          <w:b/>
          <w:color w:val="C00000"/>
          <w:sz w:val="20"/>
        </w:rPr>
        <w:t xml:space="preserve">Vigencia: </w:t>
      </w:r>
      <w:r w:rsidR="00623281" w:rsidRPr="007B3C5E">
        <w:rPr>
          <w:rFonts w:ascii="Century Gothic" w:hAnsi="Century Gothic"/>
          <w:b/>
          <w:color w:val="C00000"/>
          <w:sz w:val="20"/>
        </w:rPr>
        <w:t>h</w:t>
      </w:r>
      <w:r w:rsidR="00622945" w:rsidRPr="007B3C5E">
        <w:rPr>
          <w:rFonts w:ascii="Century Gothic" w:hAnsi="Century Gothic"/>
          <w:b/>
          <w:color w:val="C00000"/>
          <w:sz w:val="20"/>
        </w:rPr>
        <w:t xml:space="preserve">asta el 15 de </w:t>
      </w:r>
      <w:r w:rsidR="009B7258">
        <w:rPr>
          <w:rFonts w:ascii="Century Gothic" w:hAnsi="Century Gothic"/>
          <w:b/>
          <w:color w:val="C00000"/>
          <w:sz w:val="20"/>
        </w:rPr>
        <w:t>Diciembre, 2020</w:t>
      </w:r>
    </w:p>
    <w:p w:rsidR="003E4229" w:rsidRPr="007B3C5E" w:rsidRDefault="003E4229" w:rsidP="000F6DF9">
      <w:pPr>
        <w:rPr>
          <w:rFonts w:ascii="Century Gothic" w:eastAsia="Arial Unicode MS" w:hAnsi="Century Gothic" w:cs="Tahoma"/>
          <w:b/>
          <w:sz w:val="28"/>
          <w:szCs w:val="28"/>
        </w:rPr>
      </w:pPr>
    </w:p>
    <w:p w:rsidR="00C42FCB" w:rsidRPr="009B7258" w:rsidRDefault="000F6DF9" w:rsidP="000F6DF9">
      <w:pPr>
        <w:rPr>
          <w:rFonts w:ascii="Century Gothic" w:eastAsia="Arial Unicode MS" w:hAnsi="Century Gothic" w:cs="Tahoma"/>
          <w:b/>
          <w:sz w:val="20"/>
          <w:szCs w:val="20"/>
        </w:rPr>
      </w:pPr>
      <w:r w:rsidRPr="009B7258">
        <w:rPr>
          <w:rFonts w:ascii="Century Gothic" w:eastAsia="Arial Unicode MS" w:hAnsi="Century Gothic" w:cs="Tahoma"/>
          <w:b/>
          <w:sz w:val="20"/>
          <w:szCs w:val="20"/>
        </w:rPr>
        <w:t>PROGRAMA INCLUYE:</w:t>
      </w:r>
    </w:p>
    <w:p w:rsidR="009B7258" w:rsidRPr="009B7258" w:rsidRDefault="009B7258" w:rsidP="00B82E4D">
      <w:pPr>
        <w:numPr>
          <w:ilvl w:val="0"/>
          <w:numId w:val="1"/>
        </w:numPr>
        <w:rPr>
          <w:rFonts w:ascii="Century Gothic" w:eastAsia="Arial Unicode MS" w:hAnsi="Century Gothic" w:cs="Tahoma"/>
          <w:sz w:val="20"/>
          <w:szCs w:val="20"/>
          <w:lang w:val="es-CL"/>
        </w:rPr>
      </w:pPr>
      <w:r w:rsidRPr="009B7258">
        <w:rPr>
          <w:rFonts w:ascii="Century Gothic" w:eastAsia="Arial Unicode MS" w:hAnsi="Century Gothic" w:cs="Tahoma"/>
          <w:b/>
          <w:sz w:val="20"/>
          <w:szCs w:val="20"/>
          <w:lang w:val="es-CL"/>
        </w:rPr>
        <w:t>Traslados en Orlando: Aeropuerto / Hotel / Aeropuerto</w:t>
      </w:r>
      <w:r w:rsidR="00B82E4D">
        <w:rPr>
          <w:rFonts w:ascii="Century Gothic" w:eastAsia="Arial Unicode MS" w:hAnsi="Century Gothic" w:cs="Tahoma"/>
          <w:b/>
          <w:sz w:val="20"/>
          <w:szCs w:val="20"/>
          <w:lang w:val="es-CL"/>
        </w:rPr>
        <w:t xml:space="preserve">, </w:t>
      </w:r>
      <w:r w:rsidR="00B82E4D" w:rsidRPr="00B82E4D">
        <w:rPr>
          <w:rFonts w:ascii="Century Gothic" w:eastAsia="Arial Unicode MS" w:hAnsi="Century Gothic" w:cs="Tahoma"/>
          <w:b/>
          <w:sz w:val="20"/>
          <w:szCs w:val="20"/>
          <w:lang w:val="es-CL"/>
        </w:rPr>
        <w:t>servicio compartido.</w:t>
      </w:r>
    </w:p>
    <w:p w:rsidR="00017D88" w:rsidRPr="009B7258" w:rsidRDefault="009B7258" w:rsidP="009B7258">
      <w:pPr>
        <w:numPr>
          <w:ilvl w:val="0"/>
          <w:numId w:val="1"/>
        </w:numPr>
        <w:rPr>
          <w:rFonts w:ascii="Century Gothic" w:eastAsia="Arial Unicode MS" w:hAnsi="Century Gothic" w:cs="Tahoma"/>
          <w:sz w:val="20"/>
          <w:szCs w:val="20"/>
          <w:lang w:val="es-CL"/>
        </w:rPr>
      </w:pPr>
      <w:r w:rsidRPr="009B7258">
        <w:rPr>
          <w:rFonts w:ascii="Century Gothic" w:eastAsia="Arial Unicode MS" w:hAnsi="Century Gothic" w:cs="Tahoma"/>
          <w:b/>
          <w:sz w:val="20"/>
          <w:szCs w:val="20"/>
          <w:lang w:val="es-CL"/>
        </w:rPr>
        <w:t xml:space="preserve">Cuatro (4) </w:t>
      </w:r>
      <w:r w:rsidR="00C42FCB" w:rsidRPr="009B7258">
        <w:rPr>
          <w:rFonts w:ascii="Century Gothic" w:eastAsia="Arial Unicode MS" w:hAnsi="Century Gothic" w:cs="Tahoma"/>
          <w:sz w:val="20"/>
          <w:szCs w:val="20"/>
          <w:lang w:val="es-CL"/>
        </w:rPr>
        <w:t xml:space="preserve">noches de alojamiento en Hotel seleccionado en </w:t>
      </w:r>
      <w:r w:rsidR="00192D45" w:rsidRPr="009B7258">
        <w:rPr>
          <w:rFonts w:ascii="Century Gothic" w:eastAsia="Arial Unicode MS" w:hAnsi="Century Gothic" w:cs="Tahoma"/>
          <w:sz w:val="20"/>
          <w:szCs w:val="20"/>
          <w:lang w:val="es-CL"/>
        </w:rPr>
        <w:t>Orlando</w:t>
      </w:r>
      <w:r w:rsidR="00C42FCB" w:rsidRPr="009B7258">
        <w:rPr>
          <w:rFonts w:ascii="Century Gothic" w:eastAsia="Arial Unicode MS" w:hAnsi="Century Gothic" w:cs="Tahoma"/>
          <w:sz w:val="20"/>
          <w:szCs w:val="20"/>
          <w:lang w:val="es-CL"/>
        </w:rPr>
        <w:t>.</w:t>
      </w:r>
    </w:p>
    <w:p w:rsidR="004C57C1" w:rsidRPr="009B7258" w:rsidRDefault="004C57C1" w:rsidP="006B01DE">
      <w:pPr>
        <w:numPr>
          <w:ilvl w:val="0"/>
          <w:numId w:val="1"/>
        </w:numPr>
        <w:rPr>
          <w:rFonts w:ascii="Century Gothic" w:eastAsia="Arial Unicode MS" w:hAnsi="Century Gothic" w:cs="Tahoma"/>
          <w:sz w:val="20"/>
          <w:szCs w:val="20"/>
          <w:lang w:val="es-CL"/>
        </w:rPr>
      </w:pPr>
      <w:r w:rsidRPr="009B7258">
        <w:rPr>
          <w:rFonts w:ascii="Century Gothic" w:eastAsia="Arial Unicode MS" w:hAnsi="Century Gothic" w:cs="Tahoma"/>
          <w:b/>
          <w:sz w:val="20"/>
          <w:szCs w:val="20"/>
        </w:rPr>
        <w:t>Desayuno en hoteles que lo incluyan en sus tarifas</w:t>
      </w:r>
    </w:p>
    <w:p w:rsidR="004C57C1" w:rsidRPr="009B7258" w:rsidRDefault="004C57C1" w:rsidP="004C57C1">
      <w:pPr>
        <w:pStyle w:val="Prrafodelista"/>
        <w:numPr>
          <w:ilvl w:val="0"/>
          <w:numId w:val="1"/>
        </w:numPr>
        <w:spacing w:after="0"/>
        <w:rPr>
          <w:rFonts w:ascii="Century Gothic" w:eastAsia="Arial Unicode MS" w:hAnsi="Century Gothic" w:cs="Tahoma"/>
          <w:b/>
          <w:color w:val="D853D6"/>
          <w:sz w:val="20"/>
          <w:szCs w:val="20"/>
          <w:lang w:val="es-CL"/>
        </w:rPr>
      </w:pPr>
      <w:r w:rsidRPr="009B7258">
        <w:rPr>
          <w:rFonts w:ascii="Century Gothic" w:eastAsia="Arial Unicode MS" w:hAnsi="Century Gothic" w:cs="Tahoma"/>
          <w:b/>
          <w:sz w:val="20"/>
          <w:szCs w:val="20"/>
          <w:lang w:val="es-ES" w:eastAsia="es-CL"/>
        </w:rPr>
        <w:t>Nuestros exclusivos traslados personales a los parques en nuestras unidades y con la mejor explicación de cada parque  con mapas en español</w:t>
      </w:r>
    </w:p>
    <w:p w:rsidR="00C42FCB" w:rsidRPr="009B7258" w:rsidRDefault="00C42FCB" w:rsidP="00B71A8D">
      <w:pPr>
        <w:pStyle w:val="Prrafodelista"/>
        <w:numPr>
          <w:ilvl w:val="0"/>
          <w:numId w:val="8"/>
        </w:numPr>
        <w:spacing w:after="0"/>
        <w:rPr>
          <w:rFonts w:ascii="Century Gothic" w:eastAsia="Arial Unicode MS" w:hAnsi="Century Gothic" w:cs="Tahoma"/>
          <w:b/>
          <w:color w:val="D853D6"/>
          <w:sz w:val="20"/>
          <w:szCs w:val="20"/>
          <w:lang w:val="es-CL"/>
        </w:rPr>
      </w:pPr>
      <w:r w:rsidRPr="009B7258">
        <w:rPr>
          <w:rFonts w:ascii="Century Gothic" w:eastAsia="Arial Unicode MS" w:hAnsi="Century Gothic" w:cs="Tahoma"/>
          <w:b/>
          <w:color w:val="D853D6"/>
          <w:sz w:val="20"/>
          <w:szCs w:val="20"/>
          <w:lang w:val="es-CL"/>
        </w:rPr>
        <w:t>Visitas a</w:t>
      </w:r>
      <w:r w:rsidR="00017D88" w:rsidRPr="009B7258">
        <w:rPr>
          <w:rFonts w:ascii="Century Gothic" w:eastAsia="Arial Unicode MS" w:hAnsi="Century Gothic" w:cs="Tahoma"/>
          <w:b/>
          <w:color w:val="D853D6"/>
          <w:sz w:val="20"/>
          <w:szCs w:val="20"/>
          <w:lang w:val="es-CL"/>
        </w:rPr>
        <w:t>:</w:t>
      </w:r>
    </w:p>
    <w:p w:rsidR="000F398D" w:rsidRPr="009B7258" w:rsidRDefault="00192D45" w:rsidP="00B71A8D">
      <w:pPr>
        <w:pStyle w:val="Prrafodelista"/>
        <w:numPr>
          <w:ilvl w:val="0"/>
          <w:numId w:val="10"/>
        </w:numPr>
        <w:ind w:left="1134"/>
        <w:rPr>
          <w:rFonts w:ascii="Century Gothic" w:hAnsi="Century Gothic"/>
          <w:b/>
          <w:color w:val="0070C0"/>
          <w:sz w:val="20"/>
          <w:szCs w:val="20"/>
        </w:rPr>
      </w:pPr>
      <w:r w:rsidRPr="009B7258">
        <w:rPr>
          <w:rFonts w:ascii="Century Gothic" w:hAnsi="Century Gothic"/>
          <w:b/>
          <w:color w:val="0070C0"/>
          <w:sz w:val="20"/>
          <w:szCs w:val="20"/>
        </w:rPr>
        <w:t xml:space="preserve">Universal </w:t>
      </w:r>
      <w:proofErr w:type="spellStart"/>
      <w:r w:rsidRPr="009B7258">
        <w:rPr>
          <w:rFonts w:ascii="Century Gothic" w:hAnsi="Century Gothic"/>
          <w:b/>
          <w:color w:val="0070C0"/>
          <w:sz w:val="20"/>
          <w:szCs w:val="20"/>
        </w:rPr>
        <w:t>Studios</w:t>
      </w:r>
      <w:proofErr w:type="spellEnd"/>
      <w:r w:rsidRPr="009B7258">
        <w:rPr>
          <w:rFonts w:ascii="Century Gothic" w:hAnsi="Century Gothic"/>
          <w:b/>
          <w:color w:val="0070C0"/>
          <w:sz w:val="20"/>
          <w:szCs w:val="20"/>
        </w:rPr>
        <w:t>. Sistema Park to Park</w:t>
      </w:r>
    </w:p>
    <w:p w:rsidR="00B71A8D" w:rsidRPr="009B7258" w:rsidRDefault="00192D45" w:rsidP="00B71A8D">
      <w:pPr>
        <w:pStyle w:val="Prrafodelista"/>
        <w:numPr>
          <w:ilvl w:val="0"/>
          <w:numId w:val="10"/>
        </w:numPr>
        <w:ind w:left="1134"/>
        <w:rPr>
          <w:rFonts w:ascii="Century Gothic" w:eastAsia="Arial Unicode MS" w:hAnsi="Century Gothic" w:cs="Tahoma"/>
          <w:b/>
          <w:color w:val="0070C0"/>
          <w:sz w:val="20"/>
          <w:szCs w:val="20"/>
          <w:lang w:val="en-US"/>
        </w:rPr>
      </w:pPr>
      <w:r w:rsidRPr="009B7258">
        <w:rPr>
          <w:rFonts w:ascii="Century Gothic" w:hAnsi="Century Gothic"/>
          <w:b/>
          <w:color w:val="0070C0"/>
          <w:sz w:val="20"/>
          <w:szCs w:val="20"/>
        </w:rPr>
        <w:t xml:space="preserve">Universal Isla de la Aventura. </w:t>
      </w:r>
      <w:r w:rsidR="00B71A8D" w:rsidRPr="009B7258">
        <w:rPr>
          <w:rFonts w:ascii="Century Gothic" w:hAnsi="Century Gothic"/>
          <w:b/>
          <w:color w:val="0070C0"/>
          <w:sz w:val="20"/>
          <w:szCs w:val="20"/>
          <w:lang w:val="en-US"/>
        </w:rPr>
        <w:t>Sistema Park to Park</w:t>
      </w:r>
    </w:p>
    <w:p w:rsidR="00B71A8D" w:rsidRPr="009B7258" w:rsidRDefault="00B71A8D" w:rsidP="00B71A8D">
      <w:pPr>
        <w:pStyle w:val="Prrafodelista"/>
        <w:numPr>
          <w:ilvl w:val="0"/>
          <w:numId w:val="10"/>
        </w:numPr>
        <w:ind w:left="1134"/>
        <w:rPr>
          <w:rFonts w:ascii="Century Gothic" w:eastAsia="Arial Unicode MS" w:hAnsi="Century Gothic" w:cs="Tahoma"/>
          <w:b/>
          <w:color w:val="0070C0"/>
          <w:sz w:val="20"/>
          <w:szCs w:val="20"/>
          <w:lang w:val="en-US"/>
        </w:rPr>
      </w:pPr>
      <w:r w:rsidRPr="009B7258">
        <w:rPr>
          <w:rFonts w:ascii="Century Gothic" w:hAnsi="Century Gothic"/>
          <w:b/>
          <w:color w:val="0070C0"/>
          <w:sz w:val="20"/>
          <w:szCs w:val="20"/>
          <w:lang w:val="en-US"/>
        </w:rPr>
        <w:t> </w:t>
      </w:r>
      <w:proofErr w:type="spellStart"/>
      <w:r w:rsidRPr="009B7258">
        <w:rPr>
          <w:rFonts w:ascii="Century Gothic" w:hAnsi="Century Gothic"/>
          <w:b/>
          <w:color w:val="0070C0"/>
          <w:sz w:val="20"/>
          <w:szCs w:val="20"/>
          <w:lang w:val="en-US"/>
        </w:rPr>
        <w:t>Tren</w:t>
      </w:r>
      <w:proofErr w:type="spellEnd"/>
      <w:r w:rsidRPr="009B7258">
        <w:rPr>
          <w:rFonts w:ascii="Century Gothic" w:hAnsi="Century Gothic"/>
          <w:b/>
          <w:color w:val="0070C0"/>
          <w:sz w:val="20"/>
          <w:szCs w:val="20"/>
          <w:lang w:val="en-US"/>
        </w:rPr>
        <w:t xml:space="preserve"> de Hogwarts Express</w:t>
      </w:r>
    </w:p>
    <w:p w:rsidR="00F758C5" w:rsidRPr="009B7258" w:rsidRDefault="00192D45" w:rsidP="00F758C5">
      <w:pPr>
        <w:pStyle w:val="Prrafodelista"/>
        <w:numPr>
          <w:ilvl w:val="0"/>
          <w:numId w:val="10"/>
        </w:numPr>
        <w:ind w:left="1134"/>
        <w:rPr>
          <w:rFonts w:ascii="Century Gothic" w:eastAsia="Arial Unicode MS" w:hAnsi="Century Gothic" w:cs="Tahoma"/>
          <w:b/>
          <w:color w:val="0070C0"/>
          <w:sz w:val="20"/>
          <w:szCs w:val="20"/>
          <w:lang w:val="en-US"/>
        </w:rPr>
      </w:pPr>
      <w:r w:rsidRPr="009B7258">
        <w:rPr>
          <w:rFonts w:ascii="Century Gothic" w:hAnsi="Century Gothic"/>
          <w:b/>
          <w:color w:val="0070C0"/>
          <w:sz w:val="20"/>
          <w:szCs w:val="20"/>
          <w:lang w:val="en-US"/>
        </w:rPr>
        <w:t> </w:t>
      </w:r>
      <w:proofErr w:type="spellStart"/>
      <w:r w:rsidRPr="009B7258">
        <w:rPr>
          <w:rFonts w:ascii="Century Gothic" w:hAnsi="Century Gothic"/>
          <w:b/>
          <w:color w:val="0070C0"/>
          <w:sz w:val="20"/>
          <w:szCs w:val="20"/>
          <w:lang w:val="en-US"/>
        </w:rPr>
        <w:t>Compras</w:t>
      </w:r>
      <w:proofErr w:type="spellEnd"/>
      <w:r w:rsidRPr="009B7258">
        <w:rPr>
          <w:rFonts w:ascii="Century Gothic" w:hAnsi="Century Gothic"/>
          <w:b/>
          <w:color w:val="0070C0"/>
          <w:sz w:val="20"/>
          <w:szCs w:val="20"/>
          <w:lang w:val="en-US"/>
        </w:rPr>
        <w:t xml:space="preserve"> en Premium Outlet Mall</w:t>
      </w:r>
    </w:p>
    <w:p w:rsidR="00017D88" w:rsidRPr="009B7258" w:rsidRDefault="006B01DE" w:rsidP="006B01DE">
      <w:pPr>
        <w:pStyle w:val="Prrafodelista"/>
        <w:numPr>
          <w:ilvl w:val="0"/>
          <w:numId w:val="9"/>
        </w:numPr>
        <w:rPr>
          <w:rFonts w:ascii="Century Gothic" w:eastAsia="Arial Unicode MS" w:hAnsi="Century Gothic" w:cs="Tahoma"/>
          <w:b/>
          <w:sz w:val="20"/>
          <w:szCs w:val="20"/>
        </w:rPr>
      </w:pPr>
      <w:r w:rsidRPr="009B7258">
        <w:rPr>
          <w:rFonts w:ascii="Century Gothic" w:eastAsia="Arial Unicode MS" w:hAnsi="Century Gothic" w:cs="Tahoma"/>
          <w:b/>
          <w:sz w:val="20"/>
          <w:szCs w:val="20"/>
          <w:lang w:val="es-CL" w:eastAsia="es-CL"/>
        </w:rPr>
        <w:t xml:space="preserve">Incluye ingreso a City </w:t>
      </w:r>
      <w:proofErr w:type="spellStart"/>
      <w:r w:rsidRPr="009B7258">
        <w:rPr>
          <w:rFonts w:ascii="Century Gothic" w:eastAsia="Arial Unicode MS" w:hAnsi="Century Gothic" w:cs="Tahoma"/>
          <w:b/>
          <w:sz w:val="20"/>
          <w:szCs w:val="20"/>
          <w:lang w:val="es-CL" w:eastAsia="es-CL"/>
        </w:rPr>
        <w:t>Walk</w:t>
      </w:r>
      <w:proofErr w:type="spellEnd"/>
      <w:r w:rsidRPr="009B7258">
        <w:rPr>
          <w:rFonts w:ascii="Century Gothic" w:eastAsia="Arial Unicode MS" w:hAnsi="Century Gothic" w:cs="Tahoma"/>
          <w:b/>
          <w:sz w:val="20"/>
          <w:szCs w:val="20"/>
          <w:lang w:val="es-CL" w:eastAsia="es-CL"/>
        </w:rPr>
        <w:t>.</w:t>
      </w:r>
    </w:p>
    <w:p w:rsidR="00F758C5" w:rsidRPr="009B7258" w:rsidRDefault="00F758C5" w:rsidP="006B01DE">
      <w:pPr>
        <w:pStyle w:val="Prrafodelista"/>
        <w:numPr>
          <w:ilvl w:val="0"/>
          <w:numId w:val="9"/>
        </w:numPr>
        <w:rPr>
          <w:rFonts w:ascii="Century Gothic" w:eastAsia="Arial Unicode MS" w:hAnsi="Century Gothic" w:cs="Tahoma"/>
          <w:b/>
          <w:sz w:val="20"/>
          <w:szCs w:val="20"/>
        </w:rPr>
      </w:pPr>
      <w:r w:rsidRPr="009B7258">
        <w:rPr>
          <w:rFonts w:ascii="Century Gothic" w:eastAsia="Arial Unicode MS" w:hAnsi="Century Gothic" w:cs="Tahoma"/>
          <w:b/>
          <w:sz w:val="20"/>
          <w:szCs w:val="20"/>
          <w:lang w:val="es-ES"/>
        </w:rPr>
        <w:t xml:space="preserve">La visita a Universal </w:t>
      </w:r>
      <w:proofErr w:type="spellStart"/>
      <w:r w:rsidRPr="009B7258">
        <w:rPr>
          <w:rFonts w:ascii="Century Gothic" w:eastAsia="Arial Unicode MS" w:hAnsi="Century Gothic" w:cs="Tahoma"/>
          <w:b/>
          <w:sz w:val="20"/>
          <w:szCs w:val="20"/>
          <w:lang w:val="es-ES"/>
        </w:rPr>
        <w:t>Studios</w:t>
      </w:r>
      <w:proofErr w:type="spellEnd"/>
      <w:r w:rsidRPr="009B7258">
        <w:rPr>
          <w:rFonts w:ascii="Century Gothic" w:eastAsia="Arial Unicode MS" w:hAnsi="Century Gothic" w:cs="Tahoma"/>
          <w:b/>
          <w:sz w:val="20"/>
          <w:szCs w:val="20"/>
          <w:lang w:val="es-ES"/>
        </w:rPr>
        <w:t xml:space="preserve"> y Universal Isla de la Aventura e</w:t>
      </w:r>
      <w:bookmarkStart w:id="0" w:name="_GoBack"/>
      <w:bookmarkEnd w:id="0"/>
      <w:r w:rsidRPr="009B7258">
        <w:rPr>
          <w:rFonts w:ascii="Century Gothic" w:eastAsia="Arial Unicode MS" w:hAnsi="Century Gothic" w:cs="Tahoma"/>
          <w:b/>
          <w:sz w:val="20"/>
          <w:szCs w:val="20"/>
          <w:lang w:val="es-ES"/>
        </w:rPr>
        <w:t>s en días separados.</w:t>
      </w:r>
    </w:p>
    <w:p w:rsidR="006B01DE" w:rsidRPr="009B7258" w:rsidRDefault="006B01DE" w:rsidP="006B01DE">
      <w:pPr>
        <w:pStyle w:val="Prrafodelista"/>
        <w:numPr>
          <w:ilvl w:val="0"/>
          <w:numId w:val="9"/>
        </w:numPr>
        <w:rPr>
          <w:rFonts w:ascii="Century Gothic" w:eastAsia="Arial Unicode MS" w:hAnsi="Century Gothic" w:cs="Tahoma"/>
          <w:b/>
          <w:sz w:val="20"/>
          <w:szCs w:val="20"/>
        </w:rPr>
      </w:pPr>
      <w:r w:rsidRPr="009B7258">
        <w:rPr>
          <w:rFonts w:ascii="Century Gothic" w:eastAsia="Arial Unicode MS" w:hAnsi="Century Gothic" w:cs="Tahoma"/>
          <w:b/>
          <w:color w:val="76923C" w:themeColor="accent3" w:themeShade="BF"/>
          <w:sz w:val="20"/>
          <w:szCs w:val="20"/>
          <w:lang w:val="es-CL"/>
        </w:rPr>
        <w:t>Incluye atracción del Tren de Hogwarts Express.</w:t>
      </w:r>
    </w:p>
    <w:p w:rsidR="006B01DE" w:rsidRPr="009B7258" w:rsidRDefault="006B01DE" w:rsidP="006B01DE">
      <w:pPr>
        <w:pStyle w:val="Prrafodelista"/>
        <w:numPr>
          <w:ilvl w:val="0"/>
          <w:numId w:val="9"/>
        </w:numPr>
        <w:spacing w:after="0"/>
        <w:rPr>
          <w:rFonts w:ascii="Century Gothic" w:eastAsia="Arial Unicode MS" w:hAnsi="Century Gothic" w:cs="Tahoma"/>
          <w:b/>
          <w:color w:val="E36C0A" w:themeColor="accent6" w:themeShade="BF"/>
          <w:sz w:val="20"/>
          <w:szCs w:val="20"/>
        </w:rPr>
      </w:pPr>
      <w:r w:rsidRPr="009B7258">
        <w:rPr>
          <w:rFonts w:ascii="Century Gothic" w:eastAsia="Arial Unicode MS" w:hAnsi="Century Gothic" w:cs="Tahoma"/>
          <w:b/>
          <w:color w:val="E36C0A" w:themeColor="accent6" w:themeShade="BF"/>
          <w:sz w:val="20"/>
          <w:szCs w:val="20"/>
        </w:rPr>
        <w:t>Almuerzo en Restaurante "</w:t>
      </w:r>
      <w:proofErr w:type="spellStart"/>
      <w:r w:rsidRPr="009B7258">
        <w:rPr>
          <w:rFonts w:ascii="Century Gothic" w:eastAsia="Arial Unicode MS" w:hAnsi="Century Gothic" w:cs="Tahoma"/>
          <w:b/>
          <w:color w:val="E36C0A" w:themeColor="accent6" w:themeShade="BF"/>
          <w:sz w:val="20"/>
          <w:szCs w:val="20"/>
        </w:rPr>
        <w:t>ThreeBroomsticks</w:t>
      </w:r>
      <w:proofErr w:type="spellEnd"/>
      <w:r w:rsidRPr="009B7258">
        <w:rPr>
          <w:rFonts w:ascii="Century Gothic" w:eastAsia="Arial Unicode MS" w:hAnsi="Century Gothic" w:cs="Tahoma"/>
          <w:b/>
          <w:color w:val="E36C0A" w:themeColor="accent6" w:themeShade="BF"/>
          <w:sz w:val="20"/>
          <w:szCs w:val="20"/>
        </w:rPr>
        <w:t>" ubicado en Universal' s Island of Adventure.</w:t>
      </w:r>
    </w:p>
    <w:p w:rsidR="00700F7B" w:rsidRPr="007B3C5E" w:rsidRDefault="00017D88" w:rsidP="004C57C1">
      <w:pPr>
        <w:numPr>
          <w:ilvl w:val="0"/>
          <w:numId w:val="1"/>
        </w:numPr>
        <w:rPr>
          <w:rStyle w:val="Textoennegrita"/>
          <w:rFonts w:ascii="Century Gothic" w:hAnsi="Century Gothic"/>
          <w:sz w:val="18"/>
          <w:szCs w:val="18"/>
        </w:rPr>
      </w:pPr>
      <w:r w:rsidRPr="009B7258">
        <w:rPr>
          <w:rFonts w:ascii="Century Gothic" w:hAnsi="Century Gothic"/>
          <w:b/>
          <w:bCs/>
          <w:sz w:val="20"/>
          <w:szCs w:val="20"/>
          <w:lang w:val="es-ES_tradnl"/>
        </w:rPr>
        <w:t>Impuestos Ecuatorianos: IVA e</w:t>
      </w:r>
      <w:r w:rsidRPr="009B7258">
        <w:rPr>
          <w:rFonts w:ascii="Century Gothic" w:hAnsi="Century Gothic"/>
          <w:b/>
          <w:bCs/>
          <w:sz w:val="20"/>
          <w:szCs w:val="20"/>
        </w:rPr>
        <w:t xml:space="preserve"> ISD</w:t>
      </w:r>
      <w:r w:rsidRPr="007B3C5E">
        <w:rPr>
          <w:rFonts w:ascii="Century Gothic" w:hAnsi="Century Gothic"/>
          <w:b/>
          <w:bCs/>
          <w:sz w:val="18"/>
          <w:szCs w:val="18"/>
        </w:rPr>
        <w:t>.</w:t>
      </w:r>
    </w:p>
    <w:p w:rsidR="007E0F9C" w:rsidRPr="007B3C5E" w:rsidRDefault="007E0F9C" w:rsidP="003F6C6F">
      <w:pPr>
        <w:ind w:left="720"/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:rsidR="006B01DE" w:rsidRDefault="006B01DE" w:rsidP="006B01DE">
      <w:pPr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:rsidR="009B7258" w:rsidRPr="007B3C5E" w:rsidRDefault="009B7258" w:rsidP="006B01DE">
      <w:pPr>
        <w:jc w:val="both"/>
        <w:rPr>
          <w:rFonts w:ascii="Century Gothic" w:hAnsi="Century Gothic" w:cs="Arial"/>
          <w:b/>
          <w:sz w:val="18"/>
          <w:szCs w:val="18"/>
          <w:highlight w:val="yellow"/>
          <w:lang w:val="es-ES_tradnl" w:eastAsia="es-ES_tradnl"/>
        </w:rPr>
      </w:pPr>
    </w:p>
    <w:p w:rsidR="00B736CA" w:rsidRDefault="004B5C31" w:rsidP="004E347E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  <w:r w:rsidRPr="007B3C5E">
        <w:rPr>
          <w:rFonts w:ascii="Century Gothic" w:hAnsi="Century Gothic"/>
          <w:b/>
          <w:sz w:val="18"/>
          <w:szCs w:val="18"/>
        </w:rPr>
        <w:t>PRECIOS POR PERSONA EN US$.</w:t>
      </w:r>
    </w:p>
    <w:p w:rsidR="009B7258" w:rsidRPr="007B3C5E" w:rsidRDefault="009B7258" w:rsidP="004E347E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tbl>
      <w:tblPr>
        <w:tblW w:w="96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0"/>
        <w:gridCol w:w="720"/>
        <w:gridCol w:w="720"/>
        <w:gridCol w:w="720"/>
        <w:gridCol w:w="720"/>
        <w:gridCol w:w="720"/>
        <w:gridCol w:w="720"/>
      </w:tblGrid>
      <w:tr w:rsidR="009B7258" w:rsidRPr="009B7258" w:rsidTr="009B7258">
        <w:trPr>
          <w:trHeight w:val="330"/>
        </w:trPr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JR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CH</w:t>
            </w:r>
          </w:p>
        </w:tc>
      </w:tr>
      <w:tr w:rsidR="009B7258" w:rsidRPr="009B7258" w:rsidTr="009B7258">
        <w:trPr>
          <w:trHeight w:val="330"/>
        </w:trPr>
        <w:tc>
          <w:tcPr>
            <w:tcW w:w="5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684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455</w:t>
            </w:r>
          </w:p>
        </w:tc>
      </w:tr>
      <w:tr w:rsidR="009B7258" w:rsidRPr="009B7258" w:rsidTr="009B7258">
        <w:trPr>
          <w:trHeight w:val="319"/>
        </w:trPr>
        <w:tc>
          <w:tcPr>
            <w:tcW w:w="5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</w:t>
            </w:r>
            <w:proofErr w:type="spellStart"/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 - </w:t>
            </w:r>
            <w:proofErr w:type="spellStart"/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Area</w:t>
            </w:r>
            <w:proofErr w:type="spellEnd"/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International Dr.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635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598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455</w:t>
            </w:r>
          </w:p>
        </w:tc>
      </w:tr>
      <w:tr w:rsidR="009B7258" w:rsidRPr="009B7258" w:rsidTr="009B7258">
        <w:trPr>
          <w:trHeight w:val="330"/>
        </w:trPr>
        <w:tc>
          <w:tcPr>
            <w:tcW w:w="5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  <w:t>Comfort Inn  -  Area International Drive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645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606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455</w:t>
            </w:r>
          </w:p>
        </w:tc>
      </w:tr>
      <w:tr w:rsidR="009B7258" w:rsidRPr="009B7258" w:rsidTr="009B7258">
        <w:trPr>
          <w:trHeight w:val="319"/>
        </w:trPr>
        <w:tc>
          <w:tcPr>
            <w:tcW w:w="5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Ramada Suites Florida </w:t>
            </w:r>
            <w:proofErr w:type="spellStart"/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Mall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1059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754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662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455</w:t>
            </w:r>
          </w:p>
        </w:tc>
      </w:tr>
    </w:tbl>
    <w:p w:rsidR="004E347E" w:rsidRPr="007B3C5E" w:rsidRDefault="004E347E" w:rsidP="004E347E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:rsidR="009B7258" w:rsidRDefault="009B7258" w:rsidP="000F398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:rsidR="009B7258" w:rsidRDefault="009B7258" w:rsidP="000F398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:rsidR="009B7258" w:rsidRDefault="009B7258" w:rsidP="000F398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:rsidR="009B7258" w:rsidRDefault="009B7258" w:rsidP="000F398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:rsidR="009B7258" w:rsidRDefault="009B7258" w:rsidP="000F398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:rsidR="009B7258" w:rsidRDefault="009B7258" w:rsidP="000F398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</w:p>
    <w:p w:rsidR="00192D45" w:rsidRPr="007B3C5E" w:rsidRDefault="00565244" w:rsidP="000F398D">
      <w:pPr>
        <w:pStyle w:val="Sinespaciado"/>
        <w:jc w:val="center"/>
        <w:rPr>
          <w:rFonts w:ascii="Century Gothic" w:hAnsi="Century Gothic"/>
          <w:b/>
          <w:sz w:val="18"/>
          <w:szCs w:val="18"/>
        </w:rPr>
      </w:pPr>
      <w:r w:rsidRPr="007B3C5E">
        <w:rPr>
          <w:rFonts w:ascii="Century Gothic" w:hAnsi="Century Gothic"/>
          <w:b/>
          <w:sz w:val="18"/>
          <w:szCs w:val="18"/>
        </w:rPr>
        <w:lastRenderedPageBreak/>
        <w:t>PRECIOS POR PERSONA EN US$.</w:t>
      </w:r>
    </w:p>
    <w:tbl>
      <w:tblPr>
        <w:tblW w:w="88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9"/>
        <w:gridCol w:w="816"/>
        <w:gridCol w:w="3561"/>
        <w:gridCol w:w="1066"/>
        <w:gridCol w:w="816"/>
        <w:gridCol w:w="816"/>
        <w:gridCol w:w="816"/>
      </w:tblGrid>
      <w:tr w:rsidR="009B7258" w:rsidRPr="009B7258" w:rsidTr="009B7258">
        <w:trPr>
          <w:trHeight w:val="316"/>
          <w:jc w:val="center"/>
        </w:trPr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DESDE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HASTA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HOTELES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</w:tr>
      <w:tr w:rsidR="009B7258" w:rsidRPr="009B7258" w:rsidTr="0018360A">
        <w:trPr>
          <w:trHeight w:val="316"/>
          <w:jc w:val="center"/>
        </w:trPr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feb-11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abr-30</w:t>
            </w:r>
          </w:p>
        </w:tc>
        <w:tc>
          <w:tcPr>
            <w:tcW w:w="356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</w:t>
            </w:r>
            <w: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sta         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  <w:tr w:rsidR="009B7258" w:rsidRPr="009B7258" w:rsidTr="0018360A">
        <w:trPr>
          <w:trHeight w:val="305"/>
          <w:jc w:val="center"/>
        </w:trPr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 Jun 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ago-31</w:t>
            </w:r>
          </w:p>
        </w:tc>
        <w:tc>
          <w:tcPr>
            <w:tcW w:w="35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  <w:tr w:rsidR="009B7258" w:rsidRPr="009B7258" w:rsidTr="009B7258">
        <w:trPr>
          <w:trHeight w:val="316"/>
          <w:jc w:val="center"/>
        </w:trPr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 Ene 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abr-30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</w:t>
            </w:r>
            <w:proofErr w:type="spellStart"/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</w:t>
            </w:r>
          </w:p>
        </w:tc>
      </w:tr>
      <w:tr w:rsidR="009B7258" w:rsidRPr="009B7258" w:rsidTr="00837FE5">
        <w:trPr>
          <w:trHeight w:val="305"/>
          <w:jc w:val="center"/>
        </w:trPr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feb-08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abr-30</w:t>
            </w:r>
          </w:p>
        </w:tc>
        <w:tc>
          <w:tcPr>
            <w:tcW w:w="356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Comfort</w:t>
            </w:r>
            <w:proofErr w:type="spellEnd"/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</w:t>
            </w:r>
            <w:proofErr w:type="spellStart"/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</w:tr>
      <w:tr w:rsidR="009B7258" w:rsidRPr="009B7258" w:rsidTr="00837FE5">
        <w:trPr>
          <w:trHeight w:val="316"/>
          <w:jc w:val="center"/>
        </w:trPr>
        <w:tc>
          <w:tcPr>
            <w:tcW w:w="9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jun-01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ago-13</w:t>
            </w:r>
          </w:p>
        </w:tc>
        <w:tc>
          <w:tcPr>
            <w:tcW w:w="35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9B7258" w:rsidRPr="009B7258" w:rsidRDefault="009B7258" w:rsidP="009B7258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9B7258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</w:tr>
    </w:tbl>
    <w:p w:rsidR="004B5C31" w:rsidRPr="007B3C5E" w:rsidRDefault="004B5C31" w:rsidP="009B7258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5C31" w:rsidRPr="007B3C5E" w:rsidRDefault="004B5C31" w:rsidP="004B5C31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DE7C75" w:rsidRPr="007B3C5E" w:rsidRDefault="00DE7C75" w:rsidP="00DE7C7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75AD" w:rsidRPr="007B3C5E" w:rsidRDefault="004B75AD" w:rsidP="004B75AD">
      <w:pPr>
        <w:rPr>
          <w:rFonts w:ascii="Century Gothic" w:hAnsi="Century Gothic"/>
          <w:vanish/>
          <w:sz w:val="18"/>
          <w:szCs w:val="18"/>
          <w:lang w:val="es-EC" w:eastAsia="es-EC"/>
        </w:rPr>
      </w:pPr>
    </w:p>
    <w:p w:rsidR="004E347E" w:rsidRPr="007B3C5E" w:rsidRDefault="004E347E" w:rsidP="004B5C3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017D88" w:rsidRPr="007B3C5E" w:rsidRDefault="00017D88" w:rsidP="00017D88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7B3C5E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:rsidR="00FD4B62" w:rsidRPr="007B3C5E" w:rsidRDefault="00017D88" w:rsidP="004E347E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7B3C5E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:rsidR="00BA68E8" w:rsidRPr="007B3C5E" w:rsidRDefault="00BA68E8" w:rsidP="00FD4B62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FD4B62" w:rsidRPr="007B3C5E" w:rsidRDefault="00FD4B62" w:rsidP="00FD4B62">
      <w:pPr>
        <w:rPr>
          <w:rFonts w:ascii="Century Gothic" w:hAnsi="Century Gothic" w:cs="Arial"/>
          <w:b/>
          <w:bCs/>
          <w:sz w:val="20"/>
          <w:szCs w:val="20"/>
          <w:lang w:val="es-ES_tradnl"/>
        </w:rPr>
      </w:pPr>
      <w:r w:rsidRPr="007B3C5E">
        <w:rPr>
          <w:rFonts w:ascii="Century Gothic" w:hAnsi="Century Gothic" w:cs="Arial"/>
          <w:b/>
          <w:bCs/>
          <w:sz w:val="20"/>
          <w:szCs w:val="20"/>
          <w:lang w:val="es-ES_tradnl"/>
        </w:rPr>
        <w:t>NOTAS IMPORTANTES:</w:t>
      </w:r>
    </w:p>
    <w:p w:rsidR="00FD4B62" w:rsidRPr="007B3C5E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7B3C5E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:rsidR="00FD4B62" w:rsidRPr="007B3C5E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7B3C5E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:rsidR="00FD4B62" w:rsidRPr="007B3C5E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7B3C5E">
        <w:rPr>
          <w:rFonts w:ascii="Century Gothic" w:hAnsi="Century Gothic"/>
          <w:sz w:val="18"/>
          <w:szCs w:val="18"/>
        </w:rPr>
        <w:t>Precios válidos para las fechas solicitadas y para la cantidad de pasajeros especificados.</w:t>
      </w:r>
    </w:p>
    <w:p w:rsidR="00FD4B62" w:rsidRPr="007B3C5E" w:rsidRDefault="00FD4B62" w:rsidP="00FD4B62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7B3C5E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:rsidR="00FD4B62" w:rsidRPr="007B3C5E" w:rsidRDefault="00FD4B62" w:rsidP="00FD4B62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7B3C5E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Tarifa NO incluye el Resort Fee, será cobrado directamente por el hotel al huésped.</w:t>
      </w:r>
    </w:p>
    <w:p w:rsidR="00FD4B62" w:rsidRPr="007B3C5E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7B3C5E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:rsidR="00FD4B62" w:rsidRPr="007B3C5E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</w:p>
    <w:p w:rsidR="00FD4B62" w:rsidRPr="007B3C5E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  <w:lang w:eastAsia="es-ES_tradnl"/>
        </w:rPr>
      </w:pPr>
      <w:r w:rsidRPr="007B3C5E">
        <w:rPr>
          <w:rFonts w:ascii="Century Gothic" w:hAnsi="Century Gothic" w:cs="Futura Medium"/>
          <w:noProof/>
          <w:sz w:val="16"/>
          <w:szCs w:val="16"/>
          <w:lang w:val="es-EC" w:eastAsia="es-EC"/>
        </w:rPr>
        <w:drawing>
          <wp:inline distT="0" distB="0" distL="0" distR="0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B62" w:rsidRPr="007B3C5E" w:rsidRDefault="00FD4B62" w:rsidP="00FD4B62">
      <w:pPr>
        <w:pStyle w:val="Sinespaciado"/>
        <w:rPr>
          <w:rFonts w:ascii="Century Gothic" w:eastAsia="Times New Roman" w:hAnsi="Century Gothic" w:cs="Futura Medium"/>
          <w:sz w:val="18"/>
          <w:szCs w:val="16"/>
          <w:lang w:eastAsia="es-ES_tradnl"/>
        </w:rPr>
      </w:pPr>
      <w:r w:rsidRPr="007B3C5E">
        <w:rPr>
          <w:rFonts w:ascii="Century Gothic" w:eastAsia="Times New Roman" w:hAnsi="Century Gothic" w:cs="Futura Medium"/>
          <w:sz w:val="18"/>
          <w:szCs w:val="16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:rsidR="00FD4B62" w:rsidRPr="007B3C5E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  <w:r w:rsidRPr="007B3C5E">
        <w:rPr>
          <w:rFonts w:ascii="Century Gothic" w:eastAsia="Times New Roman" w:hAnsi="Century Gothic" w:cs="Futura Medium"/>
          <w:b/>
          <w:bCs/>
          <w:sz w:val="18"/>
          <w:szCs w:val="16"/>
          <w:lang w:eastAsia="es-ES_tradnl"/>
        </w:rPr>
        <w:t>XPLORAMUNDO Cia. Ltda., no se hace responsable por estos gastos y no tiene control de su implementación.</w:t>
      </w:r>
    </w:p>
    <w:p w:rsidR="00FD4B62" w:rsidRPr="007B3C5E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7B3C5E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7B3C5E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7B3C5E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7B3C5E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7B3C5E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:rsidR="00F81D50" w:rsidRPr="00F81D50" w:rsidRDefault="00F81D50" w:rsidP="00FD4B62">
      <w:pPr>
        <w:ind w:left="426"/>
        <w:rPr>
          <w:rFonts w:ascii="Century Gothic" w:hAnsi="Century Gothic" w:cs="Arial"/>
          <w:b/>
          <w:sz w:val="18"/>
          <w:szCs w:val="18"/>
          <w:lang w:val="es-ES_tradnl"/>
        </w:rPr>
      </w:pPr>
    </w:p>
    <w:sectPr w:rsidR="00F81D50" w:rsidRPr="00F81D50" w:rsidSect="00300D8E">
      <w:headerReference w:type="default" r:id="rId10"/>
      <w:footerReference w:type="default" r:id="rId11"/>
      <w:pgSz w:w="11906" w:h="16838"/>
      <w:pgMar w:top="1598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05D" w:rsidRDefault="009C005D" w:rsidP="00B83CB6">
      <w:r>
        <w:separator/>
      </w:r>
    </w:p>
  </w:endnote>
  <w:endnote w:type="continuationSeparator" w:id="0">
    <w:p w:rsidR="009C005D" w:rsidRDefault="009C005D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utura Medium">
    <w:altName w:val="Arial"/>
    <w:charset w:val="00"/>
    <w:family w:val="auto"/>
    <w:pitch w:val="variable"/>
    <w:sig w:usb0="00000000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8C5" w:rsidRPr="002F6AA2" w:rsidRDefault="00F758C5" w:rsidP="00C803D5">
    <w:pPr>
      <w:pStyle w:val="Piedepgina"/>
      <w:ind w:left="-1418"/>
      <w:jc w:val="center"/>
      <w:rPr>
        <w:szCs w:val="18"/>
      </w:rPr>
    </w:pPr>
    <w:r>
      <w:rPr>
        <w:noProof/>
        <w:szCs w:val="18"/>
        <w:lang w:val="es-EC" w:eastAsia="es-EC"/>
      </w:rPr>
      <w:drawing>
        <wp:inline distT="0" distB="0" distL="0" distR="0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05D" w:rsidRDefault="009C005D" w:rsidP="00B83CB6">
      <w:r>
        <w:separator/>
      </w:r>
    </w:p>
  </w:footnote>
  <w:footnote w:type="continuationSeparator" w:id="0">
    <w:p w:rsidR="009C005D" w:rsidRDefault="009C005D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8C5" w:rsidRDefault="00F758C5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94.25pt;height:594.25pt" o:bullet="t">
        <v:imagedata r:id="rId1" o:title="SILUETA"/>
      </v:shape>
    </w:pict>
  </w:numPicBullet>
  <w:abstractNum w:abstractNumId="0">
    <w:nsid w:val="1F3F66C5"/>
    <w:multiLevelType w:val="hybridMultilevel"/>
    <w:tmpl w:val="EA14B3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1A9EBA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613EA8"/>
    <w:multiLevelType w:val="hybridMultilevel"/>
    <w:tmpl w:val="E17613A8"/>
    <w:lvl w:ilvl="0" w:tplc="DF3A3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FA29ED"/>
    <w:multiLevelType w:val="hybridMultilevel"/>
    <w:tmpl w:val="248EE3B8"/>
    <w:lvl w:ilvl="0" w:tplc="CC54575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sz w:val="24"/>
        <w:szCs w:val="24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632005C9"/>
    <w:multiLevelType w:val="hybridMultilevel"/>
    <w:tmpl w:val="468492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64106F"/>
    <w:multiLevelType w:val="hybridMultilevel"/>
    <w:tmpl w:val="67FEDE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47A594C"/>
    <w:multiLevelType w:val="hybridMultilevel"/>
    <w:tmpl w:val="CDA27174"/>
    <w:lvl w:ilvl="0" w:tplc="DF3A3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0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3F0"/>
    <w:rsid w:val="00017D88"/>
    <w:rsid w:val="00021A82"/>
    <w:rsid w:val="000405EC"/>
    <w:rsid w:val="000551C2"/>
    <w:rsid w:val="0006008B"/>
    <w:rsid w:val="00064A33"/>
    <w:rsid w:val="00076267"/>
    <w:rsid w:val="00080502"/>
    <w:rsid w:val="0009336B"/>
    <w:rsid w:val="000F21CE"/>
    <w:rsid w:val="000F398D"/>
    <w:rsid w:val="000F430F"/>
    <w:rsid w:val="000F6DF9"/>
    <w:rsid w:val="0010617C"/>
    <w:rsid w:val="0015763C"/>
    <w:rsid w:val="0017327C"/>
    <w:rsid w:val="00192D45"/>
    <w:rsid w:val="001B0460"/>
    <w:rsid w:val="001C064C"/>
    <w:rsid w:val="001C54B0"/>
    <w:rsid w:val="001C70D7"/>
    <w:rsid w:val="0020129F"/>
    <w:rsid w:val="00214FAE"/>
    <w:rsid w:val="00241A69"/>
    <w:rsid w:val="002466EA"/>
    <w:rsid w:val="00246CB6"/>
    <w:rsid w:val="00260891"/>
    <w:rsid w:val="00287211"/>
    <w:rsid w:val="002A21E3"/>
    <w:rsid w:val="002B07B4"/>
    <w:rsid w:val="002B4B03"/>
    <w:rsid w:val="002D103A"/>
    <w:rsid w:val="002F248E"/>
    <w:rsid w:val="002F6AA2"/>
    <w:rsid w:val="00300D8E"/>
    <w:rsid w:val="00337414"/>
    <w:rsid w:val="00355F92"/>
    <w:rsid w:val="00367FC1"/>
    <w:rsid w:val="00396F53"/>
    <w:rsid w:val="003D406E"/>
    <w:rsid w:val="003E0361"/>
    <w:rsid w:val="003E228F"/>
    <w:rsid w:val="003E4229"/>
    <w:rsid w:val="003F4EF4"/>
    <w:rsid w:val="003F6C6F"/>
    <w:rsid w:val="00413FA0"/>
    <w:rsid w:val="00451166"/>
    <w:rsid w:val="004721B2"/>
    <w:rsid w:val="004A6E45"/>
    <w:rsid w:val="004B5C31"/>
    <w:rsid w:val="004B75AD"/>
    <w:rsid w:val="004C57C1"/>
    <w:rsid w:val="004C7A08"/>
    <w:rsid w:val="004E0A41"/>
    <w:rsid w:val="004E28D8"/>
    <w:rsid w:val="004E347E"/>
    <w:rsid w:val="00541463"/>
    <w:rsid w:val="00550297"/>
    <w:rsid w:val="00565244"/>
    <w:rsid w:val="005653C6"/>
    <w:rsid w:val="00571827"/>
    <w:rsid w:val="00575761"/>
    <w:rsid w:val="005846C4"/>
    <w:rsid w:val="005A3741"/>
    <w:rsid w:val="005E5166"/>
    <w:rsid w:val="005F5203"/>
    <w:rsid w:val="00622945"/>
    <w:rsid w:val="00623281"/>
    <w:rsid w:val="006416A3"/>
    <w:rsid w:val="00651008"/>
    <w:rsid w:val="006514F7"/>
    <w:rsid w:val="006625CA"/>
    <w:rsid w:val="006827E6"/>
    <w:rsid w:val="00690E00"/>
    <w:rsid w:val="006A1231"/>
    <w:rsid w:val="006B01DE"/>
    <w:rsid w:val="006D5587"/>
    <w:rsid w:val="006E6EE5"/>
    <w:rsid w:val="006F1FC6"/>
    <w:rsid w:val="00700F7B"/>
    <w:rsid w:val="0071140E"/>
    <w:rsid w:val="007457F2"/>
    <w:rsid w:val="007940FB"/>
    <w:rsid w:val="007A6157"/>
    <w:rsid w:val="007A618C"/>
    <w:rsid w:val="007B3C5E"/>
    <w:rsid w:val="007E0F9C"/>
    <w:rsid w:val="007E14E5"/>
    <w:rsid w:val="00803760"/>
    <w:rsid w:val="0080786C"/>
    <w:rsid w:val="00820E59"/>
    <w:rsid w:val="00842C87"/>
    <w:rsid w:val="008446AF"/>
    <w:rsid w:val="0088176E"/>
    <w:rsid w:val="008A015D"/>
    <w:rsid w:val="008D0D77"/>
    <w:rsid w:val="008D1A4F"/>
    <w:rsid w:val="008D321B"/>
    <w:rsid w:val="009028FD"/>
    <w:rsid w:val="00927121"/>
    <w:rsid w:val="00937C0D"/>
    <w:rsid w:val="00954E9D"/>
    <w:rsid w:val="00956589"/>
    <w:rsid w:val="00961707"/>
    <w:rsid w:val="00966628"/>
    <w:rsid w:val="00972F22"/>
    <w:rsid w:val="009858C0"/>
    <w:rsid w:val="009B10A1"/>
    <w:rsid w:val="009B4FD0"/>
    <w:rsid w:val="009B7258"/>
    <w:rsid w:val="009C005D"/>
    <w:rsid w:val="009D5CF9"/>
    <w:rsid w:val="009E7DED"/>
    <w:rsid w:val="009F12AA"/>
    <w:rsid w:val="009F72AB"/>
    <w:rsid w:val="00A10073"/>
    <w:rsid w:val="00A24924"/>
    <w:rsid w:val="00A31596"/>
    <w:rsid w:val="00A365FE"/>
    <w:rsid w:val="00AC166F"/>
    <w:rsid w:val="00AF1F58"/>
    <w:rsid w:val="00B51076"/>
    <w:rsid w:val="00B63ED0"/>
    <w:rsid w:val="00B71A8D"/>
    <w:rsid w:val="00B736CA"/>
    <w:rsid w:val="00B82E4D"/>
    <w:rsid w:val="00B83CB6"/>
    <w:rsid w:val="00BA4639"/>
    <w:rsid w:val="00BA68E8"/>
    <w:rsid w:val="00BB17C6"/>
    <w:rsid w:val="00BD0851"/>
    <w:rsid w:val="00C115E3"/>
    <w:rsid w:val="00C429AA"/>
    <w:rsid w:val="00C42FCB"/>
    <w:rsid w:val="00C77ED6"/>
    <w:rsid w:val="00C803D5"/>
    <w:rsid w:val="00CA6B93"/>
    <w:rsid w:val="00CB4A76"/>
    <w:rsid w:val="00CC6A5E"/>
    <w:rsid w:val="00CC7067"/>
    <w:rsid w:val="00CE03F0"/>
    <w:rsid w:val="00CE2B9A"/>
    <w:rsid w:val="00CE51AF"/>
    <w:rsid w:val="00D2349B"/>
    <w:rsid w:val="00D508F9"/>
    <w:rsid w:val="00D72570"/>
    <w:rsid w:val="00D7603C"/>
    <w:rsid w:val="00D91727"/>
    <w:rsid w:val="00D9175D"/>
    <w:rsid w:val="00D91B27"/>
    <w:rsid w:val="00DB01C3"/>
    <w:rsid w:val="00DC66CA"/>
    <w:rsid w:val="00DE7C75"/>
    <w:rsid w:val="00E07A90"/>
    <w:rsid w:val="00E17F21"/>
    <w:rsid w:val="00E45E6B"/>
    <w:rsid w:val="00E85AFA"/>
    <w:rsid w:val="00EE105A"/>
    <w:rsid w:val="00EE2EC0"/>
    <w:rsid w:val="00F07509"/>
    <w:rsid w:val="00F07D5B"/>
    <w:rsid w:val="00F13319"/>
    <w:rsid w:val="00F225D3"/>
    <w:rsid w:val="00F343F0"/>
    <w:rsid w:val="00F407D7"/>
    <w:rsid w:val="00F5041F"/>
    <w:rsid w:val="00F560AF"/>
    <w:rsid w:val="00F56BA5"/>
    <w:rsid w:val="00F758C5"/>
    <w:rsid w:val="00F81D50"/>
    <w:rsid w:val="00F97CDD"/>
    <w:rsid w:val="00FA26E3"/>
    <w:rsid w:val="00FD4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88FC478-4450-406A-8563-166C24D45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paragraph" w:customStyle="1" w:styleId="Cuadrculamedia21">
    <w:name w:val="Cuadrícula media 21"/>
    <w:link w:val="Cuadrculamedia2Car"/>
    <w:uiPriority w:val="1"/>
    <w:qFormat/>
    <w:rsid w:val="00017D88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017D88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FD4B6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FD4B6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8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9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2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3F03A-04C7-4911-B4BE-0D369DB6D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384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OPERACIONES_1</cp:lastModifiedBy>
  <cp:revision>11</cp:revision>
  <cp:lastPrinted>2020-03-25T19:49:00Z</cp:lastPrinted>
  <dcterms:created xsi:type="dcterms:W3CDTF">2019-01-23T01:03:00Z</dcterms:created>
  <dcterms:modified xsi:type="dcterms:W3CDTF">2020-03-25T19:49:00Z</dcterms:modified>
</cp:coreProperties>
</file>