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EF627E" w:rsidRDefault="0023211B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EF627E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 wp14:anchorId="122502B0" wp14:editId="30E4D74E">
            <wp:simplePos x="0" y="0"/>
            <wp:positionH relativeFrom="column">
              <wp:posOffset>-1130300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EF627E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F627E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F627E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F627E" w:rsidRDefault="00F51804" w:rsidP="004F7227">
      <w:pPr>
        <w:pStyle w:val="Default"/>
        <w:tabs>
          <w:tab w:val="left" w:pos="567"/>
          <w:tab w:val="left" w:pos="4980"/>
        </w:tabs>
        <w:ind w:left="567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EF627E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EF627E" w:rsidRDefault="003D34AC" w:rsidP="004F7227">
      <w:pPr>
        <w:pStyle w:val="Default"/>
        <w:tabs>
          <w:tab w:val="left" w:pos="567"/>
        </w:tabs>
        <w:ind w:left="567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EF627E" w:rsidRDefault="00215E77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B45E6B" w:rsidRPr="00EF627E" w:rsidRDefault="006E38D0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EF627E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MINI VEGAS - SAN FRANCISCO 2020</w:t>
      </w:r>
    </w:p>
    <w:p w:rsidR="004F7227" w:rsidRPr="00EF627E" w:rsidRDefault="004F7227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00B0F0"/>
          <w:sz w:val="32"/>
          <w:szCs w:val="32"/>
        </w:rPr>
      </w:pPr>
      <w:r w:rsidRPr="00EF627E">
        <w:rPr>
          <w:rStyle w:val="A5"/>
          <w:rFonts w:ascii="Century Gothic" w:hAnsi="Century Gothic" w:cs="Times New Roman"/>
          <w:b/>
          <w:bCs/>
          <w:color w:val="00B0F0"/>
          <w:sz w:val="32"/>
          <w:szCs w:val="32"/>
        </w:rPr>
        <w:t xml:space="preserve">CON DESAYUNOS </w:t>
      </w:r>
    </w:p>
    <w:p w:rsidR="009824EC" w:rsidRPr="00EF627E" w:rsidRDefault="0020502B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Fonts w:ascii="Century Gothic" w:hAnsi="Century Gothic"/>
          <w:color w:val="E36C0A"/>
          <w:sz w:val="20"/>
          <w:szCs w:val="28"/>
        </w:rPr>
      </w:pPr>
      <w:r w:rsidRPr="00EF627E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06 </w:t>
      </w:r>
      <w:r w:rsidR="009824EC" w:rsidRPr="00EF627E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EF627E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05 </w:t>
      </w:r>
      <w:r w:rsidR="009824EC" w:rsidRPr="00EF627E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EF627E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EF627E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EF627E" w:rsidRDefault="00EF627E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EF627E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 wp14:anchorId="712B1906" wp14:editId="1D6BED00">
            <wp:simplePos x="0" y="0"/>
            <wp:positionH relativeFrom="column">
              <wp:posOffset>2307400</wp:posOffset>
            </wp:positionH>
            <wp:positionV relativeFrom="paragraph">
              <wp:posOffset>82682</wp:posOffset>
            </wp:positionV>
            <wp:extent cx="3218180" cy="2410460"/>
            <wp:effectExtent l="76200" t="76200" r="115570" b="123190"/>
            <wp:wrapTight wrapText="bothSides">
              <wp:wrapPolygon edited="0">
                <wp:start x="-256" y="-683"/>
                <wp:lineTo x="-511" y="-512"/>
                <wp:lineTo x="-511" y="22021"/>
                <wp:lineTo x="-256" y="22704"/>
                <wp:lineTo x="22120" y="22704"/>
                <wp:lineTo x="22376" y="21509"/>
                <wp:lineTo x="22376" y="2219"/>
                <wp:lineTo x="22120" y="-341"/>
                <wp:lineTo x="22120" y="-683"/>
                <wp:lineTo x="-256" y="-683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2B" w:rsidRPr="00EF627E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EF627E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EF627E" w:rsidRDefault="006E38D0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EF627E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4 11 18 25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1 8 15 22 29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6 13 20 27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3 10 17 24 31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7 14 21 28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5 12 19 26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2 9 16 23 30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7 14 21</w:t>
      </w:r>
    </w:p>
    <w:p w:rsidR="004F7227" w:rsidRPr="00EF627E" w:rsidRDefault="006E38D0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****2021</w:t>
      </w:r>
      <w:r w:rsidR="004F7227" w:rsidRPr="00EF627E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Enero 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11 18 25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Febrero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1 8 15 22</w:t>
      </w:r>
    </w:p>
    <w:p w:rsidR="004F7227" w:rsidRPr="00EF627E" w:rsidRDefault="004F7227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1 8 15 22 29</w:t>
      </w:r>
    </w:p>
    <w:p w:rsidR="005E409D" w:rsidRPr="00EF627E" w:rsidRDefault="004F7227" w:rsidP="004F7227">
      <w:pPr>
        <w:tabs>
          <w:tab w:val="left" w:pos="-567"/>
          <w:tab w:val="left" w:pos="0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                       </w:t>
      </w:r>
      <w:r w:rsidR="00666B0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6E38D0" w:rsidRPr="00EF627E">
        <w:rPr>
          <w:rFonts w:ascii="Century Gothic" w:hAnsi="Century Gothic"/>
          <w:sz w:val="20"/>
          <w:szCs w:val="20"/>
        </w:rPr>
        <w:t>5 12 19 26</w:t>
      </w:r>
    </w:p>
    <w:p w:rsidR="00F51804" w:rsidRPr="00EF627E" w:rsidRDefault="00F51804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EF627E" w:rsidRDefault="00F51804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EF627E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EF627E" w:rsidRDefault="00F51804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1: Las Vegas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proofErr w:type="spellStart"/>
      <w:r w:rsidRPr="00EF627E">
        <w:rPr>
          <w:rFonts w:ascii="Century Gothic" w:hAnsi="Century Gothic"/>
          <w:sz w:val="20"/>
          <w:szCs w:val="20"/>
        </w:rPr>
        <w:t>Recepcion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en el aeropuerto y traslado a su hotel. Las Vegas </w:t>
      </w:r>
      <w:proofErr w:type="gramStart"/>
      <w:r w:rsidRPr="00EF627E">
        <w:rPr>
          <w:rFonts w:ascii="Century Gothic" w:hAnsi="Century Gothic"/>
          <w:sz w:val="20"/>
          <w:szCs w:val="20"/>
        </w:rPr>
        <w:t>es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 la ciudad de </w:t>
      </w:r>
      <w:proofErr w:type="spellStart"/>
      <w:r w:rsidRPr="00EF627E">
        <w:rPr>
          <w:rFonts w:ascii="Century Gothic" w:hAnsi="Century Gothic"/>
          <w:sz w:val="20"/>
          <w:szCs w:val="20"/>
        </w:rPr>
        <w:t>fantasias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y meca de los jugadores. Alojamiento.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2: Las Vegas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EF627E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F627E">
        <w:rPr>
          <w:rFonts w:ascii="Century Gothic" w:hAnsi="Century Gothic"/>
          <w:sz w:val="20"/>
          <w:szCs w:val="20"/>
        </w:rPr>
        <w:t>Americano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EF627E">
        <w:rPr>
          <w:rFonts w:ascii="Century Gothic" w:hAnsi="Century Gothic"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EF627E">
        <w:rPr>
          <w:rFonts w:ascii="Century Gothic" w:hAnsi="Century Gothic"/>
          <w:sz w:val="20"/>
          <w:szCs w:val="20"/>
        </w:rPr>
        <w:t>excursion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EF627E">
        <w:rPr>
          <w:rFonts w:ascii="Century Gothic" w:hAnsi="Century Gothic"/>
          <w:sz w:val="20"/>
          <w:szCs w:val="20"/>
        </w:rPr>
        <w:t>Strip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EF627E">
        <w:rPr>
          <w:rFonts w:ascii="Century Gothic" w:hAnsi="Century Gothic"/>
          <w:sz w:val="20"/>
          <w:szCs w:val="20"/>
        </w:rPr>
        <w:t>multiples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EF627E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EF627E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EF627E">
        <w:rPr>
          <w:rFonts w:ascii="Century Gothic" w:hAnsi="Century Gothic"/>
          <w:sz w:val="20"/>
          <w:szCs w:val="20"/>
        </w:rPr>
        <w:t>Caesars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Palace, regreso al hotel. </w:t>
      </w:r>
      <w:proofErr w:type="spellStart"/>
      <w:r w:rsidRPr="00EF627E">
        <w:rPr>
          <w:rFonts w:ascii="Century Gothic" w:hAnsi="Century Gothic"/>
          <w:sz w:val="20"/>
          <w:szCs w:val="20"/>
        </w:rPr>
        <w:t>Alojmiento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.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3: Las Vegas / </w:t>
      </w:r>
      <w:proofErr w:type="spellStart"/>
      <w:r w:rsidRPr="00EF627E">
        <w:rPr>
          <w:rFonts w:ascii="Century Gothic" w:hAnsi="Century Gothic"/>
          <w:b/>
          <w:sz w:val="20"/>
          <w:szCs w:val="20"/>
        </w:rPr>
        <w:t>Mammoth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Pr="00EF627E">
        <w:rPr>
          <w:rFonts w:ascii="Century Gothic" w:hAnsi="Century Gothic"/>
          <w:b/>
          <w:sz w:val="20"/>
          <w:szCs w:val="20"/>
        </w:rPr>
        <w:t>Lakes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o Fresno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EF627E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F627E">
        <w:rPr>
          <w:rFonts w:ascii="Century Gothic" w:hAnsi="Century Gothic"/>
          <w:sz w:val="20"/>
          <w:szCs w:val="20"/>
        </w:rPr>
        <w:t>Americano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. Hoy salimos de Las Vegas y del desierto de Nevada y entraremos nuevamente a California en camino a la ciudad de Fresno por el conocido y extenso valle </w:t>
      </w:r>
      <w:r w:rsidRPr="00EF627E">
        <w:rPr>
          <w:rFonts w:ascii="Century Gothic" w:hAnsi="Century Gothic"/>
          <w:sz w:val="20"/>
          <w:szCs w:val="20"/>
        </w:rPr>
        <w:lastRenderedPageBreak/>
        <w:t xml:space="preserve">de San </w:t>
      </w:r>
      <w:proofErr w:type="spellStart"/>
      <w:r w:rsidRPr="00EF627E">
        <w:rPr>
          <w:rFonts w:ascii="Century Gothic" w:hAnsi="Century Gothic"/>
          <w:sz w:val="20"/>
          <w:szCs w:val="20"/>
        </w:rPr>
        <w:t>Joaquin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. Llegada a </w:t>
      </w:r>
      <w:proofErr w:type="spellStart"/>
      <w:r w:rsidRPr="00EF627E">
        <w:rPr>
          <w:rFonts w:ascii="Century Gothic" w:hAnsi="Century Gothic"/>
          <w:sz w:val="20"/>
          <w:szCs w:val="20"/>
        </w:rPr>
        <w:t>ultima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hora de la tarde y alojamiento. (En verano el itinerario se cambia por </w:t>
      </w:r>
      <w:proofErr w:type="spellStart"/>
      <w:r w:rsidRPr="00EF627E">
        <w:rPr>
          <w:rFonts w:ascii="Century Gothic" w:hAnsi="Century Gothic"/>
          <w:sz w:val="20"/>
          <w:szCs w:val="20"/>
        </w:rPr>
        <w:t>Mammoth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27E">
        <w:rPr>
          <w:rFonts w:ascii="Century Gothic" w:hAnsi="Century Gothic"/>
          <w:sz w:val="20"/>
          <w:szCs w:val="20"/>
        </w:rPr>
        <w:t>Lakes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)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4: </w:t>
      </w:r>
      <w:proofErr w:type="spellStart"/>
      <w:r w:rsidRPr="00EF627E">
        <w:rPr>
          <w:rFonts w:ascii="Century Gothic" w:hAnsi="Century Gothic"/>
          <w:b/>
          <w:sz w:val="20"/>
          <w:szCs w:val="20"/>
        </w:rPr>
        <w:t>Mammmoth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Pr="00EF627E">
        <w:rPr>
          <w:rFonts w:ascii="Century Gothic" w:hAnsi="Century Gothic"/>
          <w:b/>
          <w:sz w:val="20"/>
          <w:szCs w:val="20"/>
        </w:rPr>
        <w:t>Lakes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o Fresno / Yosemite / San Francisco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EF627E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F627E">
        <w:rPr>
          <w:rFonts w:ascii="Century Gothic" w:hAnsi="Century Gothic"/>
          <w:sz w:val="20"/>
          <w:szCs w:val="20"/>
        </w:rPr>
        <w:t>Americano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. Hoy viajamos hacia el Parque Nacional de Yosemite donde tenemos la oportunidad de apreciar la naturaleza en su puro esplendor. Seguimos hacia San Francisco atravesando el valle de San </w:t>
      </w:r>
      <w:proofErr w:type="spellStart"/>
      <w:r w:rsidRPr="00EF627E">
        <w:rPr>
          <w:rFonts w:ascii="Century Gothic" w:hAnsi="Century Gothic"/>
          <w:sz w:val="20"/>
          <w:szCs w:val="20"/>
        </w:rPr>
        <w:t>Joaquin</w:t>
      </w:r>
      <w:proofErr w:type="spellEnd"/>
      <w:r w:rsidRPr="00EF627E">
        <w:rPr>
          <w:rFonts w:ascii="Century Gothic" w:hAnsi="Century Gothic"/>
          <w:sz w:val="20"/>
          <w:szCs w:val="20"/>
        </w:rPr>
        <w:t>. Llegada y alojamiento.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5: San Francisco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EF627E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F627E">
        <w:rPr>
          <w:rFonts w:ascii="Century Gothic" w:hAnsi="Century Gothic"/>
          <w:sz w:val="20"/>
          <w:szCs w:val="20"/>
        </w:rPr>
        <w:t>Americano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EF627E">
        <w:rPr>
          <w:rFonts w:ascii="Century Gothic" w:hAnsi="Century Gothic"/>
          <w:sz w:val="20"/>
          <w:szCs w:val="20"/>
        </w:rPr>
        <w:t>manaña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EF627E">
        <w:rPr>
          <w:rFonts w:ascii="Century Gothic" w:hAnsi="Century Gothic"/>
          <w:sz w:val="20"/>
          <w:szCs w:val="20"/>
        </w:rPr>
        <w:t>Civico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EF627E">
        <w:rPr>
          <w:rFonts w:ascii="Century Gothic" w:hAnsi="Century Gothic"/>
          <w:sz w:val="20"/>
          <w:szCs w:val="20"/>
        </w:rPr>
        <w:t>Peaks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EF627E">
        <w:rPr>
          <w:rFonts w:ascii="Century Gothic" w:hAnsi="Century Gothic"/>
          <w:sz w:val="20"/>
          <w:szCs w:val="20"/>
        </w:rPr>
        <w:t>Gate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EF627E">
        <w:rPr>
          <w:rFonts w:ascii="Century Gothic" w:hAnsi="Century Gothic"/>
          <w:sz w:val="20"/>
          <w:szCs w:val="20"/>
        </w:rPr>
        <w:t>Gate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EF627E">
        <w:rPr>
          <w:rFonts w:ascii="Century Gothic" w:hAnsi="Century Gothic"/>
          <w:sz w:val="20"/>
          <w:szCs w:val="20"/>
        </w:rPr>
        <w:t>Fisherman's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F627E">
        <w:rPr>
          <w:rFonts w:ascii="Century Gothic" w:hAnsi="Century Gothic"/>
          <w:sz w:val="20"/>
          <w:szCs w:val="20"/>
        </w:rPr>
        <w:t>Wharf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EF627E">
        <w:rPr>
          <w:rFonts w:ascii="Century Gothic" w:hAnsi="Century Gothic"/>
          <w:sz w:val="20"/>
          <w:szCs w:val="20"/>
        </w:rPr>
        <w:t>podran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EF627E">
        <w:rPr>
          <w:rFonts w:ascii="Century Gothic" w:hAnsi="Century Gothic"/>
          <w:sz w:val="20"/>
          <w:szCs w:val="20"/>
        </w:rPr>
        <w:t>Wharf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EF627E">
        <w:rPr>
          <w:rFonts w:ascii="Century Gothic" w:hAnsi="Century Gothic"/>
          <w:sz w:val="20"/>
          <w:szCs w:val="20"/>
        </w:rPr>
        <w:t>Sausalito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. Los </w:t>
      </w:r>
      <w:proofErr w:type="spellStart"/>
      <w:r w:rsidRPr="00EF627E">
        <w:rPr>
          <w:rFonts w:ascii="Century Gothic" w:hAnsi="Century Gothic"/>
          <w:sz w:val="20"/>
          <w:szCs w:val="20"/>
        </w:rPr>
        <w:t>demas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regresamos al hotel y tarde libre. Alojamiento. (Para añadir Alcatraz, recomendamos hacerlo 30 </w:t>
      </w:r>
      <w:proofErr w:type="spellStart"/>
      <w:r w:rsidRPr="00EF627E">
        <w:rPr>
          <w:rFonts w:ascii="Century Gothic" w:hAnsi="Century Gothic"/>
          <w:sz w:val="20"/>
          <w:szCs w:val="20"/>
        </w:rPr>
        <w:t>dias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EF627E">
        <w:rPr>
          <w:rFonts w:ascii="Century Gothic" w:hAnsi="Century Gothic"/>
          <w:sz w:val="20"/>
          <w:szCs w:val="20"/>
        </w:rPr>
        <w:t>antelacion</w:t>
      </w:r>
      <w:proofErr w:type="spellEnd"/>
      <w:r w:rsidRPr="00EF627E">
        <w:rPr>
          <w:rFonts w:ascii="Century Gothic" w:hAnsi="Century Gothic"/>
          <w:sz w:val="20"/>
          <w:szCs w:val="20"/>
        </w:rPr>
        <w:t xml:space="preserve">)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F627E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F627E">
        <w:rPr>
          <w:rFonts w:ascii="Century Gothic" w:hAnsi="Century Gothic"/>
          <w:b/>
          <w:sz w:val="20"/>
          <w:szCs w:val="20"/>
        </w:rPr>
        <w:t xml:space="preserve"> 6: San Francisco </w:t>
      </w:r>
    </w:p>
    <w:p w:rsidR="006E38D0" w:rsidRPr="00EF627E" w:rsidRDefault="006E38D0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F627E">
        <w:rPr>
          <w:rFonts w:ascii="Century Gothic" w:hAnsi="Century Gothic"/>
          <w:sz w:val="20"/>
          <w:szCs w:val="20"/>
        </w:rPr>
        <w:t>Americano</w:t>
      </w:r>
      <w:proofErr w:type="gramEnd"/>
      <w:r w:rsidRPr="00EF627E">
        <w:rPr>
          <w:rFonts w:ascii="Century Gothic" w:hAnsi="Century Gothic"/>
          <w:sz w:val="20"/>
          <w:szCs w:val="20"/>
        </w:rPr>
        <w:t xml:space="preserve">. A la hora </w:t>
      </w:r>
      <w:r w:rsidR="00666B0D">
        <w:rPr>
          <w:rFonts w:ascii="Century Gothic" w:hAnsi="Century Gothic"/>
          <w:sz w:val="20"/>
          <w:szCs w:val="20"/>
        </w:rPr>
        <w:t>indicada traslado al aeropuerto.</w:t>
      </w:r>
    </w:p>
    <w:p w:rsidR="006E38D0" w:rsidRPr="00EF627E" w:rsidRDefault="006E38D0" w:rsidP="006E38D0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F51804" w:rsidRPr="00EF627E" w:rsidRDefault="00F51804" w:rsidP="00666B0D">
      <w:pPr>
        <w:tabs>
          <w:tab w:val="left" w:pos="-567"/>
          <w:tab w:val="left" w:pos="142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FC082F" w:rsidRPr="00EF627E" w:rsidRDefault="00FC082F" w:rsidP="004F7227">
      <w:pPr>
        <w:tabs>
          <w:tab w:val="left" w:pos="-567"/>
          <w:tab w:val="left" w:pos="0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666B0D" w:rsidRDefault="00666B0D" w:rsidP="004F7227">
      <w:pPr>
        <w:tabs>
          <w:tab w:val="left" w:pos="-567"/>
          <w:tab w:val="left" w:pos="0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C082F" w:rsidRPr="00EF627E" w:rsidRDefault="00FC082F" w:rsidP="004F7227">
      <w:pPr>
        <w:tabs>
          <w:tab w:val="left" w:pos="-567"/>
          <w:tab w:val="left" w:pos="0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EF627E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4F7227" w:rsidRPr="00EF627E" w:rsidRDefault="004F7227" w:rsidP="004F7227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Circuito basado en hotel turista y/o turista superior</w:t>
      </w:r>
    </w:p>
    <w:p w:rsidR="004F7227" w:rsidRPr="00EF627E" w:rsidRDefault="004F7227" w:rsidP="004F7227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Habitaciones del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Luxor</w:t>
      </w:r>
      <w:proofErr w:type="spellEnd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basada en Tower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rooms</w:t>
      </w:r>
      <w:proofErr w:type="spellEnd"/>
    </w:p>
    <w:p w:rsidR="004F7227" w:rsidRPr="00EF627E" w:rsidRDefault="004F7227" w:rsidP="004F7227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Incluye 5 Desayunos Americanos</w:t>
      </w:r>
    </w:p>
    <w:p w:rsidR="006E38D0" w:rsidRPr="00EF627E" w:rsidRDefault="006E38D0" w:rsidP="006E38D0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a Yosemite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National</w:t>
      </w:r>
      <w:proofErr w:type="spellEnd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</w:t>
      </w:r>
    </w:p>
    <w:p w:rsidR="004F7227" w:rsidRPr="00EF627E" w:rsidRDefault="004F7227" w:rsidP="006E38D0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</w:t>
      </w:r>
      <w:r w:rsidR="00666B0D">
        <w:rPr>
          <w:rFonts w:ascii="Century Gothic" w:hAnsi="Century Gothic" w:cs="Arial Narrow"/>
          <w:sz w:val="20"/>
          <w:szCs w:val="20"/>
          <w:lang w:val="es-EC" w:eastAsia="es-EC"/>
        </w:rPr>
        <w:t xml:space="preserve"> maletas adicionales </w:t>
      </w:r>
      <w:bookmarkStart w:id="0" w:name="_GoBack"/>
      <w:bookmarkEnd w:id="0"/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4F7227" w:rsidRPr="00EF627E" w:rsidRDefault="004F7227" w:rsidP="004F7227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rPr>
          <w:rFonts w:ascii="Century Gothic" w:hAnsi="Century Gothic"/>
          <w:b/>
          <w:sz w:val="20"/>
          <w:szCs w:val="20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Incluye Traslados de llegada y salida</w:t>
      </w:r>
    </w:p>
    <w:p w:rsidR="00F51804" w:rsidRPr="00EF627E" w:rsidRDefault="00FC082F" w:rsidP="002B390B">
      <w:pPr>
        <w:pStyle w:val="Prrafodelista"/>
        <w:numPr>
          <w:ilvl w:val="0"/>
          <w:numId w:val="16"/>
        </w:numPr>
        <w:tabs>
          <w:tab w:val="left" w:pos="-567"/>
          <w:tab w:val="left" w:pos="0"/>
        </w:tabs>
        <w:rPr>
          <w:rFonts w:ascii="Century Gothic" w:hAnsi="Century Gothic"/>
          <w:b/>
          <w:sz w:val="20"/>
          <w:szCs w:val="20"/>
        </w:rPr>
      </w:pPr>
      <w:r w:rsidRPr="00EF627E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2B390B" w:rsidRPr="00EF627E" w:rsidRDefault="002B390B" w:rsidP="002B390B">
      <w:pPr>
        <w:tabs>
          <w:tab w:val="left" w:pos="-567"/>
          <w:tab w:val="left" w:pos="0"/>
        </w:tabs>
        <w:ind w:left="-207"/>
        <w:rPr>
          <w:rFonts w:ascii="Century Gothic" w:hAnsi="Century Gothic"/>
          <w:b/>
          <w:sz w:val="20"/>
          <w:szCs w:val="20"/>
        </w:rPr>
      </w:pPr>
    </w:p>
    <w:p w:rsidR="00215E77" w:rsidRPr="00EF627E" w:rsidRDefault="00215E77" w:rsidP="004F7227">
      <w:pPr>
        <w:tabs>
          <w:tab w:val="left" w:pos="-567"/>
          <w:tab w:val="left" w:pos="0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EF627E">
        <w:rPr>
          <w:rStyle w:val="A4"/>
          <w:rFonts w:ascii="Century Gothic" w:hAnsi="Century Gothic"/>
          <w:b/>
          <w:color w:val="auto"/>
          <w:sz w:val="20"/>
          <w:szCs w:val="20"/>
        </w:rPr>
        <w:t>PRECIOS POR PERSONA EN US$</w:t>
      </w:r>
    </w:p>
    <w:p w:rsidR="000C356F" w:rsidRPr="00EF627E" w:rsidRDefault="000C356F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tbl>
      <w:tblPr>
        <w:tblW w:w="79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7"/>
        <w:gridCol w:w="951"/>
        <w:gridCol w:w="951"/>
        <w:gridCol w:w="951"/>
        <w:gridCol w:w="951"/>
        <w:gridCol w:w="951"/>
      </w:tblGrid>
      <w:tr w:rsidR="00EF627E" w:rsidRPr="00EF627E" w:rsidTr="00666B0D">
        <w:trPr>
          <w:trHeight w:val="84"/>
          <w:jc w:val="center"/>
        </w:trPr>
        <w:tc>
          <w:tcPr>
            <w:tcW w:w="315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EF627E" w:rsidRPr="00EF627E" w:rsidTr="00666B0D">
        <w:trPr>
          <w:trHeight w:val="467"/>
          <w:jc w:val="center"/>
        </w:trPr>
        <w:tc>
          <w:tcPr>
            <w:tcW w:w="31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666B0D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29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31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26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23 30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7 14 21</w:t>
            </w:r>
          </w:p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EF627E" w:rsidRPr="00EF627E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11 25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1 8 15 22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8 22 29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5 19 26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1745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1172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1105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1066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783</w:t>
            </w:r>
          </w:p>
        </w:tc>
      </w:tr>
      <w:tr w:rsidR="00EF627E" w:rsidRPr="00EF627E" w:rsidTr="00666B0D">
        <w:trPr>
          <w:trHeight w:val="821"/>
          <w:jc w:val="center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lastRenderedPageBreak/>
              <w:t>2020</w:t>
            </w:r>
          </w:p>
          <w:p w:rsidR="00666B0D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4 11 18 25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 8 15 22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6 13 20 27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10 17 24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7 14 21 28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5 12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 9 16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EF627E" w:rsidRPr="00EF627E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2057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1145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783</w:t>
            </w:r>
          </w:p>
        </w:tc>
      </w:tr>
      <w:tr w:rsidR="00EF627E" w:rsidRPr="00EF627E" w:rsidTr="00666B0D">
        <w:trPr>
          <w:trHeight w:val="411"/>
          <w:jc w:val="center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666B0D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3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19</w:t>
            </w:r>
          </w:p>
          <w:p w:rsidR="00666B0D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EF627E" w:rsidRPr="00EF627E" w:rsidRDefault="00EF627E" w:rsidP="00666B0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18</w:t>
            </w:r>
            <w:r w:rsidRPr="00EF627E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2293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1446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1306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1203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27E" w:rsidRPr="00EF627E" w:rsidRDefault="00EF627E" w:rsidP="00EF627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F627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783</w:t>
            </w:r>
          </w:p>
        </w:tc>
      </w:tr>
    </w:tbl>
    <w:p w:rsidR="00EF627E" w:rsidRPr="00EF627E" w:rsidRDefault="00EF627E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EF627E" w:rsidRPr="00EF627E" w:rsidRDefault="00EF627E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720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  <w:r w:rsidRPr="00EF627E">
        <w:rPr>
          <w:rFonts w:ascii="Century Gothic" w:hAnsi="Century Gothic" w:cs="Verdana"/>
          <w:b/>
          <w:sz w:val="20"/>
          <w:szCs w:val="20"/>
          <w:highlight w:val="yellow"/>
        </w:rPr>
        <w:t>**APLICA PARA PAGO EN EFECTIVO, CHEQUE O TRANSFERENCIA**</w:t>
      </w:r>
    </w:p>
    <w:p w:rsidR="00EF627E" w:rsidRPr="00EF627E" w:rsidRDefault="00EF627E" w:rsidP="00EF627E">
      <w:pPr>
        <w:tabs>
          <w:tab w:val="left" w:pos="-567"/>
          <w:tab w:val="left" w:pos="0"/>
        </w:tabs>
        <w:autoSpaceDE w:val="0"/>
        <w:autoSpaceDN w:val="0"/>
        <w:adjustRightInd w:val="0"/>
        <w:spacing w:after="0"/>
        <w:ind w:left="720"/>
        <w:jc w:val="center"/>
        <w:rPr>
          <w:rFonts w:ascii="Century Gothic" w:hAnsi="Century Gothic" w:cs="Verdana"/>
          <w:b/>
          <w:sz w:val="20"/>
          <w:szCs w:val="20"/>
        </w:rPr>
      </w:pPr>
      <w:r w:rsidRPr="00EF627E">
        <w:rPr>
          <w:rFonts w:ascii="Century Gothic" w:hAnsi="Century Gothic" w:cs="Verdana"/>
          <w:b/>
          <w:sz w:val="20"/>
          <w:szCs w:val="20"/>
          <w:highlight w:val="yellow"/>
        </w:rPr>
        <w:t>CONSULTE NUESTRO SISTEMA DE PAGO CON TARJETA DE CREDITO</w:t>
      </w:r>
    </w:p>
    <w:p w:rsidR="00EF627E" w:rsidRPr="00EF627E" w:rsidRDefault="00EF627E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  <w:sectPr w:rsidR="00EF627E" w:rsidRPr="00EF627E" w:rsidSect="00666B0D">
          <w:headerReference w:type="default" r:id="rId10"/>
          <w:footerReference w:type="default" r:id="rId11"/>
          <w:type w:val="continuous"/>
          <w:pgSz w:w="11906" w:h="16838" w:code="9"/>
          <w:pgMar w:top="1162" w:right="1701" w:bottom="1712" w:left="1712" w:header="0" w:footer="102" w:gutter="0"/>
          <w:cols w:space="708"/>
          <w:titlePg/>
          <w:docGrid w:linePitch="360"/>
        </w:sectPr>
      </w:pPr>
    </w:p>
    <w:p w:rsidR="00EF627E" w:rsidRPr="00666B0D" w:rsidRDefault="00EF627E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EF627E" w:rsidRPr="00666B0D" w:rsidRDefault="00EF627E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8250D6" w:rsidRPr="00EF627E" w:rsidRDefault="0090149C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r w:rsidRPr="00EF627E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t>HOTELES SELECCIONADOS:</w:t>
      </w:r>
    </w:p>
    <w:p w:rsidR="004F7227" w:rsidRPr="00EF627E" w:rsidRDefault="004F7227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Las Vegas</w:t>
      </w:r>
      <w:r w:rsidR="006E38D0"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</w:t>
      </w:r>
      <w:r w:rsidRPr="00EF627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Luxor</w:t>
      </w:r>
      <w:proofErr w:type="spellEnd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Hotel &amp; Casino,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Bally's</w:t>
      </w:r>
      <w:proofErr w:type="spellEnd"/>
    </w:p>
    <w:p w:rsidR="004F7227" w:rsidRPr="00666B0D" w:rsidRDefault="004F7227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                  </w:t>
      </w:r>
      <w:r w:rsidR="006E38D0"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                </w:t>
      </w:r>
      <w:r w:rsidRPr="00666B0D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4F7227" w:rsidRPr="00EF627E" w:rsidRDefault="004F7227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     </w:t>
      </w:r>
      <w:r w:rsidRPr="00EF627E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:rsidR="004F7227" w:rsidRPr="00EF627E" w:rsidRDefault="004F7227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              </w:t>
      </w:r>
      <w:r w:rsidRPr="00EF627E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 Casino</w:t>
      </w:r>
    </w:p>
    <w:p w:rsidR="008250D6" w:rsidRPr="00EF627E" w:rsidRDefault="004F7227" w:rsidP="004F72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EF627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          </w:t>
      </w:r>
      <w:r w:rsidRPr="00EF627E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 Square</w:t>
      </w:r>
    </w:p>
    <w:p w:rsidR="004F7227" w:rsidRPr="00EF627E" w:rsidRDefault="004F7227" w:rsidP="004F7227">
      <w:pPr>
        <w:pStyle w:val="Default"/>
        <w:tabs>
          <w:tab w:val="left" w:pos="567"/>
        </w:tabs>
        <w:ind w:left="567"/>
        <w:rPr>
          <w:rFonts w:ascii="Century Gothic" w:hAnsi="Century Gothic"/>
          <w:sz w:val="20"/>
          <w:szCs w:val="20"/>
          <w:lang w:val="en-US" w:eastAsia="es-EC"/>
        </w:rPr>
      </w:pPr>
    </w:p>
    <w:p w:rsidR="006574A2" w:rsidRPr="00EF627E" w:rsidRDefault="006574A2" w:rsidP="004F7227">
      <w:pPr>
        <w:pStyle w:val="Pa1"/>
        <w:tabs>
          <w:tab w:val="left" w:pos="567"/>
        </w:tabs>
        <w:ind w:left="567"/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</w:pPr>
      <w:r w:rsidRPr="00EF627E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20502B" w:rsidRPr="00EF627E" w:rsidRDefault="0020502B" w:rsidP="004F7227">
      <w:pPr>
        <w:pStyle w:val="Default"/>
        <w:tabs>
          <w:tab w:val="left" w:pos="567"/>
        </w:tabs>
        <w:ind w:left="567"/>
        <w:rPr>
          <w:rFonts w:ascii="Century Gothic" w:hAnsi="Century Gothic"/>
          <w:color w:val="auto"/>
          <w:sz w:val="20"/>
          <w:szCs w:val="20"/>
          <w:lang w:val="en-US"/>
        </w:rPr>
      </w:pPr>
    </w:p>
    <w:p w:rsidR="0020502B" w:rsidRPr="00EF627E" w:rsidRDefault="0020502B" w:rsidP="00666B0D">
      <w:pPr>
        <w:pStyle w:val="Pa4"/>
        <w:numPr>
          <w:ilvl w:val="0"/>
          <w:numId w:val="14"/>
        </w:numPr>
        <w:tabs>
          <w:tab w:val="left" w:pos="1134"/>
        </w:tabs>
        <w:spacing w:line="276" w:lineRule="auto"/>
        <w:ind w:left="1134" w:hanging="425"/>
        <w:jc w:val="both"/>
        <w:rPr>
          <w:rFonts w:ascii="Century Gothic" w:hAnsi="Century Gothic" w:cs="Swis721 Cn BT"/>
          <w:b/>
          <w:sz w:val="20"/>
          <w:szCs w:val="20"/>
        </w:rPr>
      </w:pPr>
      <w:r w:rsidRPr="00EF627E">
        <w:rPr>
          <w:rStyle w:val="Textoennegrita"/>
          <w:rFonts w:ascii="Century Gothic" w:hAnsi="Century Gothic"/>
          <w:sz w:val="20"/>
          <w:szCs w:val="20"/>
        </w:rPr>
        <w:t>NO INCLUYE TICKET AEREO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F627E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EF627E" w:rsidRDefault="0020502B" w:rsidP="00666B0D">
      <w:pPr>
        <w:pStyle w:val="Prrafodelista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1134" w:hanging="425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EF627E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EF627E" w:rsidRDefault="0020502B" w:rsidP="00666B0D">
      <w:pPr>
        <w:pStyle w:val="Pa4"/>
        <w:numPr>
          <w:ilvl w:val="0"/>
          <w:numId w:val="14"/>
        </w:numPr>
        <w:tabs>
          <w:tab w:val="left" w:pos="1134"/>
        </w:tabs>
        <w:spacing w:line="276" w:lineRule="auto"/>
        <w:ind w:left="1134" w:hanging="425"/>
        <w:jc w:val="both"/>
        <w:rPr>
          <w:rFonts w:ascii="Century Gothic" w:hAnsi="Century Gothic" w:cs="Swis721 Cn BT"/>
          <w:sz w:val="20"/>
          <w:szCs w:val="20"/>
        </w:rPr>
      </w:pPr>
      <w:r w:rsidRPr="00EF627E">
        <w:rPr>
          <w:rStyle w:val="A4"/>
          <w:rFonts w:ascii="Century Gothic" w:hAnsi="Century Gothic"/>
          <w:color w:val="auto"/>
          <w:sz w:val="20"/>
          <w:szCs w:val="20"/>
        </w:rPr>
        <w:t xml:space="preserve">   Tarifas no aplican para fechas de congresos y/o eventos especiales</w:t>
      </w:r>
    </w:p>
    <w:p w:rsidR="008250D6" w:rsidRPr="00EF627E" w:rsidRDefault="008250D6" w:rsidP="002B390B">
      <w:pPr>
        <w:tabs>
          <w:tab w:val="num" w:pos="426"/>
          <w:tab w:val="left" w:pos="567"/>
        </w:tabs>
        <w:autoSpaceDE w:val="0"/>
        <w:autoSpaceDN w:val="0"/>
        <w:adjustRightInd w:val="0"/>
        <w:rPr>
          <w:rFonts w:ascii="Century Gothic" w:hAnsi="Century Gothic" w:cs="Verdana"/>
          <w:b/>
          <w:sz w:val="20"/>
          <w:szCs w:val="20"/>
        </w:rPr>
      </w:pPr>
    </w:p>
    <w:p w:rsidR="00561FEC" w:rsidRPr="00EF627E" w:rsidRDefault="000C356F" w:rsidP="004F7227">
      <w:pPr>
        <w:tabs>
          <w:tab w:val="num" w:pos="426"/>
          <w:tab w:val="left" w:pos="567"/>
        </w:tabs>
        <w:autoSpaceDE w:val="0"/>
        <w:autoSpaceDN w:val="0"/>
        <w:adjustRightInd w:val="0"/>
        <w:ind w:left="567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EF627E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EF627E" w:rsidSect="004F7227">
      <w:type w:val="continuous"/>
      <w:pgSz w:w="11906" w:h="16838"/>
      <w:pgMar w:top="1162" w:right="1701" w:bottom="1135" w:left="720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9C5" w:rsidRDefault="00C939C5" w:rsidP="00625284">
      <w:pPr>
        <w:spacing w:after="0" w:line="240" w:lineRule="auto"/>
      </w:pPr>
      <w:r>
        <w:separator/>
      </w:r>
    </w:p>
  </w:endnote>
  <w:endnote w:type="continuationSeparator" w:id="0">
    <w:p w:rsidR="00C939C5" w:rsidRDefault="00C939C5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Pr="00BF0C52" w:rsidRDefault="0020502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 wp14:anchorId="5F7D2FEF" wp14:editId="60A4C3F5">
          <wp:simplePos x="0" y="0"/>
          <wp:positionH relativeFrom="column">
            <wp:posOffset>-1068705</wp:posOffset>
          </wp:positionH>
          <wp:positionV relativeFrom="paragraph">
            <wp:posOffset>-659765</wp:posOffset>
          </wp:positionV>
          <wp:extent cx="7604760" cy="890270"/>
          <wp:effectExtent l="19050" t="0" r="0" b="0"/>
          <wp:wrapThrough wrapText="bothSides">
            <wp:wrapPolygon edited="0">
              <wp:start x="-54" y="0"/>
              <wp:lineTo x="-54" y="21261"/>
              <wp:lineTo x="21589" y="21261"/>
              <wp:lineTo x="21589" y="0"/>
              <wp:lineTo x="-54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9C5" w:rsidRDefault="00C939C5" w:rsidP="00625284">
      <w:pPr>
        <w:spacing w:after="0" w:line="240" w:lineRule="auto"/>
      </w:pPr>
      <w:r>
        <w:separator/>
      </w:r>
    </w:p>
  </w:footnote>
  <w:footnote w:type="continuationSeparator" w:id="0">
    <w:p w:rsidR="00C939C5" w:rsidRDefault="00C939C5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Default="0020502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439FB"/>
    <w:multiLevelType w:val="hybridMultilevel"/>
    <w:tmpl w:val="3684D494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11"/>
  </w:num>
  <w:num w:numId="10">
    <w:abstractNumId w:val="14"/>
  </w:num>
  <w:num w:numId="11">
    <w:abstractNumId w:val="3"/>
  </w:num>
  <w:num w:numId="12">
    <w:abstractNumId w:val="12"/>
  </w:num>
  <w:num w:numId="13">
    <w:abstractNumId w:val="2"/>
  </w:num>
  <w:num w:numId="14">
    <w:abstractNumId w:val="4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66126"/>
    <w:rsid w:val="00077C0B"/>
    <w:rsid w:val="000C356F"/>
    <w:rsid w:val="000D761D"/>
    <w:rsid w:val="000E18D5"/>
    <w:rsid w:val="000E2049"/>
    <w:rsid w:val="0011275B"/>
    <w:rsid w:val="00114D0E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52D8E"/>
    <w:rsid w:val="00265DA3"/>
    <w:rsid w:val="002B0457"/>
    <w:rsid w:val="002B390B"/>
    <w:rsid w:val="002B59E4"/>
    <w:rsid w:val="002F0860"/>
    <w:rsid w:val="002F6352"/>
    <w:rsid w:val="00305650"/>
    <w:rsid w:val="0034627A"/>
    <w:rsid w:val="003B2417"/>
    <w:rsid w:val="003D0A4D"/>
    <w:rsid w:val="003D34AC"/>
    <w:rsid w:val="003E1BB0"/>
    <w:rsid w:val="00446AD0"/>
    <w:rsid w:val="00451E28"/>
    <w:rsid w:val="00466A10"/>
    <w:rsid w:val="004849F5"/>
    <w:rsid w:val="00490697"/>
    <w:rsid w:val="004D358B"/>
    <w:rsid w:val="004E7246"/>
    <w:rsid w:val="004F7227"/>
    <w:rsid w:val="0053208C"/>
    <w:rsid w:val="00561FEC"/>
    <w:rsid w:val="0056562A"/>
    <w:rsid w:val="00587B78"/>
    <w:rsid w:val="00593518"/>
    <w:rsid w:val="0059575C"/>
    <w:rsid w:val="005A19AF"/>
    <w:rsid w:val="005B3638"/>
    <w:rsid w:val="005E409D"/>
    <w:rsid w:val="005E6852"/>
    <w:rsid w:val="00625284"/>
    <w:rsid w:val="006371CA"/>
    <w:rsid w:val="00642236"/>
    <w:rsid w:val="006574A2"/>
    <w:rsid w:val="006630A7"/>
    <w:rsid w:val="00663E12"/>
    <w:rsid w:val="00666B0D"/>
    <w:rsid w:val="00680008"/>
    <w:rsid w:val="006C1EC5"/>
    <w:rsid w:val="006C7D43"/>
    <w:rsid w:val="006E35B5"/>
    <w:rsid w:val="006E38D0"/>
    <w:rsid w:val="0071022C"/>
    <w:rsid w:val="007324E2"/>
    <w:rsid w:val="00732A42"/>
    <w:rsid w:val="00744321"/>
    <w:rsid w:val="007C4D5C"/>
    <w:rsid w:val="007D474D"/>
    <w:rsid w:val="007D50A4"/>
    <w:rsid w:val="00801A13"/>
    <w:rsid w:val="00804EAD"/>
    <w:rsid w:val="008250D6"/>
    <w:rsid w:val="008345A5"/>
    <w:rsid w:val="00845478"/>
    <w:rsid w:val="008467BC"/>
    <w:rsid w:val="008510FF"/>
    <w:rsid w:val="008943C2"/>
    <w:rsid w:val="008F01E4"/>
    <w:rsid w:val="0090149C"/>
    <w:rsid w:val="0092496C"/>
    <w:rsid w:val="009265A3"/>
    <w:rsid w:val="009824EC"/>
    <w:rsid w:val="009C18DD"/>
    <w:rsid w:val="009F1EF2"/>
    <w:rsid w:val="009F76F8"/>
    <w:rsid w:val="00A32743"/>
    <w:rsid w:val="00A63E9D"/>
    <w:rsid w:val="00AA2680"/>
    <w:rsid w:val="00AB56EB"/>
    <w:rsid w:val="00AF2F3F"/>
    <w:rsid w:val="00AF3775"/>
    <w:rsid w:val="00B45E6B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51AE0"/>
    <w:rsid w:val="00C66AE2"/>
    <w:rsid w:val="00C6768F"/>
    <w:rsid w:val="00C81A70"/>
    <w:rsid w:val="00C939C5"/>
    <w:rsid w:val="00CC6747"/>
    <w:rsid w:val="00D129C3"/>
    <w:rsid w:val="00D23159"/>
    <w:rsid w:val="00D45063"/>
    <w:rsid w:val="00D64E22"/>
    <w:rsid w:val="00D75395"/>
    <w:rsid w:val="00DC7B49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EF627E"/>
    <w:rsid w:val="00F328AE"/>
    <w:rsid w:val="00F504B0"/>
    <w:rsid w:val="00F51042"/>
    <w:rsid w:val="00F51804"/>
    <w:rsid w:val="00F70D43"/>
    <w:rsid w:val="00F86DD8"/>
    <w:rsid w:val="00F9103E"/>
    <w:rsid w:val="00FB1085"/>
    <w:rsid w:val="00FB6095"/>
    <w:rsid w:val="00FC082F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00E2B9E6-FCD3-442E-93F0-1864442E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54FEC-4974-4AE2-8D6B-A8861E1E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9</cp:revision>
  <dcterms:created xsi:type="dcterms:W3CDTF">2019-02-12T15:57:00Z</dcterms:created>
  <dcterms:modified xsi:type="dcterms:W3CDTF">2020-03-17T22:13:00Z</dcterms:modified>
</cp:coreProperties>
</file>