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852" w:rsidRPr="00C65F9A" w:rsidRDefault="0023211B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  <w:r w:rsidRPr="00C65F9A">
        <w:rPr>
          <w:rFonts w:ascii="Century Gothic" w:hAnsi="Century Gothic" w:cs="Times New Roman"/>
          <w:b/>
          <w:bCs/>
          <w:noProof/>
          <w:color w:val="1F497D"/>
          <w:sz w:val="44"/>
          <w:szCs w:val="44"/>
          <w:lang w:val="es-EC" w:eastAsia="es-EC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-1102028</wp:posOffset>
            </wp:positionH>
            <wp:positionV relativeFrom="paragraph">
              <wp:posOffset>-1301419</wp:posOffset>
            </wp:positionV>
            <wp:extent cx="7587510" cy="2647666"/>
            <wp:effectExtent l="1905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EU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510" cy="26476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34AC" w:rsidRPr="00C65F9A" w:rsidRDefault="003D34AC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3D34AC" w:rsidRPr="00C65F9A" w:rsidRDefault="003D34AC" w:rsidP="004F7227">
      <w:pPr>
        <w:pStyle w:val="Default"/>
        <w:tabs>
          <w:tab w:val="left" w:pos="567"/>
        </w:tabs>
        <w:ind w:left="567"/>
        <w:jc w:val="center"/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215E77" w:rsidRPr="00C65F9A" w:rsidRDefault="00215E77" w:rsidP="00534E1E">
      <w:pPr>
        <w:pStyle w:val="Default"/>
        <w:tabs>
          <w:tab w:val="left" w:pos="567"/>
          <w:tab w:val="left" w:pos="4980"/>
        </w:tabs>
        <w:rPr>
          <w:rStyle w:val="A5"/>
          <w:rFonts w:ascii="Century Gothic" w:hAnsi="Century Gothic" w:cs="Times New Roman"/>
          <w:b/>
          <w:bCs/>
          <w:color w:val="1F497D"/>
          <w:sz w:val="44"/>
          <w:szCs w:val="44"/>
        </w:rPr>
      </w:pPr>
    </w:p>
    <w:p w:rsidR="00B45E6B" w:rsidRPr="00C65F9A" w:rsidRDefault="00267A94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</w:pPr>
      <w:r w:rsidRPr="00C65F9A">
        <w:rPr>
          <w:rStyle w:val="A5"/>
          <w:rFonts w:ascii="Century Gothic" w:hAnsi="Century Gothic" w:cs="Times New Roman"/>
          <w:b/>
          <w:bCs/>
          <w:color w:val="1F497D"/>
          <w:sz w:val="48"/>
          <w:szCs w:val="48"/>
        </w:rPr>
        <w:t>PARQUES DEL OESTE 2020</w:t>
      </w:r>
    </w:p>
    <w:p w:rsidR="009824EC" w:rsidRPr="00C65F9A" w:rsidRDefault="000559AC" w:rsidP="004F7227">
      <w:pPr>
        <w:pStyle w:val="Default"/>
        <w:tabs>
          <w:tab w:val="left" w:pos="-567"/>
          <w:tab w:val="left" w:pos="0"/>
        </w:tabs>
        <w:ind w:left="-567"/>
        <w:jc w:val="center"/>
        <w:rPr>
          <w:rFonts w:ascii="Century Gothic" w:hAnsi="Century Gothic"/>
          <w:color w:val="E36C0A"/>
          <w:sz w:val="20"/>
          <w:szCs w:val="28"/>
        </w:rPr>
      </w:pPr>
      <w:r w:rsidRPr="00C65F9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08</w:t>
      </w:r>
      <w:r w:rsidR="009824EC" w:rsidRPr="00C65F9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 xml:space="preserve">Días / </w:t>
      </w:r>
      <w:r w:rsidRPr="00C65F9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07</w:t>
      </w:r>
      <w:r w:rsidR="009824EC" w:rsidRPr="00C65F9A">
        <w:rPr>
          <w:rStyle w:val="A5"/>
          <w:rFonts w:ascii="Century Gothic" w:hAnsi="Century Gothic" w:cs="Times New Roman"/>
          <w:b/>
          <w:bCs/>
          <w:color w:val="E36C0A"/>
          <w:sz w:val="32"/>
          <w:szCs w:val="44"/>
        </w:rPr>
        <w:t>Noches</w:t>
      </w:r>
    </w:p>
    <w:p w:rsidR="0020502B" w:rsidRPr="00C65F9A" w:rsidRDefault="0020502B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20502B" w:rsidRPr="00C65F9A" w:rsidRDefault="008E160A" w:rsidP="004F7227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ind w:left="-567"/>
        <w:rPr>
          <w:rFonts w:ascii="Century Gothic" w:hAnsi="Century Gothic" w:cs="Arial Narrow"/>
          <w:sz w:val="20"/>
          <w:szCs w:val="20"/>
          <w:lang w:val="es-EC" w:eastAsia="es-EC"/>
        </w:rPr>
      </w:pPr>
      <w:r>
        <w:rPr>
          <w:rFonts w:ascii="Century Gothic" w:hAnsi="Century Gothic" w:cs="Arial Narrow"/>
          <w:noProof/>
          <w:sz w:val="20"/>
          <w:szCs w:val="20"/>
          <w:lang w:val="es-EC" w:eastAsia="es-EC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5080</wp:posOffset>
            </wp:positionV>
            <wp:extent cx="2886075" cy="2159635"/>
            <wp:effectExtent l="38100" t="57150" r="123825" b="88265"/>
            <wp:wrapTight wrapText="bothSides">
              <wp:wrapPolygon edited="0">
                <wp:start x="-285" y="-572"/>
                <wp:lineTo x="-285" y="22483"/>
                <wp:lineTo x="22242" y="22483"/>
                <wp:lineTo x="22384" y="22483"/>
                <wp:lineTo x="22527" y="21340"/>
                <wp:lineTo x="22527" y="-191"/>
                <wp:lineTo x="22242" y="-572"/>
                <wp:lineTo x="-285" y="-572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59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3208C" w:rsidRPr="00C65F9A" w:rsidRDefault="0020502B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b/>
          <w:sz w:val="20"/>
          <w:szCs w:val="20"/>
          <w:lang w:val="es-EC" w:eastAsia="es-EC"/>
        </w:rPr>
      </w:pPr>
      <w:r w:rsidRPr="00C65F9A">
        <w:rPr>
          <w:rFonts w:ascii="Century Gothic" w:hAnsi="Century Gothic" w:cs="Arial Narrow"/>
          <w:b/>
          <w:sz w:val="20"/>
          <w:szCs w:val="20"/>
          <w:lang w:val="es-EC" w:eastAsia="es-EC"/>
        </w:rPr>
        <w:t>SALIDAS GARANTIZADAS</w:t>
      </w:r>
    </w:p>
    <w:p w:rsidR="0020502B" w:rsidRPr="00C65F9A" w:rsidRDefault="0020502B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53208C" w:rsidRPr="00C65F9A" w:rsidRDefault="00267A94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>****2020</w:t>
      </w:r>
      <w:r w:rsidR="0053208C" w:rsidRPr="00C65F9A">
        <w:rPr>
          <w:rFonts w:ascii="Century Gothic" w:hAnsi="Century Gothic" w:cs="Arial Narrow"/>
          <w:sz w:val="20"/>
          <w:szCs w:val="20"/>
          <w:lang w:val="es-EC" w:eastAsia="es-EC"/>
        </w:rPr>
        <w:t>****</w:t>
      </w:r>
    </w:p>
    <w:p w:rsidR="000559AC" w:rsidRPr="00C65F9A" w:rsidRDefault="000559AC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"/>
          <w:b/>
          <w:bCs/>
          <w:sz w:val="20"/>
          <w:szCs w:val="20"/>
          <w:lang w:val="es-EC" w:eastAsia="es-EC"/>
        </w:rPr>
      </w:pPr>
    </w:p>
    <w:p w:rsidR="00601100" w:rsidRPr="00C65F9A" w:rsidRDefault="00601100" w:rsidP="00C81A9A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Mayo </w:t>
      </w:r>
      <w:r w:rsidR="008E160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 </w:t>
      </w:r>
      <w:r w:rsidR="00C81A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267A94" w:rsidRPr="00C65F9A">
        <w:rPr>
          <w:rFonts w:ascii="Century Gothic" w:hAnsi="Century Gothic" w:cs="TimesNewRomanPSMT"/>
          <w:sz w:val="20"/>
          <w:szCs w:val="20"/>
          <w:lang w:val="es-EC" w:eastAsia="es-EC"/>
        </w:rPr>
        <w:t>20</w:t>
      </w:r>
    </w:p>
    <w:p w:rsidR="00601100" w:rsidRPr="00C65F9A" w:rsidRDefault="00601100" w:rsidP="00C81A9A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Junio </w:t>
      </w:r>
      <w:r w:rsidR="008E160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                  </w:t>
      </w:r>
      <w:r w:rsidR="00C81A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267A94" w:rsidRPr="00C65F9A">
        <w:rPr>
          <w:rFonts w:ascii="Century Gothic" w:hAnsi="Century Gothic" w:cs="TimesNewRomanPSMT"/>
          <w:sz w:val="20"/>
          <w:szCs w:val="20"/>
          <w:lang w:val="es-EC" w:eastAsia="es-EC"/>
        </w:rPr>
        <w:t>10</w:t>
      </w:r>
    </w:p>
    <w:p w:rsidR="00601100" w:rsidRPr="00C65F9A" w:rsidRDefault="00601100" w:rsidP="00C81A9A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Julio                    </w:t>
      </w:r>
      <w:r w:rsidR="00C81A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267A94" w:rsidRPr="00C65F9A">
        <w:rPr>
          <w:rFonts w:ascii="Century Gothic" w:hAnsi="Century Gothic" w:cs="TimesNewRomanPSMT"/>
          <w:sz w:val="20"/>
          <w:szCs w:val="20"/>
          <w:lang w:val="es-EC" w:eastAsia="es-EC"/>
        </w:rPr>
        <w:t>1 15</w:t>
      </w:r>
    </w:p>
    <w:p w:rsidR="00601100" w:rsidRPr="00C65F9A" w:rsidRDefault="00601100" w:rsidP="00C81A9A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Agosto                </w:t>
      </w:r>
      <w:r w:rsidR="00C81A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267A94" w:rsidRPr="00C65F9A">
        <w:rPr>
          <w:rFonts w:ascii="Century Gothic" w:hAnsi="Century Gothic"/>
        </w:rPr>
        <w:t>5 12 19 26</w:t>
      </w:r>
    </w:p>
    <w:p w:rsidR="00601100" w:rsidRPr="00C65F9A" w:rsidRDefault="00601100" w:rsidP="00C81A9A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Septiembre        </w:t>
      </w:r>
      <w:r w:rsidR="00C81A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267A94" w:rsidRPr="00C65F9A">
        <w:rPr>
          <w:rFonts w:ascii="Century Gothic" w:hAnsi="Century Gothic"/>
        </w:rPr>
        <w:t>2 9 16 30</w:t>
      </w:r>
    </w:p>
    <w:p w:rsidR="00601100" w:rsidRPr="00C65F9A" w:rsidRDefault="00601100" w:rsidP="00C81A9A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TimesNewRomanPSMT"/>
          <w:sz w:val="20"/>
          <w:szCs w:val="20"/>
          <w:lang w:val="es-EC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 xml:space="preserve">Octubre              </w:t>
      </w:r>
      <w:r w:rsidR="00C81A9A">
        <w:rPr>
          <w:rFonts w:ascii="Century Gothic" w:hAnsi="Century Gothic" w:cs="Arial"/>
          <w:b/>
          <w:bCs/>
          <w:sz w:val="20"/>
          <w:szCs w:val="20"/>
          <w:lang w:val="es-EC" w:eastAsia="es-EC"/>
        </w:rPr>
        <w:tab/>
      </w:r>
      <w:r w:rsidR="00267A94" w:rsidRPr="00C65F9A">
        <w:rPr>
          <w:rFonts w:ascii="Century Gothic" w:hAnsi="Century Gothic" w:cs="TimesNewRomanPSMT"/>
          <w:sz w:val="20"/>
          <w:szCs w:val="20"/>
          <w:lang w:val="es-EC" w:eastAsia="es-EC"/>
        </w:rPr>
        <w:t>21</w:t>
      </w:r>
    </w:p>
    <w:p w:rsidR="00601100" w:rsidRPr="00C65F9A" w:rsidRDefault="00601100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C81A9A" w:rsidRDefault="00C81A9A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F51804" w:rsidRPr="00C65F9A" w:rsidRDefault="00F51804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  <w:r w:rsidRPr="00C65F9A"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  <w:t>ITINERARIO</w:t>
      </w:r>
    </w:p>
    <w:p w:rsidR="00F51804" w:rsidRPr="00C65F9A" w:rsidRDefault="00F51804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jc w:val="both"/>
        <w:rPr>
          <w:rFonts w:ascii="Century Gothic" w:hAnsi="Century Gothic" w:cs="ArialNarrow-Bold"/>
          <w:b/>
          <w:bCs/>
          <w:sz w:val="20"/>
          <w:szCs w:val="20"/>
          <w:u w:val="single"/>
          <w:lang w:val="es-EC" w:eastAsia="es-EC"/>
        </w:rPr>
      </w:pP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65F9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1: Los </w:t>
      </w:r>
      <w:proofErr w:type="spellStart"/>
      <w:r w:rsidRPr="00C65F9A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(</w:t>
      </w:r>
      <w:proofErr w:type="spellStart"/>
      <w:r w:rsidRPr="00C65F9A">
        <w:rPr>
          <w:rFonts w:ascii="Century Gothic" w:hAnsi="Century Gothic"/>
          <w:b/>
          <w:sz w:val="20"/>
          <w:szCs w:val="20"/>
        </w:rPr>
        <w:t>Culver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City)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proofErr w:type="spellStart"/>
      <w:r w:rsidRPr="00C65F9A">
        <w:rPr>
          <w:rFonts w:ascii="Century Gothic" w:hAnsi="Century Gothic"/>
          <w:sz w:val="20"/>
          <w:szCs w:val="20"/>
        </w:rPr>
        <w:t>Recepcion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en el aeropuerto y traslado a su hotel. Alojamiento.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65F9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2: Los </w:t>
      </w:r>
      <w:proofErr w:type="spellStart"/>
      <w:r w:rsidRPr="00C65F9A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C65F9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C65F9A">
        <w:rPr>
          <w:rFonts w:ascii="Century Gothic" w:hAnsi="Century Gothic"/>
          <w:sz w:val="20"/>
          <w:szCs w:val="20"/>
        </w:rPr>
        <w:t>Americano</w:t>
      </w:r>
      <w:proofErr w:type="gramEnd"/>
      <w:r w:rsidRPr="00C65F9A">
        <w:rPr>
          <w:rFonts w:ascii="Century Gothic" w:hAnsi="Century Gothic"/>
          <w:sz w:val="20"/>
          <w:szCs w:val="20"/>
        </w:rPr>
        <w:t xml:space="preserve">. Por la mañana recogida en su hotel en Los </w:t>
      </w:r>
      <w:proofErr w:type="spellStart"/>
      <w:r w:rsidRPr="00C65F9A">
        <w:rPr>
          <w:rFonts w:ascii="Century Gothic" w:hAnsi="Century Gothic"/>
          <w:sz w:val="20"/>
          <w:szCs w:val="20"/>
        </w:rPr>
        <w:t>Angeles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para iniciar el </w:t>
      </w:r>
      <w:proofErr w:type="gramStart"/>
      <w:r w:rsidRPr="00C65F9A">
        <w:rPr>
          <w:rFonts w:ascii="Century Gothic" w:hAnsi="Century Gothic"/>
          <w:sz w:val="20"/>
          <w:szCs w:val="20"/>
        </w:rPr>
        <w:t>paseo</w:t>
      </w:r>
      <w:proofErr w:type="gramEnd"/>
      <w:r w:rsidRPr="00C65F9A">
        <w:rPr>
          <w:rFonts w:ascii="Century Gothic" w:hAnsi="Century Gothic"/>
          <w:sz w:val="20"/>
          <w:szCs w:val="20"/>
        </w:rPr>
        <w:t xml:space="preserve"> por las </w:t>
      </w:r>
      <w:proofErr w:type="spellStart"/>
      <w:r w:rsidRPr="00C65F9A">
        <w:rPr>
          <w:rFonts w:ascii="Century Gothic" w:hAnsi="Century Gothic"/>
          <w:sz w:val="20"/>
          <w:szCs w:val="20"/>
        </w:rPr>
        <w:t>areas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de mayor </w:t>
      </w:r>
      <w:proofErr w:type="spellStart"/>
      <w:r w:rsidRPr="00C65F9A">
        <w:rPr>
          <w:rFonts w:ascii="Century Gothic" w:hAnsi="Century Gothic"/>
          <w:sz w:val="20"/>
          <w:szCs w:val="20"/>
        </w:rPr>
        <w:t>interes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: </w:t>
      </w:r>
      <w:proofErr w:type="spellStart"/>
      <w:r w:rsidRPr="00C65F9A">
        <w:rPr>
          <w:rFonts w:ascii="Century Gothic" w:hAnsi="Century Gothic"/>
          <w:sz w:val="20"/>
          <w:szCs w:val="20"/>
        </w:rPr>
        <w:t>Downtown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, Distrito Financiero, </w:t>
      </w:r>
      <w:proofErr w:type="spellStart"/>
      <w:r w:rsidRPr="00C65F9A">
        <w:rPr>
          <w:rFonts w:ascii="Century Gothic" w:hAnsi="Century Gothic"/>
          <w:sz w:val="20"/>
          <w:szCs w:val="20"/>
        </w:rPr>
        <w:t>Dorothy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Chandler </w:t>
      </w:r>
      <w:proofErr w:type="spellStart"/>
      <w:r w:rsidRPr="00C65F9A">
        <w:rPr>
          <w:rFonts w:ascii="Century Gothic" w:hAnsi="Century Gothic"/>
          <w:sz w:val="20"/>
          <w:szCs w:val="20"/>
        </w:rPr>
        <w:t>Pavillion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, Plaza Olvera. Continuamos hacia Hollywood donde apreciaremos el Teatro Dolby (entrega de los </w:t>
      </w:r>
      <w:proofErr w:type="spellStart"/>
      <w:r w:rsidRPr="00C65F9A">
        <w:rPr>
          <w:rFonts w:ascii="Century Gothic" w:hAnsi="Century Gothic"/>
          <w:sz w:val="20"/>
          <w:szCs w:val="20"/>
        </w:rPr>
        <w:t>Oscars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), el Teatro Chino, la Avenida de las Estrellas y </w:t>
      </w:r>
      <w:proofErr w:type="spellStart"/>
      <w:r w:rsidRPr="00C65F9A">
        <w:rPr>
          <w:rFonts w:ascii="Century Gothic" w:hAnsi="Century Gothic"/>
          <w:sz w:val="20"/>
          <w:szCs w:val="20"/>
        </w:rPr>
        <w:t>SunsetBlvd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; nuestro paseo continua hacia la zona residencial de Beverly </w:t>
      </w:r>
      <w:proofErr w:type="spellStart"/>
      <w:r w:rsidRPr="00C65F9A">
        <w:rPr>
          <w:rFonts w:ascii="Century Gothic" w:hAnsi="Century Gothic"/>
          <w:sz w:val="20"/>
          <w:szCs w:val="20"/>
        </w:rPr>
        <w:t>Hills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, regreso a su hotel. Tarde libre. Alojamiento.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65F9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3: Los </w:t>
      </w:r>
      <w:proofErr w:type="spellStart"/>
      <w:r w:rsidRPr="00C65F9A">
        <w:rPr>
          <w:rFonts w:ascii="Century Gothic" w:hAnsi="Century Gothic"/>
          <w:b/>
          <w:sz w:val="20"/>
          <w:szCs w:val="20"/>
        </w:rPr>
        <w:t>Angeles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/ Grand </w:t>
      </w:r>
      <w:proofErr w:type="spellStart"/>
      <w:r w:rsidRPr="00C65F9A">
        <w:rPr>
          <w:rFonts w:ascii="Century Gothic" w:hAnsi="Century Gothic"/>
          <w:b/>
          <w:sz w:val="20"/>
          <w:szCs w:val="20"/>
        </w:rPr>
        <w:t>Canyon</w:t>
      </w:r>
      <w:proofErr w:type="spellEnd"/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C65F9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C65F9A">
        <w:rPr>
          <w:rFonts w:ascii="Century Gothic" w:hAnsi="Century Gothic"/>
          <w:sz w:val="20"/>
          <w:szCs w:val="20"/>
        </w:rPr>
        <w:t>Americano</w:t>
      </w:r>
      <w:proofErr w:type="gramEnd"/>
      <w:r w:rsidRPr="00C65F9A">
        <w:rPr>
          <w:rFonts w:ascii="Century Gothic" w:hAnsi="Century Gothic"/>
          <w:sz w:val="20"/>
          <w:szCs w:val="20"/>
        </w:rPr>
        <w:t xml:space="preserve">. Por la mañana salida en camino al Grand </w:t>
      </w:r>
      <w:proofErr w:type="spellStart"/>
      <w:r w:rsidRPr="00C65F9A">
        <w:rPr>
          <w:rFonts w:ascii="Century Gothic" w:hAnsi="Century Gothic"/>
          <w:sz w:val="20"/>
          <w:szCs w:val="20"/>
        </w:rPr>
        <w:t>Canyon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, cruzando por los desiertos de </w:t>
      </w:r>
      <w:proofErr w:type="spellStart"/>
      <w:r w:rsidRPr="00C65F9A">
        <w:rPr>
          <w:rFonts w:ascii="Century Gothic" w:hAnsi="Century Gothic"/>
          <w:sz w:val="20"/>
          <w:szCs w:val="20"/>
        </w:rPr>
        <w:t>Mojave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y Arizona por sobre la </w:t>
      </w:r>
      <w:proofErr w:type="spellStart"/>
      <w:r w:rsidRPr="00C65F9A">
        <w:rPr>
          <w:rFonts w:ascii="Century Gothic" w:hAnsi="Century Gothic"/>
          <w:sz w:val="20"/>
          <w:szCs w:val="20"/>
        </w:rPr>
        <w:t>mitica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ruta 66. Llegada en </w:t>
      </w:r>
      <w:proofErr w:type="gramStart"/>
      <w:r w:rsidRPr="00C65F9A">
        <w:rPr>
          <w:rFonts w:ascii="Century Gothic" w:hAnsi="Century Gothic"/>
          <w:sz w:val="20"/>
          <w:szCs w:val="20"/>
        </w:rPr>
        <w:t>ultimas</w:t>
      </w:r>
      <w:proofErr w:type="gramEnd"/>
      <w:r w:rsidRPr="00C65F9A">
        <w:rPr>
          <w:rFonts w:ascii="Century Gothic" w:hAnsi="Century Gothic"/>
          <w:sz w:val="20"/>
          <w:szCs w:val="20"/>
        </w:rPr>
        <w:t xml:space="preserve"> horas de la tarde. Alojamiento.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267A94" w:rsidRPr="00C81A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  <w:lang w:val="es-EC"/>
        </w:rPr>
      </w:pPr>
      <w:proofErr w:type="spellStart"/>
      <w:r w:rsidRPr="00C81A9A">
        <w:rPr>
          <w:rFonts w:ascii="Century Gothic" w:hAnsi="Century Gothic"/>
          <w:b/>
          <w:sz w:val="20"/>
          <w:szCs w:val="20"/>
          <w:lang w:val="es-EC"/>
        </w:rPr>
        <w:t>Dia</w:t>
      </w:r>
      <w:proofErr w:type="spellEnd"/>
      <w:r w:rsidRPr="00C81A9A">
        <w:rPr>
          <w:rFonts w:ascii="Century Gothic" w:hAnsi="Century Gothic"/>
          <w:b/>
          <w:sz w:val="20"/>
          <w:szCs w:val="20"/>
          <w:lang w:val="es-EC"/>
        </w:rPr>
        <w:t xml:space="preserve"> 4: Grand </w:t>
      </w:r>
      <w:proofErr w:type="spellStart"/>
      <w:r w:rsidRPr="00C81A9A">
        <w:rPr>
          <w:rFonts w:ascii="Century Gothic" w:hAnsi="Century Gothic"/>
          <w:b/>
          <w:sz w:val="20"/>
          <w:szCs w:val="20"/>
          <w:lang w:val="es-EC"/>
        </w:rPr>
        <w:t>Canyon</w:t>
      </w:r>
      <w:proofErr w:type="spellEnd"/>
      <w:r w:rsidRPr="00C81A9A">
        <w:rPr>
          <w:rFonts w:ascii="Century Gothic" w:hAnsi="Century Gothic"/>
          <w:b/>
          <w:sz w:val="20"/>
          <w:szCs w:val="20"/>
          <w:lang w:val="es-EC"/>
        </w:rPr>
        <w:t xml:space="preserve"> / </w:t>
      </w:r>
      <w:proofErr w:type="spellStart"/>
      <w:r w:rsidRPr="00C81A9A">
        <w:rPr>
          <w:rFonts w:ascii="Century Gothic" w:hAnsi="Century Gothic"/>
          <w:b/>
          <w:sz w:val="20"/>
          <w:szCs w:val="20"/>
          <w:lang w:val="es-EC"/>
        </w:rPr>
        <w:t>Monument</w:t>
      </w:r>
      <w:proofErr w:type="spellEnd"/>
      <w:r w:rsidRPr="00C81A9A">
        <w:rPr>
          <w:rFonts w:ascii="Century Gothic" w:hAnsi="Century Gothic"/>
          <w:b/>
          <w:sz w:val="20"/>
          <w:szCs w:val="20"/>
          <w:lang w:val="es-EC"/>
        </w:rPr>
        <w:t xml:space="preserve"> Valley / Lake Powell / Page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C81A9A">
        <w:rPr>
          <w:rFonts w:ascii="Century Gothic" w:hAnsi="Century Gothic"/>
          <w:sz w:val="20"/>
          <w:szCs w:val="20"/>
          <w:lang w:val="es-EC"/>
        </w:rPr>
        <w:t xml:space="preserve">Desayuno Continental. </w:t>
      </w:r>
      <w:r w:rsidRPr="00C65F9A">
        <w:rPr>
          <w:rFonts w:ascii="Century Gothic" w:hAnsi="Century Gothic"/>
          <w:sz w:val="20"/>
          <w:szCs w:val="20"/>
        </w:rPr>
        <w:t xml:space="preserve">Por la mañana visitaremos el Grand </w:t>
      </w:r>
      <w:proofErr w:type="spellStart"/>
      <w:r w:rsidRPr="00C65F9A">
        <w:rPr>
          <w:rFonts w:ascii="Century Gothic" w:hAnsi="Century Gothic"/>
          <w:sz w:val="20"/>
          <w:szCs w:val="20"/>
        </w:rPr>
        <w:t>Canyon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(parte Sur) con oportunidad de fotografiarlo desde varios puntos de </w:t>
      </w:r>
      <w:proofErr w:type="spellStart"/>
      <w:r w:rsidRPr="00C65F9A">
        <w:rPr>
          <w:rFonts w:ascii="Century Gothic" w:hAnsi="Century Gothic"/>
          <w:sz w:val="20"/>
          <w:szCs w:val="20"/>
        </w:rPr>
        <w:t>atraccion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. Luego partimos hacia </w:t>
      </w:r>
      <w:proofErr w:type="spellStart"/>
      <w:r w:rsidRPr="00C65F9A">
        <w:rPr>
          <w:rFonts w:ascii="Century Gothic" w:hAnsi="Century Gothic"/>
          <w:sz w:val="20"/>
          <w:szCs w:val="20"/>
        </w:rPr>
        <w:t>Monument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Valley, la gran </w:t>
      </w:r>
      <w:proofErr w:type="spellStart"/>
      <w:r w:rsidRPr="00C65F9A">
        <w:rPr>
          <w:rFonts w:ascii="Century Gothic" w:hAnsi="Century Gothic"/>
          <w:sz w:val="20"/>
          <w:szCs w:val="20"/>
        </w:rPr>
        <w:t>depresion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situada en la reserva de los nativos Navajos. </w:t>
      </w:r>
      <w:proofErr w:type="spellStart"/>
      <w:r w:rsidRPr="00C65F9A">
        <w:rPr>
          <w:rFonts w:ascii="Century Gothic" w:hAnsi="Century Gothic"/>
          <w:sz w:val="20"/>
          <w:szCs w:val="20"/>
        </w:rPr>
        <w:t>Tendran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la oportunidad de hacer una </w:t>
      </w:r>
      <w:proofErr w:type="spellStart"/>
      <w:r w:rsidRPr="00C65F9A">
        <w:rPr>
          <w:rFonts w:ascii="Century Gothic" w:hAnsi="Century Gothic"/>
          <w:sz w:val="20"/>
          <w:szCs w:val="20"/>
        </w:rPr>
        <w:t>excursion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por dentro del valle </w:t>
      </w:r>
      <w:proofErr w:type="spellStart"/>
      <w:r w:rsidRPr="00C65F9A">
        <w:rPr>
          <w:rFonts w:ascii="Century Gothic" w:hAnsi="Century Gothic"/>
          <w:sz w:val="20"/>
          <w:szCs w:val="20"/>
        </w:rPr>
        <w:t>mistico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de los Navajos en un </w:t>
      </w:r>
      <w:proofErr w:type="spellStart"/>
      <w:r w:rsidRPr="00C65F9A">
        <w:rPr>
          <w:rFonts w:ascii="Century Gothic" w:hAnsi="Century Gothic"/>
          <w:sz w:val="20"/>
          <w:szCs w:val="20"/>
        </w:rPr>
        <w:t>vehiculo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a todo terreno con un </w:t>
      </w:r>
      <w:proofErr w:type="spellStart"/>
      <w:r w:rsidRPr="00C65F9A">
        <w:rPr>
          <w:rFonts w:ascii="Century Gothic" w:hAnsi="Century Gothic"/>
          <w:sz w:val="20"/>
          <w:szCs w:val="20"/>
        </w:rPr>
        <w:t>guia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Navajo (</w:t>
      </w:r>
      <w:proofErr w:type="spellStart"/>
      <w:r w:rsidRPr="00C65F9A">
        <w:rPr>
          <w:rFonts w:ascii="Century Gothic" w:hAnsi="Century Gothic"/>
          <w:sz w:val="20"/>
          <w:szCs w:val="20"/>
        </w:rPr>
        <w:t>excursion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no incluida) o tomar </w:t>
      </w:r>
      <w:proofErr w:type="spellStart"/>
      <w:r w:rsidRPr="00C65F9A">
        <w:rPr>
          <w:rFonts w:ascii="Century Gothic" w:hAnsi="Century Gothic"/>
          <w:sz w:val="20"/>
          <w:szCs w:val="20"/>
        </w:rPr>
        <w:t>fotografias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desde los miradores. Luego continuamos nuestro camino final hacia Lake Powell. Alojamiento.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267A94" w:rsidRPr="00C81A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  <w:lang w:val="es-EC"/>
        </w:rPr>
      </w:pPr>
      <w:proofErr w:type="spellStart"/>
      <w:r w:rsidRPr="00C81A9A">
        <w:rPr>
          <w:rFonts w:ascii="Century Gothic" w:hAnsi="Century Gothic"/>
          <w:b/>
          <w:sz w:val="20"/>
          <w:szCs w:val="20"/>
          <w:lang w:val="es-EC"/>
        </w:rPr>
        <w:t>Dia</w:t>
      </w:r>
      <w:proofErr w:type="spellEnd"/>
      <w:r w:rsidRPr="00C81A9A">
        <w:rPr>
          <w:rFonts w:ascii="Century Gothic" w:hAnsi="Century Gothic"/>
          <w:b/>
          <w:sz w:val="20"/>
          <w:szCs w:val="20"/>
          <w:lang w:val="es-EC"/>
        </w:rPr>
        <w:t xml:space="preserve"> 5: Page / </w:t>
      </w:r>
      <w:proofErr w:type="spellStart"/>
      <w:r w:rsidRPr="00C81A9A">
        <w:rPr>
          <w:rFonts w:ascii="Century Gothic" w:hAnsi="Century Gothic"/>
          <w:b/>
          <w:sz w:val="20"/>
          <w:szCs w:val="20"/>
          <w:lang w:val="es-EC"/>
        </w:rPr>
        <w:t>Horseshoe</w:t>
      </w:r>
      <w:proofErr w:type="spellEnd"/>
      <w:r w:rsidRPr="00C81A9A">
        <w:rPr>
          <w:rFonts w:ascii="Century Gothic" w:hAnsi="Century Gothic"/>
          <w:b/>
          <w:sz w:val="20"/>
          <w:szCs w:val="20"/>
          <w:lang w:val="es-EC"/>
        </w:rPr>
        <w:t xml:space="preserve"> Bend / </w:t>
      </w:r>
      <w:proofErr w:type="spellStart"/>
      <w:r w:rsidRPr="00C81A9A">
        <w:rPr>
          <w:rFonts w:ascii="Century Gothic" w:hAnsi="Century Gothic"/>
          <w:b/>
          <w:sz w:val="20"/>
          <w:szCs w:val="20"/>
          <w:lang w:val="es-EC"/>
        </w:rPr>
        <w:t>Antelope</w:t>
      </w:r>
      <w:proofErr w:type="spellEnd"/>
      <w:r w:rsidRPr="00C81A9A">
        <w:rPr>
          <w:rFonts w:ascii="Century Gothic" w:hAnsi="Century Gothic"/>
          <w:b/>
          <w:sz w:val="20"/>
          <w:szCs w:val="20"/>
          <w:lang w:val="es-EC"/>
        </w:rPr>
        <w:t xml:space="preserve"> / Lake Powell / Bryce </w:t>
      </w:r>
      <w:proofErr w:type="spellStart"/>
      <w:r w:rsidRPr="00C81A9A">
        <w:rPr>
          <w:rFonts w:ascii="Century Gothic" w:hAnsi="Century Gothic"/>
          <w:b/>
          <w:sz w:val="20"/>
          <w:szCs w:val="20"/>
          <w:lang w:val="es-EC"/>
        </w:rPr>
        <w:t>Canyon</w:t>
      </w:r>
      <w:proofErr w:type="spellEnd"/>
      <w:r w:rsidRPr="00C81A9A">
        <w:rPr>
          <w:rFonts w:ascii="Century Gothic" w:hAnsi="Century Gothic"/>
          <w:b/>
          <w:sz w:val="20"/>
          <w:szCs w:val="20"/>
          <w:lang w:val="es-EC"/>
        </w:rPr>
        <w:t xml:space="preserve">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C81A9A">
        <w:rPr>
          <w:rFonts w:ascii="Century Gothic" w:hAnsi="Century Gothic"/>
          <w:sz w:val="20"/>
          <w:szCs w:val="20"/>
          <w:lang w:val="es-EC"/>
        </w:rPr>
        <w:t xml:space="preserve">Desayuno Continental. </w:t>
      </w:r>
      <w:r w:rsidRPr="00C65F9A">
        <w:rPr>
          <w:rFonts w:ascii="Century Gothic" w:hAnsi="Century Gothic"/>
          <w:sz w:val="20"/>
          <w:szCs w:val="20"/>
        </w:rPr>
        <w:t xml:space="preserve">Partimos temprano en la mañana para visitar </w:t>
      </w:r>
      <w:proofErr w:type="spellStart"/>
      <w:r w:rsidRPr="00C65F9A">
        <w:rPr>
          <w:rFonts w:ascii="Century Gothic" w:hAnsi="Century Gothic"/>
          <w:sz w:val="20"/>
          <w:szCs w:val="20"/>
        </w:rPr>
        <w:t>Horseshoe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Bend donde pueden apreciar una de las pocas curvas de 180 grados del rio Colorado y podrán notar el cambio de </w:t>
      </w:r>
      <w:proofErr w:type="spellStart"/>
      <w:r w:rsidRPr="00C65F9A">
        <w:rPr>
          <w:rFonts w:ascii="Century Gothic" w:hAnsi="Century Gothic"/>
          <w:sz w:val="20"/>
          <w:szCs w:val="20"/>
        </w:rPr>
        <w:t>coloración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del agua del rio entre azul y tonos </w:t>
      </w:r>
      <w:proofErr w:type="spellStart"/>
      <w:r w:rsidRPr="00C65F9A">
        <w:rPr>
          <w:rFonts w:ascii="Century Gothic" w:hAnsi="Century Gothic"/>
          <w:sz w:val="20"/>
          <w:szCs w:val="20"/>
        </w:rPr>
        <w:t>turquezas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, tendrán la oportunidad de caminar sobre pequeñas dunas de arenas coloradas. A continuación tour de </w:t>
      </w:r>
      <w:proofErr w:type="spellStart"/>
      <w:r w:rsidRPr="00C65F9A">
        <w:rPr>
          <w:rFonts w:ascii="Century Gothic" w:hAnsi="Century Gothic"/>
          <w:sz w:val="20"/>
          <w:szCs w:val="20"/>
        </w:rPr>
        <w:t>AntelopeCanyon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uno de los puntos </w:t>
      </w:r>
      <w:proofErr w:type="spellStart"/>
      <w:r w:rsidRPr="00C65F9A">
        <w:rPr>
          <w:rFonts w:ascii="Century Gothic" w:hAnsi="Century Gothic"/>
          <w:sz w:val="20"/>
          <w:szCs w:val="20"/>
        </w:rPr>
        <w:t>mas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pintorescos de la zona. Luego seguimos viaje por la zona de Lake Powell el lago artificial </w:t>
      </w:r>
      <w:proofErr w:type="spellStart"/>
      <w:proofErr w:type="gramStart"/>
      <w:r w:rsidRPr="00C65F9A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C65F9A">
        <w:rPr>
          <w:rFonts w:ascii="Century Gothic" w:hAnsi="Century Gothic"/>
          <w:sz w:val="20"/>
          <w:szCs w:val="20"/>
        </w:rPr>
        <w:t xml:space="preserve"> grande de Estados Unidos hasta llegar a Bryce en horas de la tarde para caminar y apreciar el panorama de este hermoso parque. Alojamiento.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65F9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6: Bryce </w:t>
      </w:r>
      <w:proofErr w:type="spellStart"/>
      <w:r w:rsidRPr="00C65F9A">
        <w:rPr>
          <w:rFonts w:ascii="Century Gothic" w:hAnsi="Century Gothic"/>
          <w:b/>
          <w:sz w:val="20"/>
          <w:szCs w:val="20"/>
        </w:rPr>
        <w:t>Canyon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/ </w:t>
      </w:r>
      <w:proofErr w:type="spellStart"/>
      <w:r w:rsidRPr="00C65F9A">
        <w:rPr>
          <w:rFonts w:ascii="Century Gothic" w:hAnsi="Century Gothic"/>
          <w:b/>
          <w:sz w:val="20"/>
          <w:szCs w:val="20"/>
        </w:rPr>
        <w:t>Zion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/ Las Vegas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C65F9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C65F9A">
        <w:rPr>
          <w:rFonts w:ascii="Century Gothic" w:hAnsi="Century Gothic"/>
          <w:sz w:val="20"/>
          <w:szCs w:val="20"/>
        </w:rPr>
        <w:t>Americano</w:t>
      </w:r>
      <w:proofErr w:type="gramEnd"/>
      <w:r w:rsidRPr="00C65F9A">
        <w:rPr>
          <w:rFonts w:ascii="Century Gothic" w:hAnsi="Century Gothic"/>
          <w:sz w:val="20"/>
          <w:szCs w:val="20"/>
        </w:rPr>
        <w:t xml:space="preserve">. Partimos de Bryce </w:t>
      </w:r>
      <w:proofErr w:type="spellStart"/>
      <w:r w:rsidRPr="00C65F9A">
        <w:rPr>
          <w:rFonts w:ascii="Century Gothic" w:hAnsi="Century Gothic"/>
          <w:sz w:val="20"/>
          <w:szCs w:val="20"/>
        </w:rPr>
        <w:t>Canyon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hacia </w:t>
      </w:r>
      <w:proofErr w:type="spellStart"/>
      <w:r w:rsidRPr="00C65F9A">
        <w:rPr>
          <w:rFonts w:ascii="Century Gothic" w:hAnsi="Century Gothic"/>
          <w:sz w:val="20"/>
          <w:szCs w:val="20"/>
        </w:rPr>
        <w:t>ZionNational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Park, luego de visitarlo continuaremos a Las Vegas, considerada la meca de la vida nocturna americana. Alojamiento.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65F9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7: Las Vegas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  <w:r w:rsidRPr="00C65F9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C65F9A">
        <w:rPr>
          <w:rFonts w:ascii="Century Gothic" w:hAnsi="Century Gothic"/>
          <w:sz w:val="20"/>
          <w:szCs w:val="20"/>
        </w:rPr>
        <w:t>Americano</w:t>
      </w:r>
      <w:proofErr w:type="gramEnd"/>
      <w:r w:rsidRPr="00C65F9A">
        <w:rPr>
          <w:rFonts w:ascii="Century Gothic" w:hAnsi="Century Gothic"/>
          <w:sz w:val="20"/>
          <w:szCs w:val="20"/>
        </w:rPr>
        <w:t xml:space="preserve">. </w:t>
      </w:r>
      <w:proofErr w:type="spellStart"/>
      <w:r w:rsidRPr="00C65F9A">
        <w:rPr>
          <w:rFonts w:ascii="Century Gothic" w:hAnsi="Century Gothic"/>
          <w:sz w:val="20"/>
          <w:szCs w:val="20"/>
        </w:rPr>
        <w:t>Dia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libre para realizar paseos opcionales. En la noche realizaremos una </w:t>
      </w:r>
      <w:proofErr w:type="spellStart"/>
      <w:r w:rsidRPr="00C65F9A">
        <w:rPr>
          <w:rFonts w:ascii="Century Gothic" w:hAnsi="Century Gothic"/>
          <w:sz w:val="20"/>
          <w:szCs w:val="20"/>
        </w:rPr>
        <w:t>excursion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nocturna de la ciudad, parando en el famoso letrero Bienvenido a Las Vegas, luego recorreremos el </w:t>
      </w:r>
      <w:proofErr w:type="spellStart"/>
      <w:r w:rsidRPr="00C65F9A">
        <w:rPr>
          <w:rFonts w:ascii="Century Gothic" w:hAnsi="Century Gothic"/>
          <w:sz w:val="20"/>
          <w:szCs w:val="20"/>
        </w:rPr>
        <w:t>Strip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de Sur a Norte presenciando sus </w:t>
      </w:r>
      <w:proofErr w:type="spellStart"/>
      <w:r w:rsidRPr="00C65F9A">
        <w:rPr>
          <w:rFonts w:ascii="Century Gothic" w:hAnsi="Century Gothic"/>
          <w:sz w:val="20"/>
          <w:szCs w:val="20"/>
        </w:rPr>
        <w:t>multiples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atracciones, visitaremos la calle Fremont parte antigua de la ciudad y finalizaremos visitando el hotel </w:t>
      </w:r>
      <w:proofErr w:type="spellStart"/>
      <w:proofErr w:type="gramStart"/>
      <w:r w:rsidRPr="00C65F9A">
        <w:rPr>
          <w:rFonts w:ascii="Century Gothic" w:hAnsi="Century Gothic"/>
          <w:sz w:val="20"/>
          <w:szCs w:val="20"/>
        </w:rPr>
        <w:t>mas</w:t>
      </w:r>
      <w:proofErr w:type="spellEnd"/>
      <w:proofErr w:type="gramEnd"/>
      <w:r w:rsidRPr="00C65F9A">
        <w:rPr>
          <w:rFonts w:ascii="Century Gothic" w:hAnsi="Century Gothic"/>
          <w:sz w:val="20"/>
          <w:szCs w:val="20"/>
        </w:rPr>
        <w:t xml:space="preserve"> famoso de Las Vegas </w:t>
      </w:r>
      <w:proofErr w:type="spellStart"/>
      <w:r w:rsidRPr="00C65F9A">
        <w:rPr>
          <w:rFonts w:ascii="Century Gothic" w:hAnsi="Century Gothic"/>
          <w:sz w:val="20"/>
          <w:szCs w:val="20"/>
        </w:rPr>
        <w:t>Caesars</w:t>
      </w:r>
      <w:proofErr w:type="spellEnd"/>
      <w:r w:rsidRPr="00C65F9A">
        <w:rPr>
          <w:rFonts w:ascii="Century Gothic" w:hAnsi="Century Gothic"/>
          <w:sz w:val="20"/>
          <w:szCs w:val="20"/>
        </w:rPr>
        <w:t xml:space="preserve"> Palace, regreso al hotel. Alojamiento.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sz w:val="20"/>
          <w:szCs w:val="20"/>
        </w:rPr>
      </w:pP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/>
          <w:b/>
          <w:sz w:val="20"/>
          <w:szCs w:val="20"/>
        </w:rPr>
      </w:pPr>
      <w:proofErr w:type="spellStart"/>
      <w:r w:rsidRPr="00C65F9A">
        <w:rPr>
          <w:rFonts w:ascii="Century Gothic" w:hAnsi="Century Gothic"/>
          <w:b/>
          <w:sz w:val="20"/>
          <w:szCs w:val="20"/>
        </w:rPr>
        <w:t>Dia</w:t>
      </w:r>
      <w:proofErr w:type="spellEnd"/>
      <w:r w:rsidRPr="00C65F9A">
        <w:rPr>
          <w:rFonts w:ascii="Century Gothic" w:hAnsi="Century Gothic"/>
          <w:b/>
          <w:sz w:val="20"/>
          <w:szCs w:val="20"/>
        </w:rPr>
        <w:t xml:space="preserve"> 8: Las Vegas </w:t>
      </w:r>
    </w:p>
    <w:p w:rsidR="00267A94" w:rsidRPr="00C65F9A" w:rsidRDefault="00267A94" w:rsidP="00C81A9A">
      <w:pPr>
        <w:autoSpaceDE w:val="0"/>
        <w:autoSpaceDN w:val="0"/>
        <w:adjustRightInd w:val="0"/>
        <w:spacing w:after="0"/>
        <w:ind w:left="-284"/>
        <w:jc w:val="both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/>
          <w:sz w:val="20"/>
          <w:szCs w:val="20"/>
        </w:rPr>
        <w:t xml:space="preserve">Desayuno </w:t>
      </w:r>
      <w:proofErr w:type="gramStart"/>
      <w:r w:rsidRPr="00C65F9A">
        <w:rPr>
          <w:rFonts w:ascii="Century Gothic" w:hAnsi="Century Gothic"/>
          <w:sz w:val="20"/>
          <w:szCs w:val="20"/>
        </w:rPr>
        <w:t>Americano</w:t>
      </w:r>
      <w:proofErr w:type="gramEnd"/>
      <w:r w:rsidRPr="00C65F9A">
        <w:rPr>
          <w:rFonts w:ascii="Century Gothic" w:hAnsi="Century Gothic"/>
          <w:sz w:val="20"/>
          <w:szCs w:val="20"/>
        </w:rPr>
        <w:t>. A la hora</w:t>
      </w:r>
      <w:r w:rsidR="00C81A9A">
        <w:rPr>
          <w:rFonts w:ascii="Century Gothic" w:hAnsi="Century Gothic"/>
          <w:sz w:val="20"/>
          <w:szCs w:val="20"/>
        </w:rPr>
        <w:t xml:space="preserve"> indicada traslado al aeropuerto</w:t>
      </w:r>
      <w:r w:rsidRPr="00C65F9A">
        <w:rPr>
          <w:rFonts w:ascii="Century Gothic" w:hAnsi="Century Gothic"/>
          <w:sz w:val="20"/>
          <w:szCs w:val="20"/>
        </w:rPr>
        <w:t>.</w:t>
      </w:r>
    </w:p>
    <w:p w:rsidR="00601100" w:rsidRPr="00C65F9A" w:rsidRDefault="00601100" w:rsidP="00C81A9A">
      <w:pPr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</w:p>
    <w:p w:rsidR="00F51804" w:rsidRPr="00C65F9A" w:rsidRDefault="00F51804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284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 w:cs="ArialNarrow"/>
          <w:b/>
          <w:sz w:val="20"/>
          <w:szCs w:val="20"/>
          <w:lang w:eastAsia="es-EC"/>
        </w:rPr>
        <w:t>Fin de nuestros servicios</w:t>
      </w:r>
    </w:p>
    <w:p w:rsidR="00FC082F" w:rsidRPr="00C65F9A" w:rsidRDefault="00FC082F" w:rsidP="00C81A9A">
      <w:pPr>
        <w:tabs>
          <w:tab w:val="left" w:pos="-567"/>
        </w:tabs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</w:p>
    <w:p w:rsidR="00F0575F" w:rsidRPr="00C65F9A" w:rsidRDefault="00FC082F" w:rsidP="00C81A9A">
      <w:pPr>
        <w:tabs>
          <w:tab w:val="left" w:pos="-567"/>
        </w:tabs>
        <w:spacing w:after="0"/>
        <w:ind w:left="-284"/>
        <w:rPr>
          <w:rFonts w:ascii="Century Gothic" w:eastAsia="Times New Roman" w:hAnsi="Century Gothic"/>
          <w:b/>
          <w:sz w:val="20"/>
          <w:szCs w:val="20"/>
          <w:lang w:val="es-EC" w:eastAsia="es-EC"/>
        </w:rPr>
      </w:pPr>
      <w:r w:rsidRPr="00C65F9A">
        <w:rPr>
          <w:rFonts w:ascii="Century Gothic" w:eastAsia="Times New Roman" w:hAnsi="Century Gothic"/>
          <w:b/>
          <w:sz w:val="20"/>
          <w:szCs w:val="20"/>
          <w:lang w:val="es-EC" w:eastAsia="es-EC"/>
        </w:rPr>
        <w:t>PROGRAMA INCLUYE:</w:t>
      </w:r>
    </w:p>
    <w:p w:rsidR="00267A94" w:rsidRPr="00C65F9A" w:rsidRDefault="00267A94" w:rsidP="00C81A9A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>Circuito basado en hoteles turistas y/o turista superior</w:t>
      </w:r>
    </w:p>
    <w:p w:rsidR="00267A94" w:rsidRPr="00C65F9A" w:rsidRDefault="00267A94" w:rsidP="00C81A9A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Incluye</w:t>
      </w:r>
      <w:proofErr w:type="spellEnd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 xml:space="preserve"> 7 </w:t>
      </w:r>
      <w:proofErr w:type="spellStart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Desayunos</w:t>
      </w:r>
      <w:proofErr w:type="spellEnd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 xml:space="preserve"> - 5 Americanos y 2 </w:t>
      </w:r>
      <w:proofErr w:type="spellStart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Continentales</w:t>
      </w:r>
      <w:proofErr w:type="spellEnd"/>
    </w:p>
    <w:p w:rsidR="00267A94" w:rsidRPr="00C65F9A" w:rsidRDefault="00267A94" w:rsidP="00C81A9A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IncluyeAdmision</w:t>
      </w:r>
      <w:proofErr w:type="spellEnd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 xml:space="preserve"> a </w:t>
      </w:r>
      <w:proofErr w:type="spellStart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Antilope</w:t>
      </w:r>
      <w:proofErr w:type="spellEnd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 xml:space="preserve"> Canyon y Horseshoe Bend</w:t>
      </w:r>
    </w:p>
    <w:p w:rsidR="00267A94" w:rsidRPr="00C65F9A" w:rsidRDefault="00267A94" w:rsidP="00C81A9A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IncluyeAdmision</w:t>
      </w:r>
      <w:proofErr w:type="spellEnd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 xml:space="preserve"> a Bryce Canyon y Zion National Park</w:t>
      </w:r>
    </w:p>
    <w:p w:rsidR="00267A94" w:rsidRPr="00C65F9A" w:rsidRDefault="00267A94" w:rsidP="00C81A9A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IncluyeAdmision</w:t>
      </w:r>
      <w:proofErr w:type="spellEnd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 xml:space="preserve"> al Grand Canyon</w:t>
      </w:r>
    </w:p>
    <w:p w:rsidR="00267A94" w:rsidRPr="00C65F9A" w:rsidRDefault="00267A94" w:rsidP="00C81A9A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>Incluye manejo de 1 maleta por pasajero durante el recorrido,</w:t>
      </w:r>
    </w:p>
    <w:p w:rsidR="00267A94" w:rsidRPr="00C65F9A" w:rsidRDefault="00267A94" w:rsidP="00C81A9A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 w:cs="Arial Narrow"/>
          <w:sz w:val="20"/>
          <w:szCs w:val="20"/>
          <w:lang w:val="en-US" w:eastAsia="es-EC"/>
        </w:rPr>
      </w:pPr>
      <w:proofErr w:type="spellStart"/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maletasadicionalesserancobradas</w:t>
      </w:r>
      <w:proofErr w:type="spellEnd"/>
    </w:p>
    <w:p w:rsidR="00267A94" w:rsidRPr="00C65F9A" w:rsidRDefault="00267A94" w:rsidP="00C81A9A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/>
          <w:b/>
          <w:sz w:val="20"/>
          <w:szCs w:val="20"/>
        </w:rPr>
      </w:pP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>Incluye Traslado de llegada y Salida</w:t>
      </w:r>
    </w:p>
    <w:p w:rsidR="00C65F9A" w:rsidRDefault="00FC082F" w:rsidP="00C81A9A">
      <w:pPr>
        <w:pStyle w:val="Prrafodelista"/>
        <w:numPr>
          <w:ilvl w:val="0"/>
          <w:numId w:val="22"/>
        </w:numPr>
        <w:tabs>
          <w:tab w:val="left" w:pos="-567"/>
        </w:tabs>
        <w:ind w:left="142"/>
        <w:rPr>
          <w:rFonts w:ascii="Century Gothic" w:hAnsi="Century Gothic"/>
          <w:b/>
          <w:sz w:val="20"/>
          <w:szCs w:val="20"/>
        </w:rPr>
      </w:pPr>
      <w:r w:rsidRPr="00C65F9A">
        <w:rPr>
          <w:rFonts w:ascii="Century Gothic" w:hAnsi="Century Gothic"/>
          <w:b/>
          <w:sz w:val="20"/>
          <w:szCs w:val="20"/>
        </w:rPr>
        <w:t>Impuestos Ecuatorianos: IVA, ISD</w:t>
      </w:r>
    </w:p>
    <w:p w:rsidR="00C81A9A" w:rsidRPr="00C81A9A" w:rsidRDefault="00C81A9A" w:rsidP="00C81A9A">
      <w:pPr>
        <w:tabs>
          <w:tab w:val="left" w:pos="-567"/>
        </w:tabs>
        <w:ind w:left="-218"/>
        <w:rPr>
          <w:rFonts w:ascii="Century Gothic" w:hAnsi="Century Gothic"/>
          <w:b/>
          <w:sz w:val="20"/>
          <w:szCs w:val="20"/>
        </w:rPr>
      </w:pPr>
    </w:p>
    <w:p w:rsidR="00215E77" w:rsidRPr="00C65F9A" w:rsidRDefault="00215E77" w:rsidP="00534E1E">
      <w:pPr>
        <w:tabs>
          <w:tab w:val="left" w:pos="-567"/>
        </w:tabs>
        <w:spacing w:after="0" w:line="240" w:lineRule="auto"/>
        <w:ind w:left="-567"/>
        <w:jc w:val="center"/>
        <w:rPr>
          <w:rStyle w:val="A4"/>
          <w:rFonts w:ascii="Century Gothic" w:hAnsi="Century Gothic"/>
          <w:b/>
          <w:color w:val="auto"/>
          <w:sz w:val="20"/>
          <w:szCs w:val="20"/>
        </w:rPr>
      </w:pPr>
      <w:r w:rsidRPr="00C65F9A">
        <w:rPr>
          <w:rStyle w:val="A4"/>
          <w:rFonts w:ascii="Century Gothic" w:hAnsi="Century Gothic"/>
          <w:b/>
          <w:color w:val="auto"/>
          <w:sz w:val="20"/>
          <w:szCs w:val="20"/>
        </w:rPr>
        <w:t>PRECIOS POR PERSONA EN US$</w:t>
      </w:r>
    </w:p>
    <w:tbl>
      <w:tblPr>
        <w:tblW w:w="7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880"/>
        <w:gridCol w:w="880"/>
        <w:gridCol w:w="880"/>
        <w:gridCol w:w="880"/>
        <w:gridCol w:w="880"/>
      </w:tblGrid>
      <w:tr w:rsidR="00C65F9A" w:rsidRPr="00C65F9A" w:rsidTr="00C65F9A">
        <w:trPr>
          <w:trHeight w:val="315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SALIDAS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SGL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DBL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TPL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CUA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FFFFFF"/>
                <w:sz w:val="20"/>
                <w:szCs w:val="20"/>
                <w:lang w:val="es-EC" w:eastAsia="es-EC"/>
              </w:rPr>
              <w:t>CHD</w:t>
            </w:r>
          </w:p>
        </w:tc>
      </w:tr>
      <w:tr w:rsidR="00C65F9A" w:rsidRPr="00C65F9A" w:rsidTr="00C65F9A">
        <w:trPr>
          <w:trHeight w:val="1740"/>
          <w:jc w:val="center"/>
        </w:trPr>
        <w:tc>
          <w:tcPr>
            <w:tcW w:w="2920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t>2020</w:t>
            </w:r>
            <w:r w:rsidRPr="00C65F9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Mayo 20</w:t>
            </w:r>
            <w:r w:rsidRPr="00C65F9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Junio 10</w:t>
            </w:r>
            <w:r w:rsidRPr="00C65F9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Julio 1 15</w:t>
            </w:r>
            <w:r w:rsidRPr="00C65F9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Agosto 5 12 19 26</w:t>
            </w:r>
            <w:r w:rsidRPr="00C65F9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Septiembre 2 9 16 30</w:t>
            </w:r>
            <w:r w:rsidRPr="00C65F9A">
              <w:rPr>
                <w:rFonts w:ascii="Century Gothic" w:eastAsia="Times New Roman" w:hAnsi="Century Gothic" w:cs="Calibri"/>
                <w:b/>
                <w:bCs/>
                <w:sz w:val="20"/>
                <w:szCs w:val="20"/>
                <w:lang w:val="es-EC" w:eastAsia="es-EC"/>
              </w:rPr>
              <w:br/>
              <w:t>Octubre 21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2997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1970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1742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1628</w:t>
            </w:r>
          </w:p>
        </w:tc>
        <w:tc>
          <w:tcPr>
            <w:tcW w:w="8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65F9A" w:rsidRPr="00C65F9A" w:rsidRDefault="00C65F9A" w:rsidP="00C65F9A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</w:pPr>
            <w:r w:rsidRPr="00C65F9A">
              <w:rPr>
                <w:rFonts w:ascii="Century Gothic" w:eastAsia="Times New Roman" w:hAnsi="Century Gothic" w:cs="Calibri"/>
                <w:b/>
                <w:bCs/>
                <w:color w:val="000000"/>
                <w:sz w:val="20"/>
                <w:szCs w:val="20"/>
                <w:lang w:val="es-EC" w:eastAsia="es-EC"/>
              </w:rPr>
              <w:t>995</w:t>
            </w:r>
          </w:p>
        </w:tc>
      </w:tr>
    </w:tbl>
    <w:p w:rsidR="00451E28" w:rsidRPr="00C81A9A" w:rsidRDefault="00451E28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18"/>
          <w:szCs w:val="20"/>
          <w:highlight w:val="yellow"/>
        </w:rPr>
      </w:pPr>
      <w:r w:rsidRPr="00C81A9A">
        <w:rPr>
          <w:rFonts w:ascii="Century Gothic" w:hAnsi="Century Gothic" w:cs="Verdana"/>
          <w:b/>
          <w:sz w:val="18"/>
          <w:szCs w:val="20"/>
          <w:highlight w:val="yellow"/>
        </w:rPr>
        <w:t>**APLICA PARA PAGO EN EFECTIVO, CHEQUE O TRANSFERENCIA**</w:t>
      </w:r>
    </w:p>
    <w:p w:rsidR="00F86DD8" w:rsidRPr="00C81A9A" w:rsidRDefault="00451E28" w:rsidP="00C81A9A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Verdana"/>
          <w:b/>
          <w:sz w:val="18"/>
          <w:szCs w:val="20"/>
        </w:rPr>
      </w:pPr>
      <w:r w:rsidRPr="00C81A9A">
        <w:rPr>
          <w:rFonts w:ascii="Century Gothic" w:hAnsi="Century Gothic" w:cs="Verdana"/>
          <w:b/>
          <w:sz w:val="18"/>
          <w:szCs w:val="20"/>
          <w:highlight w:val="yellow"/>
        </w:rPr>
        <w:t>CONSULTE NUESTRO SISTEMA DE PAGO CON TARJETA DE CREDITO</w:t>
      </w:r>
    </w:p>
    <w:p w:rsidR="00DE05ED" w:rsidRPr="00C65F9A" w:rsidRDefault="00DE05ED" w:rsidP="00DE05ED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20"/>
          <w:szCs w:val="20"/>
        </w:rPr>
      </w:pPr>
    </w:p>
    <w:p w:rsidR="005E158A" w:rsidRPr="00C65F9A" w:rsidRDefault="005E158A" w:rsidP="00DE05ED">
      <w:pPr>
        <w:tabs>
          <w:tab w:val="left" w:pos="-567"/>
        </w:tabs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Century Gothic" w:hAnsi="Century Gothic" w:cs="Verdana"/>
          <w:b/>
          <w:sz w:val="20"/>
          <w:szCs w:val="20"/>
        </w:rPr>
      </w:pPr>
    </w:p>
    <w:p w:rsidR="000C356F" w:rsidRPr="00C65F9A" w:rsidRDefault="000C356F" w:rsidP="00534E1E">
      <w:pPr>
        <w:tabs>
          <w:tab w:val="left" w:pos="-567"/>
          <w:tab w:val="left" w:pos="567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Century Gothic" w:hAnsi="Century Gothic" w:cs="ArialNarrow-Bold"/>
          <w:b/>
          <w:bCs/>
          <w:sz w:val="20"/>
          <w:szCs w:val="20"/>
          <w:lang w:val="es-EC" w:eastAsia="es-EC"/>
        </w:rPr>
        <w:sectPr w:rsidR="000C356F" w:rsidRPr="00C65F9A" w:rsidSect="00C81A9A">
          <w:headerReference w:type="default" r:id="rId10"/>
          <w:footerReference w:type="default" r:id="rId11"/>
          <w:type w:val="continuous"/>
          <w:pgSz w:w="11906" w:h="16838" w:code="9"/>
          <w:pgMar w:top="1985" w:right="1043" w:bottom="1559" w:left="1701" w:header="0" w:footer="102" w:gutter="0"/>
          <w:cols w:space="708"/>
          <w:titlePg/>
          <w:docGrid w:linePitch="360"/>
        </w:sectPr>
      </w:pPr>
    </w:p>
    <w:p w:rsidR="008250D6" w:rsidRPr="00C65F9A" w:rsidRDefault="0090149C" w:rsidP="00C43A03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</w:pPr>
      <w:r w:rsidRPr="00C65F9A">
        <w:rPr>
          <w:rFonts w:ascii="Century Gothic" w:hAnsi="Century Gothic" w:cs="ArialNarrow-Bold"/>
          <w:b/>
          <w:bCs/>
          <w:sz w:val="20"/>
          <w:szCs w:val="20"/>
          <w:lang w:val="en-US" w:eastAsia="es-EC"/>
        </w:rPr>
        <w:lastRenderedPageBreak/>
        <w:t>HOTELES SELECCIONADOS:</w:t>
      </w:r>
    </w:p>
    <w:p w:rsidR="00601100" w:rsidRPr="00C65F9A" w:rsidRDefault="00601100" w:rsidP="006011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Culver City </w:t>
      </w:r>
      <w:r w:rsid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Courtyard by Marriott Los</w:t>
      </w:r>
    </w:p>
    <w:p w:rsidR="00601100" w:rsidRPr="00C65F9A" w:rsidRDefault="00601100" w:rsidP="006011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 </w:t>
      </w:r>
      <w:r w:rsidR="00C81A9A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C81A9A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Angeles Westside</w:t>
      </w:r>
    </w:p>
    <w:p w:rsidR="00601100" w:rsidRPr="00C65F9A" w:rsidRDefault="00601100" w:rsidP="006011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Grand Canyon </w:t>
      </w:r>
      <w:r w:rsid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Grand Canyon Plaza Hotel</w:t>
      </w:r>
    </w:p>
    <w:p w:rsidR="00601100" w:rsidRPr="00C65F9A" w:rsidRDefault="00601100" w:rsidP="006011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Page </w:t>
      </w:r>
      <w:r w:rsid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Best Western at Lake Powell</w:t>
      </w:r>
    </w:p>
    <w:p w:rsidR="00601100" w:rsidRPr="00C65F9A" w:rsidRDefault="00601100" w:rsidP="006011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Bryce Canyon </w:t>
      </w:r>
      <w:r w:rsid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C65F9A">
        <w:rPr>
          <w:rFonts w:ascii="Century Gothic" w:hAnsi="Century Gothic" w:cs="Arial Narrow"/>
          <w:sz w:val="20"/>
          <w:szCs w:val="20"/>
          <w:lang w:val="en-US" w:eastAsia="es-EC"/>
        </w:rPr>
        <w:t>Best Western PLUS Ruby's Inn</w:t>
      </w:r>
    </w:p>
    <w:p w:rsidR="00601100" w:rsidRPr="00C81A9A" w:rsidRDefault="00601100" w:rsidP="00601100">
      <w:pPr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 xml:space="preserve">Las Vegas </w:t>
      </w:r>
      <w:r w:rsid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="00C81A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ab/>
      </w:r>
      <w:r w:rsidRPr="00C81A9A">
        <w:rPr>
          <w:rFonts w:ascii="Century Gothic" w:hAnsi="Century Gothic" w:cs="Arial Narrow"/>
          <w:sz w:val="20"/>
          <w:szCs w:val="20"/>
          <w:lang w:val="en-US" w:eastAsia="es-EC"/>
        </w:rPr>
        <w:t>Luxor Hotel &amp; Casino, Bally's</w:t>
      </w:r>
    </w:p>
    <w:p w:rsidR="00601100" w:rsidRPr="00C81A9A" w:rsidRDefault="00601100" w:rsidP="00601100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  <w:r w:rsidRPr="00C81A9A">
        <w:rPr>
          <w:rFonts w:ascii="Century Gothic" w:hAnsi="Century Gothic" w:cs="Arial Narrow"/>
          <w:sz w:val="20"/>
          <w:szCs w:val="20"/>
          <w:lang w:val="en-US" w:eastAsia="es-EC"/>
        </w:rPr>
        <w:t xml:space="preserve">                   </w:t>
      </w:r>
      <w:r w:rsidR="00C81A9A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="00C81A9A">
        <w:rPr>
          <w:rFonts w:ascii="Century Gothic" w:hAnsi="Century Gothic" w:cs="Arial Narrow"/>
          <w:sz w:val="20"/>
          <w:szCs w:val="20"/>
          <w:lang w:val="en-US" w:eastAsia="es-EC"/>
        </w:rPr>
        <w:tab/>
      </w:r>
      <w:r w:rsidRPr="00C81A9A">
        <w:rPr>
          <w:rFonts w:ascii="Century Gothic" w:hAnsi="Century Gothic" w:cs="Arial Narrow"/>
          <w:sz w:val="20"/>
          <w:szCs w:val="20"/>
          <w:lang w:val="en-US" w:eastAsia="es-EC"/>
        </w:rPr>
        <w:t>Hotel &amp; Casino Las Vegas</w:t>
      </w:r>
    </w:p>
    <w:p w:rsidR="00601100" w:rsidRPr="00C81A9A" w:rsidRDefault="00601100" w:rsidP="00601100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Arial Narrow"/>
          <w:sz w:val="20"/>
          <w:szCs w:val="20"/>
          <w:lang w:val="en-US" w:eastAsia="es-EC"/>
        </w:rPr>
      </w:pPr>
    </w:p>
    <w:p w:rsidR="00534E1E" w:rsidRPr="00C65F9A" w:rsidRDefault="00240535" w:rsidP="00601100">
      <w:pPr>
        <w:tabs>
          <w:tab w:val="left" w:pos="-567"/>
          <w:tab w:val="left" w:pos="0"/>
        </w:tabs>
        <w:autoSpaceDE w:val="0"/>
        <w:autoSpaceDN w:val="0"/>
        <w:adjustRightInd w:val="0"/>
        <w:spacing w:after="0" w:line="240" w:lineRule="auto"/>
        <w:rPr>
          <w:rFonts w:ascii="Century Gothic" w:hAnsi="Century Gothic" w:cs="Arial"/>
          <w:b/>
          <w:bCs/>
          <w:sz w:val="20"/>
          <w:szCs w:val="20"/>
          <w:lang w:val="en-US" w:eastAsia="es-EC"/>
        </w:rPr>
      </w:pPr>
      <w:r w:rsidRPr="00C65F9A">
        <w:rPr>
          <w:rFonts w:ascii="Century Gothic" w:hAnsi="Century Gothic" w:cs="Arial"/>
          <w:b/>
          <w:bCs/>
          <w:sz w:val="20"/>
          <w:szCs w:val="20"/>
          <w:lang w:val="en-US" w:eastAsia="es-EC"/>
        </w:rPr>
        <w:t>HOTELES DE RECOGIDA:</w:t>
      </w:r>
    </w:p>
    <w:p w:rsidR="00267A94" w:rsidRPr="00C65F9A" w:rsidRDefault="00267A94" w:rsidP="00267A94">
      <w:pPr>
        <w:pStyle w:val="Default"/>
        <w:tabs>
          <w:tab w:val="left" w:pos="-567"/>
          <w:tab w:val="left" w:pos="0"/>
        </w:tabs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C65F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7:00 </w:t>
      </w:r>
      <w:r w:rsidR="00C81A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C81A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C65F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Millennium Biltmore Hotel</w:t>
      </w:r>
    </w:p>
    <w:p w:rsidR="00267A94" w:rsidRPr="00C65F9A" w:rsidRDefault="00267A94" w:rsidP="00267A94">
      <w:pPr>
        <w:pStyle w:val="Default"/>
        <w:tabs>
          <w:tab w:val="left" w:pos="-567"/>
          <w:tab w:val="left" w:pos="0"/>
        </w:tabs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C65F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7:15 </w:t>
      </w:r>
      <w:r w:rsidR="00C81A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C81A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proofErr w:type="gramStart"/>
      <w:r w:rsidRPr="00C65F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The</w:t>
      </w:r>
      <w:proofErr w:type="gramEnd"/>
      <w:r w:rsidRPr="00C65F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 L.A. Grand Hotel Downtown</w:t>
      </w:r>
    </w:p>
    <w:p w:rsidR="00601100" w:rsidRPr="00C65F9A" w:rsidRDefault="00267A94" w:rsidP="00267A94">
      <w:pPr>
        <w:pStyle w:val="Default"/>
        <w:tabs>
          <w:tab w:val="left" w:pos="-567"/>
          <w:tab w:val="left" w:pos="0"/>
        </w:tabs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</w:pPr>
      <w:r w:rsidRPr="00C65F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 xml:space="preserve">7:45 </w:t>
      </w:r>
      <w:r w:rsidR="00C81A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="00C81A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ab/>
      </w:r>
      <w:r w:rsidRPr="00C65F9A">
        <w:rPr>
          <w:rFonts w:ascii="Century Gothic" w:hAnsi="Century Gothic" w:cs="Arial Narrow"/>
          <w:color w:val="auto"/>
          <w:sz w:val="20"/>
          <w:szCs w:val="20"/>
          <w:lang w:val="en-US" w:eastAsia="es-EC"/>
        </w:rPr>
        <w:t>Courtyard by Marriott Los Angeles Westside</w:t>
      </w:r>
    </w:p>
    <w:p w:rsidR="00267A94" w:rsidRPr="00C65F9A" w:rsidRDefault="00267A94" w:rsidP="00267A94">
      <w:pPr>
        <w:pStyle w:val="Default"/>
        <w:tabs>
          <w:tab w:val="left" w:pos="-567"/>
          <w:tab w:val="left" w:pos="0"/>
        </w:tabs>
        <w:rPr>
          <w:rFonts w:ascii="Century Gothic" w:hAnsi="Century Gothic"/>
          <w:sz w:val="20"/>
          <w:szCs w:val="20"/>
          <w:lang w:val="en-US" w:eastAsia="es-EC"/>
        </w:rPr>
      </w:pPr>
    </w:p>
    <w:p w:rsidR="0020502B" w:rsidRPr="00C65F9A" w:rsidRDefault="006574A2" w:rsidP="00DE05ED">
      <w:pPr>
        <w:pStyle w:val="Pa1"/>
        <w:tabs>
          <w:tab w:val="left" w:pos="-567"/>
          <w:tab w:val="left" w:pos="0"/>
        </w:tabs>
        <w:rPr>
          <w:rFonts w:ascii="Century Gothic" w:hAnsi="Century Gothic" w:cs="Swis721 Cn BT"/>
          <w:b/>
          <w:bCs/>
          <w:sz w:val="20"/>
          <w:szCs w:val="20"/>
          <w:u w:val="single"/>
          <w:lang w:val="en-US"/>
        </w:rPr>
      </w:pPr>
      <w:r w:rsidRPr="00C65F9A">
        <w:rPr>
          <w:rStyle w:val="A4"/>
          <w:rFonts w:ascii="Century Gothic" w:hAnsi="Century Gothic"/>
          <w:b/>
          <w:bCs/>
          <w:color w:val="auto"/>
          <w:sz w:val="20"/>
          <w:szCs w:val="20"/>
          <w:u w:val="single"/>
          <w:lang w:val="en-US"/>
        </w:rPr>
        <w:t>NOTAS:</w:t>
      </w:r>
    </w:p>
    <w:p w:rsidR="0020502B" w:rsidRPr="00C81A9A" w:rsidRDefault="0020502B" w:rsidP="00C81A9A">
      <w:pPr>
        <w:pStyle w:val="Pa4"/>
        <w:numPr>
          <w:ilvl w:val="0"/>
          <w:numId w:val="18"/>
        </w:numPr>
        <w:tabs>
          <w:tab w:val="left" w:pos="-567"/>
          <w:tab w:val="left" w:pos="426"/>
          <w:tab w:val="center" w:pos="851"/>
        </w:tabs>
        <w:spacing w:line="276" w:lineRule="auto"/>
        <w:ind w:left="426"/>
        <w:jc w:val="both"/>
        <w:rPr>
          <w:rFonts w:ascii="Century Gothic" w:hAnsi="Century Gothic" w:cs="Swis721 Cn BT"/>
          <w:b/>
          <w:sz w:val="20"/>
          <w:szCs w:val="20"/>
          <w:lang w:val="en-US"/>
        </w:rPr>
      </w:pPr>
      <w:r w:rsidRPr="00C81A9A">
        <w:rPr>
          <w:rStyle w:val="Textoennegrita"/>
          <w:rFonts w:ascii="Century Gothic" w:hAnsi="Century Gothic"/>
          <w:sz w:val="20"/>
          <w:szCs w:val="20"/>
          <w:lang w:val="en-US"/>
        </w:rPr>
        <w:t>NO INCLUYE TICKET AEREO</w:t>
      </w:r>
    </w:p>
    <w:p w:rsidR="0020502B" w:rsidRPr="00C65F9A" w:rsidRDefault="0020502B" w:rsidP="00C81A9A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proofErr w:type="spellStart"/>
      <w:r w:rsidRPr="00C81A9A">
        <w:rPr>
          <w:rFonts w:ascii="Century Gothic" w:hAnsi="Century Gothic" w:cs="Arial Narrow"/>
          <w:sz w:val="20"/>
          <w:szCs w:val="20"/>
          <w:lang w:val="en-US" w:eastAsia="es-EC"/>
        </w:rPr>
        <w:t>Circuito</w:t>
      </w:r>
      <w:proofErr w:type="spellEnd"/>
      <w:r w:rsidRPr="00C81A9A">
        <w:rPr>
          <w:rFonts w:ascii="Century Gothic" w:hAnsi="Century Gothic" w:cs="Arial Narrow"/>
          <w:sz w:val="20"/>
          <w:szCs w:val="20"/>
          <w:lang w:val="en-US" w:eastAsia="es-EC"/>
        </w:rPr>
        <w:t xml:space="preserve"> se </w:t>
      </w: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 xml:space="preserve">realizara en español y/o </w:t>
      </w:r>
      <w:r w:rsidR="007562C9" w:rsidRPr="00C65F9A">
        <w:rPr>
          <w:rFonts w:ascii="Century Gothic" w:hAnsi="Century Gothic" w:cs="Arial Narrow"/>
          <w:sz w:val="20"/>
          <w:szCs w:val="20"/>
          <w:lang w:val="es-EC" w:eastAsia="es-EC"/>
        </w:rPr>
        <w:t>portugués</w:t>
      </w:r>
    </w:p>
    <w:p w:rsidR="0020502B" w:rsidRPr="00C65F9A" w:rsidRDefault="0020502B" w:rsidP="00C81A9A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>Confirmación de los hoteles definitivos estarán disponibles 30 días antes de la salida. Es responsabilidad de la agencia vendedora de solicitar dicha información.</w:t>
      </w:r>
    </w:p>
    <w:p w:rsidR="0020502B" w:rsidRPr="00C65F9A" w:rsidRDefault="0020502B" w:rsidP="00C81A9A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>En caso de no reunir número suficiente de participantes, circuito se realizara en modernos minibuses o vanes.</w:t>
      </w:r>
    </w:p>
    <w:p w:rsidR="0020502B" w:rsidRPr="00C65F9A" w:rsidRDefault="0020502B" w:rsidP="00C81A9A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>Es responsabilidad de la agencia informar el hotel donde se presentara el pasajero para la salida del circuito al momento de confirmar la reserva.</w:t>
      </w:r>
    </w:p>
    <w:p w:rsidR="0020502B" w:rsidRPr="00C65F9A" w:rsidRDefault="0020502B" w:rsidP="00C81A9A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>Precio de los circuitos incluyen visitas y excursiones indicadas en itinerario.</w:t>
      </w:r>
    </w:p>
    <w:p w:rsidR="0020502B" w:rsidRPr="00C65F9A" w:rsidRDefault="0020502B" w:rsidP="00C81A9A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Fonts w:ascii="Century Gothic" w:hAnsi="Century Gothic" w:cs="Arial Narrow"/>
          <w:sz w:val="20"/>
          <w:szCs w:val="20"/>
          <w:lang w:val="es-EC" w:eastAsia="es-EC"/>
        </w:rPr>
      </w:pPr>
      <w:r w:rsidRPr="00C65F9A">
        <w:rPr>
          <w:rFonts w:ascii="Century Gothic" w:hAnsi="Century Gothic" w:cs="Arial Narrow"/>
          <w:sz w:val="20"/>
          <w:szCs w:val="20"/>
          <w:lang w:val="es-EC" w:eastAsia="es-EC"/>
        </w:rPr>
        <w:t>Toda reserva cancelada sufrirá cargos detallados en las condiciones generales de nuestro tarifario</w:t>
      </w:r>
    </w:p>
    <w:p w:rsidR="0020502B" w:rsidRPr="00C65F9A" w:rsidRDefault="0020502B" w:rsidP="00C81A9A">
      <w:pPr>
        <w:pStyle w:val="Prrafodelista"/>
        <w:numPr>
          <w:ilvl w:val="0"/>
          <w:numId w:val="18"/>
        </w:numPr>
        <w:tabs>
          <w:tab w:val="left" w:pos="-567"/>
          <w:tab w:val="left" w:pos="426"/>
        </w:tabs>
        <w:autoSpaceDE w:val="0"/>
        <w:autoSpaceDN w:val="0"/>
        <w:adjustRightInd w:val="0"/>
        <w:ind w:left="426"/>
        <w:rPr>
          <w:rStyle w:val="A4"/>
          <w:rFonts w:ascii="Century Gothic" w:hAnsi="Century Gothic" w:cs="Arial Narrow"/>
          <w:color w:val="auto"/>
          <w:sz w:val="20"/>
          <w:szCs w:val="20"/>
          <w:lang w:val="es-EC" w:eastAsia="es-EC"/>
        </w:rPr>
      </w:pPr>
      <w:r w:rsidRPr="00C65F9A">
        <w:rPr>
          <w:rStyle w:val="A4"/>
          <w:rFonts w:ascii="Century Gothic" w:hAnsi="Century Gothic"/>
          <w:color w:val="auto"/>
          <w:sz w:val="20"/>
          <w:szCs w:val="20"/>
        </w:rPr>
        <w:t>Precios sujetos a cambio sin previo aviso y disponibilidad</w:t>
      </w:r>
    </w:p>
    <w:p w:rsidR="0020502B" w:rsidRPr="00C65F9A" w:rsidRDefault="0020502B" w:rsidP="00C81A9A">
      <w:pPr>
        <w:pStyle w:val="Pa4"/>
        <w:numPr>
          <w:ilvl w:val="0"/>
          <w:numId w:val="18"/>
        </w:numPr>
        <w:tabs>
          <w:tab w:val="left" w:pos="-567"/>
          <w:tab w:val="left" w:pos="426"/>
          <w:tab w:val="center" w:pos="851"/>
        </w:tabs>
        <w:spacing w:line="360" w:lineRule="auto"/>
        <w:ind w:left="426"/>
        <w:jc w:val="both"/>
        <w:rPr>
          <w:rFonts w:ascii="Century Gothic" w:hAnsi="Century Gothic" w:cs="Swis721 Cn BT"/>
          <w:sz w:val="20"/>
          <w:szCs w:val="20"/>
        </w:rPr>
      </w:pPr>
      <w:r w:rsidRPr="00C65F9A">
        <w:rPr>
          <w:rStyle w:val="A4"/>
          <w:rFonts w:ascii="Century Gothic" w:hAnsi="Century Gothic"/>
          <w:color w:val="auto"/>
          <w:sz w:val="20"/>
          <w:szCs w:val="20"/>
        </w:rPr>
        <w:t>Tarifas no aplican para fechas de congresos y/o eventos especiales</w:t>
      </w:r>
    </w:p>
    <w:p w:rsidR="00C81A9A" w:rsidRDefault="00C81A9A" w:rsidP="00DE05ED">
      <w:pPr>
        <w:tabs>
          <w:tab w:val="left" w:pos="-567"/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rFonts w:ascii="Century Gothic" w:hAnsi="Century Gothic" w:cs="Verdana"/>
          <w:b/>
          <w:sz w:val="20"/>
          <w:szCs w:val="20"/>
        </w:rPr>
      </w:pPr>
    </w:p>
    <w:p w:rsidR="00561FEC" w:rsidRPr="00C65F9A" w:rsidRDefault="000C356F" w:rsidP="00DE05ED">
      <w:pPr>
        <w:tabs>
          <w:tab w:val="left" w:pos="-567"/>
          <w:tab w:val="left" w:pos="142"/>
        </w:tabs>
        <w:autoSpaceDE w:val="0"/>
        <w:autoSpaceDN w:val="0"/>
        <w:adjustRightInd w:val="0"/>
        <w:spacing w:line="360" w:lineRule="auto"/>
        <w:jc w:val="center"/>
        <w:rPr>
          <w:rStyle w:val="A4"/>
          <w:rFonts w:ascii="Century Gothic" w:hAnsi="Century Gothic" w:cs="Verdana"/>
          <w:b/>
          <w:color w:val="auto"/>
          <w:sz w:val="20"/>
          <w:szCs w:val="20"/>
        </w:rPr>
      </w:pPr>
      <w:bookmarkStart w:id="0" w:name="_GoBack"/>
      <w:bookmarkEnd w:id="0"/>
      <w:r w:rsidRPr="00C65F9A">
        <w:rPr>
          <w:rFonts w:ascii="Century Gothic" w:hAnsi="Century Gothic" w:cs="Verdana"/>
          <w:b/>
          <w:sz w:val="20"/>
          <w:szCs w:val="20"/>
        </w:rPr>
        <w:t>**Para nosotros es un placer servirle**</w:t>
      </w:r>
    </w:p>
    <w:sectPr w:rsidR="00561FEC" w:rsidRPr="00C65F9A" w:rsidSect="00534E1E">
      <w:type w:val="continuous"/>
      <w:pgSz w:w="11906" w:h="16838"/>
      <w:pgMar w:top="1985" w:right="1043" w:bottom="1134" w:left="1701" w:header="0" w:footer="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4136" w:rsidRDefault="00344136" w:rsidP="00625284">
      <w:pPr>
        <w:spacing w:after="0" w:line="240" w:lineRule="auto"/>
      </w:pPr>
      <w:r>
        <w:separator/>
      </w:r>
    </w:p>
  </w:endnote>
  <w:endnote w:type="continuationSeparator" w:id="0">
    <w:p w:rsidR="00344136" w:rsidRDefault="00344136" w:rsidP="00625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altName w:val="Arial Narrow"/>
    <w:charset w:val="00"/>
    <w:family w:val="auto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wis721 Cn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variable"/>
    <w:sig w:usb0="00000003" w:usb1="C0007841" w:usb2="00000009" w:usb3="00000000" w:csb0="000001FF" w:csb1="00000000"/>
  </w:font>
  <w:font w:name="ArialNarrow-Bold">
    <w:altName w:val="Times New Roman"/>
    <w:charset w:val="00"/>
    <w:family w:val="auto"/>
    <w:pitch w:val="variable"/>
    <w:sig w:usb0="00000003" w:usb1="000008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02B" w:rsidRPr="00BF0C52" w:rsidRDefault="0020502B" w:rsidP="005B3638">
    <w:pPr>
      <w:pStyle w:val="Piedepgina"/>
      <w:ind w:left="-720"/>
      <w:rPr>
        <w:szCs w:val="18"/>
      </w:rPr>
    </w:pPr>
    <w:r>
      <w:rPr>
        <w:noProof/>
        <w:szCs w:val="18"/>
        <w:lang w:val="es-EC" w:eastAsia="es-EC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-1125855</wp:posOffset>
          </wp:positionH>
          <wp:positionV relativeFrom="paragraph">
            <wp:posOffset>-741680</wp:posOffset>
          </wp:positionV>
          <wp:extent cx="7614285" cy="894715"/>
          <wp:effectExtent l="19050" t="0" r="571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E DE 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894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4136" w:rsidRDefault="00344136" w:rsidP="00625284">
      <w:pPr>
        <w:spacing w:after="0" w:line="240" w:lineRule="auto"/>
      </w:pPr>
      <w:r>
        <w:separator/>
      </w:r>
    </w:p>
  </w:footnote>
  <w:footnote w:type="continuationSeparator" w:id="0">
    <w:p w:rsidR="00344136" w:rsidRDefault="00344136" w:rsidP="00625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502B" w:rsidRDefault="0020502B" w:rsidP="007D50A4">
    <w:pPr>
      <w:pStyle w:val="Encabezado"/>
      <w:ind w:left="-70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60AB3"/>
    <w:multiLevelType w:val="hybridMultilevel"/>
    <w:tmpl w:val="54A8215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E3F5B"/>
    <w:multiLevelType w:val="hybridMultilevel"/>
    <w:tmpl w:val="686A178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775FF9"/>
    <w:multiLevelType w:val="hybridMultilevel"/>
    <w:tmpl w:val="2A16E12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CD1CF0"/>
    <w:multiLevelType w:val="multilevel"/>
    <w:tmpl w:val="92204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1AA3B50"/>
    <w:multiLevelType w:val="hybridMultilevel"/>
    <w:tmpl w:val="5610FA40"/>
    <w:lvl w:ilvl="0" w:tplc="30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>
    <w:nsid w:val="24C30567"/>
    <w:multiLevelType w:val="hybridMultilevel"/>
    <w:tmpl w:val="E65CDC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C81267"/>
    <w:multiLevelType w:val="hybridMultilevel"/>
    <w:tmpl w:val="790C6504"/>
    <w:lvl w:ilvl="0" w:tplc="3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EA66B7"/>
    <w:multiLevelType w:val="hybridMultilevel"/>
    <w:tmpl w:val="AAD682FE"/>
    <w:lvl w:ilvl="0" w:tplc="040A0001">
      <w:start w:val="1"/>
      <w:numFmt w:val="bullet"/>
      <w:lvlText w:val=""/>
      <w:lvlJc w:val="left"/>
      <w:pPr>
        <w:ind w:left="902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8">
    <w:nsid w:val="3CC0533B"/>
    <w:multiLevelType w:val="hybridMultilevel"/>
    <w:tmpl w:val="6EB492F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551A4A"/>
    <w:multiLevelType w:val="hybridMultilevel"/>
    <w:tmpl w:val="848A3314"/>
    <w:lvl w:ilvl="0" w:tplc="358E131C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334FCC"/>
    <w:multiLevelType w:val="hybridMultilevel"/>
    <w:tmpl w:val="2040B6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6F53C2"/>
    <w:multiLevelType w:val="hybridMultilevel"/>
    <w:tmpl w:val="0FCA0A7C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55584B65"/>
    <w:multiLevelType w:val="hybridMultilevel"/>
    <w:tmpl w:val="A40AB12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7B36CD"/>
    <w:multiLevelType w:val="hybridMultilevel"/>
    <w:tmpl w:val="BAE2103A"/>
    <w:lvl w:ilvl="0" w:tplc="3DEE6114">
      <w:numFmt w:val="bullet"/>
      <w:lvlText w:val="-"/>
      <w:lvlJc w:val="left"/>
      <w:pPr>
        <w:ind w:left="720" w:hanging="360"/>
      </w:pPr>
      <w:rPr>
        <w:rFonts w:ascii="Century Gothic" w:eastAsia="Calibri" w:hAnsi="Century Gothic" w:cs="ArialNarrow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B67EDA"/>
    <w:multiLevelType w:val="hybridMultilevel"/>
    <w:tmpl w:val="6F3EF8CA"/>
    <w:lvl w:ilvl="0" w:tplc="30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5A1055A9"/>
    <w:multiLevelType w:val="hybridMultilevel"/>
    <w:tmpl w:val="133C20F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721641"/>
    <w:multiLevelType w:val="hybridMultilevel"/>
    <w:tmpl w:val="FD26386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8C75FF"/>
    <w:multiLevelType w:val="hybridMultilevel"/>
    <w:tmpl w:val="36FA7F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0D4687"/>
    <w:multiLevelType w:val="hybridMultilevel"/>
    <w:tmpl w:val="FB7A05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782298"/>
    <w:multiLevelType w:val="hybridMultilevel"/>
    <w:tmpl w:val="BE50AE6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A7333F"/>
    <w:multiLevelType w:val="hybridMultilevel"/>
    <w:tmpl w:val="6C5EBB4E"/>
    <w:lvl w:ilvl="0" w:tplc="30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7C3439FB"/>
    <w:multiLevelType w:val="hybridMultilevel"/>
    <w:tmpl w:val="3684D494"/>
    <w:lvl w:ilvl="0" w:tplc="300A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11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3"/>
  </w:num>
  <w:num w:numId="7">
    <w:abstractNumId w:val="7"/>
  </w:num>
  <w:num w:numId="8">
    <w:abstractNumId w:val="8"/>
  </w:num>
  <w:num w:numId="9">
    <w:abstractNumId w:val="14"/>
  </w:num>
  <w:num w:numId="10">
    <w:abstractNumId w:val="18"/>
  </w:num>
  <w:num w:numId="11">
    <w:abstractNumId w:val="5"/>
  </w:num>
  <w:num w:numId="12">
    <w:abstractNumId w:val="15"/>
  </w:num>
  <w:num w:numId="13">
    <w:abstractNumId w:val="4"/>
  </w:num>
  <w:num w:numId="14">
    <w:abstractNumId w:val="6"/>
  </w:num>
  <w:num w:numId="15">
    <w:abstractNumId w:val="1"/>
  </w:num>
  <w:num w:numId="16">
    <w:abstractNumId w:val="21"/>
  </w:num>
  <w:num w:numId="17">
    <w:abstractNumId w:val="2"/>
  </w:num>
  <w:num w:numId="18">
    <w:abstractNumId w:val="20"/>
  </w:num>
  <w:num w:numId="19">
    <w:abstractNumId w:val="19"/>
  </w:num>
  <w:num w:numId="20">
    <w:abstractNumId w:val="10"/>
  </w:num>
  <w:num w:numId="21">
    <w:abstractNumId w:val="17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5284"/>
    <w:rsid w:val="0001672A"/>
    <w:rsid w:val="00032E79"/>
    <w:rsid w:val="00040A61"/>
    <w:rsid w:val="000559AC"/>
    <w:rsid w:val="00066126"/>
    <w:rsid w:val="00077C0B"/>
    <w:rsid w:val="000C356F"/>
    <w:rsid w:val="000D761D"/>
    <w:rsid w:val="000E18D5"/>
    <w:rsid w:val="000E2049"/>
    <w:rsid w:val="0011322B"/>
    <w:rsid w:val="00114D0E"/>
    <w:rsid w:val="00147B68"/>
    <w:rsid w:val="001772C4"/>
    <w:rsid w:val="001961BB"/>
    <w:rsid w:val="001C01CA"/>
    <w:rsid w:val="001E0CD2"/>
    <w:rsid w:val="001F1CFB"/>
    <w:rsid w:val="0020502B"/>
    <w:rsid w:val="00215E77"/>
    <w:rsid w:val="00216120"/>
    <w:rsid w:val="00226CB6"/>
    <w:rsid w:val="0023211B"/>
    <w:rsid w:val="00240535"/>
    <w:rsid w:val="00252D8E"/>
    <w:rsid w:val="00265DA3"/>
    <w:rsid w:val="00267A94"/>
    <w:rsid w:val="002B0457"/>
    <w:rsid w:val="002B59E4"/>
    <w:rsid w:val="002F0860"/>
    <w:rsid w:val="002F6352"/>
    <w:rsid w:val="00305650"/>
    <w:rsid w:val="00344136"/>
    <w:rsid w:val="0034627A"/>
    <w:rsid w:val="0035198F"/>
    <w:rsid w:val="003B2417"/>
    <w:rsid w:val="003D0A4D"/>
    <w:rsid w:val="003D34AC"/>
    <w:rsid w:val="003E1BB0"/>
    <w:rsid w:val="00427E1A"/>
    <w:rsid w:val="00445648"/>
    <w:rsid w:val="00446AD0"/>
    <w:rsid w:val="00451E28"/>
    <w:rsid w:val="00466A10"/>
    <w:rsid w:val="004849F5"/>
    <w:rsid w:val="00490697"/>
    <w:rsid w:val="004D358B"/>
    <w:rsid w:val="004E7246"/>
    <w:rsid w:val="004F62DE"/>
    <w:rsid w:val="004F7227"/>
    <w:rsid w:val="0053208C"/>
    <w:rsid w:val="00534E1E"/>
    <w:rsid w:val="00561FEC"/>
    <w:rsid w:val="0056562A"/>
    <w:rsid w:val="00587B78"/>
    <w:rsid w:val="00593518"/>
    <w:rsid w:val="005A19AF"/>
    <w:rsid w:val="005B3638"/>
    <w:rsid w:val="005E158A"/>
    <w:rsid w:val="005E3CCB"/>
    <w:rsid w:val="005E409D"/>
    <w:rsid w:val="005E6852"/>
    <w:rsid w:val="00601100"/>
    <w:rsid w:val="00625284"/>
    <w:rsid w:val="006371CA"/>
    <w:rsid w:val="00642236"/>
    <w:rsid w:val="006574A2"/>
    <w:rsid w:val="00663E12"/>
    <w:rsid w:val="00680008"/>
    <w:rsid w:val="006C1EC5"/>
    <w:rsid w:val="006C7D43"/>
    <w:rsid w:val="006E35B5"/>
    <w:rsid w:val="0071022C"/>
    <w:rsid w:val="007324E2"/>
    <w:rsid w:val="00732A42"/>
    <w:rsid w:val="00744321"/>
    <w:rsid w:val="007562C9"/>
    <w:rsid w:val="007C4D5C"/>
    <w:rsid w:val="007D474D"/>
    <w:rsid w:val="007D50A4"/>
    <w:rsid w:val="00801A13"/>
    <w:rsid w:val="008250D6"/>
    <w:rsid w:val="008345A5"/>
    <w:rsid w:val="008467BC"/>
    <w:rsid w:val="008510FF"/>
    <w:rsid w:val="008943C2"/>
    <w:rsid w:val="008E160A"/>
    <w:rsid w:val="008F01E4"/>
    <w:rsid w:val="0090149C"/>
    <w:rsid w:val="0092496C"/>
    <w:rsid w:val="009265A3"/>
    <w:rsid w:val="009824EC"/>
    <w:rsid w:val="009B382A"/>
    <w:rsid w:val="009C18DD"/>
    <w:rsid w:val="009C4F3D"/>
    <w:rsid w:val="009F1EF2"/>
    <w:rsid w:val="009F76F8"/>
    <w:rsid w:val="00A32743"/>
    <w:rsid w:val="00A63E9D"/>
    <w:rsid w:val="00AA2680"/>
    <w:rsid w:val="00AB56EB"/>
    <w:rsid w:val="00AF2F3F"/>
    <w:rsid w:val="00AF3775"/>
    <w:rsid w:val="00B45E6B"/>
    <w:rsid w:val="00B762DC"/>
    <w:rsid w:val="00B775B6"/>
    <w:rsid w:val="00B92EEA"/>
    <w:rsid w:val="00BA596F"/>
    <w:rsid w:val="00BC6A1B"/>
    <w:rsid w:val="00BF0C52"/>
    <w:rsid w:val="00C1026A"/>
    <w:rsid w:val="00C1165F"/>
    <w:rsid w:val="00C13152"/>
    <w:rsid w:val="00C43A03"/>
    <w:rsid w:val="00C51AE0"/>
    <w:rsid w:val="00C65F9A"/>
    <w:rsid w:val="00C66AE2"/>
    <w:rsid w:val="00C6768F"/>
    <w:rsid w:val="00C81A70"/>
    <w:rsid w:val="00C81A9A"/>
    <w:rsid w:val="00CC6747"/>
    <w:rsid w:val="00D129C3"/>
    <w:rsid w:val="00D23159"/>
    <w:rsid w:val="00D45063"/>
    <w:rsid w:val="00D64E22"/>
    <w:rsid w:val="00D75395"/>
    <w:rsid w:val="00DC4B05"/>
    <w:rsid w:val="00DC7B49"/>
    <w:rsid w:val="00DE05ED"/>
    <w:rsid w:val="00DE6081"/>
    <w:rsid w:val="00DF0008"/>
    <w:rsid w:val="00E068DD"/>
    <w:rsid w:val="00E11C3B"/>
    <w:rsid w:val="00E414E9"/>
    <w:rsid w:val="00E4799D"/>
    <w:rsid w:val="00E62811"/>
    <w:rsid w:val="00E7173A"/>
    <w:rsid w:val="00E90963"/>
    <w:rsid w:val="00EE70E9"/>
    <w:rsid w:val="00F0575F"/>
    <w:rsid w:val="00F328AE"/>
    <w:rsid w:val="00F504B0"/>
    <w:rsid w:val="00F51042"/>
    <w:rsid w:val="00F51804"/>
    <w:rsid w:val="00F70D43"/>
    <w:rsid w:val="00F720E6"/>
    <w:rsid w:val="00F86DD8"/>
    <w:rsid w:val="00FB1085"/>
    <w:rsid w:val="00FB6095"/>
    <w:rsid w:val="00FC082F"/>
    <w:rsid w:val="00FF4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94D061A7-6E4C-4EAD-B9DE-4542FCF13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C" w:eastAsia="es-EC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61BB"/>
    <w:pPr>
      <w:spacing w:after="200" w:line="276" w:lineRule="auto"/>
    </w:pPr>
    <w:rPr>
      <w:sz w:val="22"/>
      <w:szCs w:val="22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25284"/>
    <w:pPr>
      <w:autoSpaceDE w:val="0"/>
      <w:autoSpaceDN w:val="0"/>
      <w:adjustRightInd w:val="0"/>
    </w:pPr>
    <w:rPr>
      <w:rFonts w:ascii="Swis721 Cn BT" w:hAnsi="Swis721 Cn BT" w:cs="Swis721 Cn BT"/>
      <w:color w:val="000000"/>
      <w:sz w:val="24"/>
      <w:szCs w:val="24"/>
      <w:lang w:val="es-ES_tradnl" w:eastAsia="en-US"/>
    </w:rPr>
  </w:style>
  <w:style w:type="paragraph" w:customStyle="1" w:styleId="Pa1">
    <w:name w:val="Pa1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625284"/>
    <w:rPr>
      <w:rFonts w:cs="Swis721 Cn BT"/>
      <w:color w:val="221E1F"/>
      <w:sz w:val="28"/>
      <w:szCs w:val="28"/>
    </w:rPr>
  </w:style>
  <w:style w:type="character" w:customStyle="1" w:styleId="A4">
    <w:name w:val="A4"/>
    <w:uiPriority w:val="99"/>
    <w:rsid w:val="00625284"/>
    <w:rPr>
      <w:rFonts w:cs="Swis721 Cn BT"/>
      <w:color w:val="221E1F"/>
      <w:sz w:val="18"/>
      <w:szCs w:val="18"/>
    </w:rPr>
  </w:style>
  <w:style w:type="paragraph" w:customStyle="1" w:styleId="Pa0">
    <w:name w:val="Pa0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customStyle="1" w:styleId="Pa4">
    <w:name w:val="Pa4"/>
    <w:basedOn w:val="Default"/>
    <w:next w:val="Default"/>
    <w:uiPriority w:val="99"/>
    <w:rsid w:val="00625284"/>
    <w:pPr>
      <w:spacing w:line="241" w:lineRule="atLeast"/>
    </w:pPr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528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5284"/>
  </w:style>
  <w:style w:type="paragraph" w:styleId="Piedepgina">
    <w:name w:val="footer"/>
    <w:basedOn w:val="Normal"/>
    <w:link w:val="PiedepginaCar"/>
    <w:unhideWhenUsed/>
    <w:rsid w:val="006252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625284"/>
  </w:style>
  <w:style w:type="table" w:styleId="Tablaconcuadrcula">
    <w:name w:val="Table Grid"/>
    <w:basedOn w:val="Tablanormal"/>
    <w:uiPriority w:val="59"/>
    <w:rsid w:val="006252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qFormat/>
    <w:rsid w:val="009265A3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semiHidden/>
    <w:rsid w:val="009265A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B775B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C66AE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C" w:eastAsia="es-EC"/>
    </w:rPr>
  </w:style>
  <w:style w:type="character" w:styleId="Textoennegrita">
    <w:name w:val="Strong"/>
    <w:basedOn w:val="Fuentedeprrafopredeter"/>
    <w:uiPriority w:val="22"/>
    <w:qFormat/>
    <w:rsid w:val="00C66A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37F913-6248-49A2-8AEB-7F303DCFE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788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5115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WinuE</dc:creator>
  <cp:lastModifiedBy>OPERACIONES_1</cp:lastModifiedBy>
  <cp:revision>7</cp:revision>
  <dcterms:created xsi:type="dcterms:W3CDTF">2019-02-14T16:16:00Z</dcterms:created>
  <dcterms:modified xsi:type="dcterms:W3CDTF">2020-03-17T22:34:00Z</dcterms:modified>
</cp:coreProperties>
</file>