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6F3" w:rsidRDefault="004066F3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4066F3" w:rsidRDefault="004066F3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4066F3" w:rsidRDefault="004066F3" w:rsidP="007E0F9C">
      <w:pPr>
        <w:pStyle w:val="Sinespaciado"/>
        <w:jc w:val="center"/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</w:pPr>
    </w:p>
    <w:p w:rsidR="001C70D7" w:rsidRPr="004066F3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4066F3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Pr="004066F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4066F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4066F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4066F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B442E0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72"/>
          <w:szCs w:val="48"/>
          <w:lang w:val="es-EC"/>
        </w:rPr>
      </w:pPr>
    </w:p>
    <w:p w:rsidR="0071016D" w:rsidRPr="004066F3" w:rsidRDefault="0071016D" w:rsidP="00B442E0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4066F3">
        <w:rPr>
          <w:rFonts w:ascii="Century Gothic" w:hAnsi="Century Gothic"/>
          <w:b/>
          <w:color w:val="0070C0"/>
          <w:sz w:val="48"/>
          <w:szCs w:val="48"/>
          <w:lang w:val="es-EC"/>
        </w:rPr>
        <w:t>PUNTO DE ENCUENTRO</w:t>
      </w:r>
      <w:r w:rsidR="00B442E0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 </w:t>
      </w:r>
      <w:r w:rsidR="00E90D75" w:rsidRPr="004066F3">
        <w:rPr>
          <w:rFonts w:ascii="Century Gothic" w:hAnsi="Century Gothic"/>
          <w:b/>
          <w:color w:val="0070C0"/>
          <w:sz w:val="48"/>
          <w:szCs w:val="48"/>
          <w:lang w:val="es-EC"/>
        </w:rPr>
        <w:t>#2</w:t>
      </w:r>
    </w:p>
    <w:p w:rsidR="006B01DE" w:rsidRPr="004066F3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4066F3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7C4A29" w:rsidRPr="004066F3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4 Días / 03</w:t>
      </w:r>
      <w:r w:rsidR="003E4229" w:rsidRPr="004066F3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:rsidR="006827E6" w:rsidRPr="004066F3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4066F3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4066F3">
        <w:rPr>
          <w:rFonts w:ascii="Century Gothic" w:hAnsi="Century Gothic"/>
          <w:b/>
          <w:color w:val="C00000"/>
          <w:sz w:val="20"/>
        </w:rPr>
        <w:t>h</w:t>
      </w:r>
      <w:r w:rsidR="00622945" w:rsidRPr="004066F3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495D88">
        <w:rPr>
          <w:rFonts w:ascii="Century Gothic" w:hAnsi="Century Gothic"/>
          <w:b/>
          <w:color w:val="C00000"/>
          <w:sz w:val="20"/>
        </w:rPr>
        <w:t>Diciembre, 2020</w:t>
      </w:r>
    </w:p>
    <w:p w:rsidR="003E4229" w:rsidRPr="004066F3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:rsidR="00C42FCB" w:rsidRPr="004066F3" w:rsidRDefault="000F6DF9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4066F3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017D88" w:rsidRPr="00B442E0" w:rsidRDefault="00017D88" w:rsidP="00495D88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B442E0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B442E0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B442E0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Aeropuerto/Hotel/ Aeropuerto, </w:t>
      </w:r>
      <w:r w:rsidR="00495D88" w:rsidRPr="00495D88">
        <w:rPr>
          <w:rFonts w:ascii="Century Gothic" w:eastAsia="Arial Unicode MS" w:hAnsi="Century Gothic" w:cs="Tahoma"/>
          <w:sz w:val="18"/>
          <w:szCs w:val="18"/>
          <w:lang w:val="es-CL"/>
        </w:rPr>
        <w:t>servicio compartido.</w:t>
      </w:r>
    </w:p>
    <w:p w:rsidR="00017D88" w:rsidRPr="00B442E0" w:rsidRDefault="00BE6F1D" w:rsidP="00B442E0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B442E0">
        <w:rPr>
          <w:rFonts w:ascii="Century Gothic" w:eastAsia="Arial Unicode MS" w:hAnsi="Century Gothic" w:cs="Tahoma"/>
          <w:b/>
          <w:sz w:val="18"/>
          <w:szCs w:val="18"/>
          <w:lang w:val="es-CL"/>
        </w:rPr>
        <w:t>TRES (3</w:t>
      </w:r>
      <w:r w:rsidR="00C42FCB" w:rsidRPr="00B442E0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Pr="00B442E0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B442E0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192D45" w:rsidRPr="00B442E0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B442E0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C42FCB" w:rsidRPr="00B442E0" w:rsidRDefault="00017D88" w:rsidP="00B442E0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B442E0"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Desayunos Incluidos.</w:t>
      </w:r>
    </w:p>
    <w:p w:rsidR="00C42FCB" w:rsidRPr="00B442E0" w:rsidRDefault="00C42FCB" w:rsidP="00B442E0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B442E0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B442E0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:rsidR="00BE6F1D" w:rsidRPr="00B442E0" w:rsidRDefault="00261544" w:rsidP="00B442E0">
      <w:pPr>
        <w:pStyle w:val="Prrafodelista"/>
        <w:numPr>
          <w:ilvl w:val="1"/>
          <w:numId w:val="11"/>
        </w:numPr>
        <w:spacing w:after="0" w:line="240" w:lineRule="auto"/>
        <w:ind w:left="1134"/>
        <w:rPr>
          <w:rFonts w:ascii="Century Gothic" w:hAnsi="Century Gothic"/>
          <w:b/>
          <w:color w:val="0070C0"/>
          <w:sz w:val="18"/>
          <w:szCs w:val="18"/>
        </w:rPr>
      </w:pPr>
      <w:r w:rsidRPr="00B442E0">
        <w:rPr>
          <w:rFonts w:ascii="Century Gothic" w:hAnsi="Century Gothic"/>
          <w:b/>
          <w:color w:val="0070C0"/>
          <w:sz w:val="18"/>
          <w:szCs w:val="18"/>
        </w:rPr>
        <w:t>Magic Kingdom Park</w:t>
      </w:r>
    </w:p>
    <w:p w:rsidR="00495D88" w:rsidRPr="00495D88" w:rsidRDefault="00BE6F1D" w:rsidP="00495D88">
      <w:pPr>
        <w:pStyle w:val="Prrafodelista"/>
        <w:numPr>
          <w:ilvl w:val="1"/>
          <w:numId w:val="11"/>
        </w:numPr>
        <w:spacing w:after="0" w:line="240" w:lineRule="auto"/>
        <w:ind w:left="1134"/>
        <w:rPr>
          <w:rFonts w:ascii="Century Gothic" w:hAnsi="Century Gothic"/>
          <w:b/>
          <w:bCs/>
          <w:sz w:val="18"/>
          <w:szCs w:val="18"/>
        </w:rPr>
      </w:pPr>
      <w:r w:rsidRPr="00EC548C">
        <w:rPr>
          <w:rFonts w:ascii="Century Gothic" w:hAnsi="Century Gothic"/>
          <w:b/>
          <w:color w:val="0070C0"/>
          <w:sz w:val="18"/>
          <w:szCs w:val="18"/>
          <w:lang w:val="en-US"/>
        </w:rPr>
        <w:t xml:space="preserve">Animal Kingdom </w:t>
      </w:r>
    </w:p>
    <w:p w:rsidR="00017D88" w:rsidRPr="00495D88" w:rsidRDefault="00017D88" w:rsidP="00495D88">
      <w:pPr>
        <w:pStyle w:val="Prrafodelista"/>
        <w:numPr>
          <w:ilvl w:val="0"/>
          <w:numId w:val="12"/>
        </w:numPr>
        <w:rPr>
          <w:rFonts w:ascii="Century Gothic" w:hAnsi="Century Gothic"/>
          <w:b/>
          <w:bCs/>
          <w:sz w:val="18"/>
          <w:szCs w:val="18"/>
        </w:rPr>
      </w:pPr>
      <w:r w:rsidRPr="00495D88">
        <w:rPr>
          <w:rFonts w:ascii="Century Gothic" w:hAnsi="Century Gothic"/>
          <w:b/>
          <w:bCs/>
          <w:sz w:val="18"/>
          <w:szCs w:val="18"/>
        </w:rPr>
        <w:t>Impuestos Ecuatorianos: IVA e ISD.</w:t>
      </w:r>
    </w:p>
    <w:p w:rsidR="00700F7B" w:rsidRPr="00B442E0" w:rsidRDefault="00700F7B" w:rsidP="00B442E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18"/>
          <w:szCs w:val="18"/>
        </w:rPr>
      </w:pPr>
      <w:r w:rsidRPr="00B442E0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18"/>
        </w:rPr>
        <w:t>Nuestros guías ofrecen una explicación detallada de cada atracción.</w:t>
      </w:r>
    </w:p>
    <w:p w:rsidR="006B01DE" w:rsidRPr="004066F3" w:rsidRDefault="006B01DE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300D8E" w:rsidRPr="00B442E0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B442E0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97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730"/>
        <w:gridCol w:w="730"/>
        <w:gridCol w:w="730"/>
        <w:gridCol w:w="730"/>
        <w:gridCol w:w="730"/>
        <w:gridCol w:w="730"/>
      </w:tblGrid>
      <w:tr w:rsidR="00311A64" w:rsidRPr="00311A64" w:rsidTr="00311A64">
        <w:trPr>
          <w:trHeight w:val="29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311A64" w:rsidRPr="00311A64" w:rsidTr="00311A64">
        <w:trPr>
          <w:trHeight w:val="294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821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624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569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544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437</w:t>
            </w:r>
          </w:p>
        </w:tc>
      </w:tr>
      <w:tr w:rsidR="00311A64" w:rsidRPr="00311A64" w:rsidTr="00311A64">
        <w:trPr>
          <w:trHeight w:val="284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Sector International Drive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864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646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583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555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437</w:t>
            </w:r>
          </w:p>
        </w:tc>
      </w:tr>
      <w:tr w:rsidR="00311A64" w:rsidRPr="00311A64" w:rsidTr="00311A64">
        <w:trPr>
          <w:trHeight w:val="294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 Convention Center - Sector International Drive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887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657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592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560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437</w:t>
            </w:r>
          </w:p>
        </w:tc>
      </w:tr>
      <w:tr w:rsidR="00311A64" w:rsidRPr="00311A64" w:rsidTr="00311A64">
        <w:trPr>
          <w:trHeight w:val="284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Ramada Suites Florida </w:t>
            </w:r>
            <w:proofErr w:type="spellStart"/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925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676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604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570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468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11A64" w:rsidRPr="00311A64" w:rsidRDefault="00311A64" w:rsidP="00311A64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11A64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437</w:t>
            </w:r>
          </w:p>
        </w:tc>
      </w:tr>
    </w:tbl>
    <w:p w:rsidR="00BE6F1D" w:rsidRPr="004066F3" w:rsidRDefault="00BE6F1D" w:rsidP="00311A64">
      <w:pPr>
        <w:pStyle w:val="Sinespaciado"/>
        <w:rPr>
          <w:rFonts w:ascii="Century Gothic" w:hAnsi="Century Gothic"/>
          <w:b/>
          <w:sz w:val="18"/>
          <w:szCs w:val="18"/>
        </w:rPr>
      </w:pPr>
    </w:p>
    <w:p w:rsidR="00192D45" w:rsidRPr="00B442E0" w:rsidRDefault="00565244" w:rsidP="000F398D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B442E0">
        <w:rPr>
          <w:rFonts w:ascii="Century Gothic" w:hAnsi="Century Gothic"/>
          <w:b/>
          <w:sz w:val="20"/>
          <w:szCs w:val="20"/>
        </w:rPr>
        <w:t>PRECIOS POR PERSONA</w:t>
      </w:r>
      <w:r w:rsidR="00163417" w:rsidRPr="00B442E0">
        <w:rPr>
          <w:rFonts w:ascii="Century Gothic" w:hAnsi="Century Gothic"/>
          <w:b/>
          <w:sz w:val="20"/>
          <w:szCs w:val="20"/>
        </w:rPr>
        <w:t xml:space="preserve"> POR NOCHE</w:t>
      </w:r>
      <w:r w:rsidRPr="00B442E0">
        <w:rPr>
          <w:rFonts w:ascii="Century Gothic" w:hAnsi="Century Gothic"/>
          <w:b/>
          <w:sz w:val="20"/>
          <w:szCs w:val="20"/>
        </w:rPr>
        <w:t xml:space="preserve"> EN US$.</w:t>
      </w:r>
    </w:p>
    <w:tbl>
      <w:tblPr>
        <w:tblW w:w="97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1130"/>
        <w:gridCol w:w="4030"/>
        <w:gridCol w:w="924"/>
        <w:gridCol w:w="878"/>
        <w:gridCol w:w="765"/>
        <w:gridCol w:w="929"/>
      </w:tblGrid>
      <w:tr w:rsidR="00495D88" w:rsidRPr="00495D88" w:rsidTr="00311A64">
        <w:trPr>
          <w:trHeight w:val="206"/>
          <w:jc w:val="center"/>
        </w:trPr>
        <w:tc>
          <w:tcPr>
            <w:tcW w:w="97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95D88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495D88" w:rsidRPr="00495D88" w:rsidTr="00311A64">
        <w:trPr>
          <w:trHeight w:val="206"/>
          <w:jc w:val="center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495D88" w:rsidRPr="00495D88" w:rsidTr="00311A64">
        <w:trPr>
          <w:trHeight w:val="206"/>
          <w:jc w:val="center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11  /  Abr 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11  /  </w:t>
            </w:r>
            <w:proofErr w:type="spellStart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31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                                      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495D88" w:rsidRPr="00495D88" w:rsidTr="00311A64">
        <w:trPr>
          <w:trHeight w:val="200"/>
          <w:jc w:val="center"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 01  /  Abr 30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Suites </w:t>
            </w:r>
            <w:proofErr w:type="spellStart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Convention</w:t>
            </w:r>
            <w:proofErr w:type="spellEnd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Center  -  International </w:t>
            </w:r>
            <w:proofErr w:type="spellStart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Dr</w:t>
            </w:r>
            <w:proofErr w:type="spellEnd"/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495D88" w:rsidRPr="00495D88" w:rsidTr="00311A64">
        <w:trPr>
          <w:trHeight w:val="206"/>
          <w:jc w:val="center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08  /  Abr 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01  /  </w:t>
            </w:r>
            <w:proofErr w:type="spellStart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13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495D88" w:rsidRPr="00495D88" w:rsidRDefault="00495D88" w:rsidP="00495D8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95D8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</w:tbl>
    <w:p w:rsidR="004B5C31" w:rsidRPr="004066F3" w:rsidRDefault="004B5C31" w:rsidP="00192D4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4066F3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DE7C75" w:rsidRPr="004066F3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75AD" w:rsidRPr="004066F3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:rsidR="00571827" w:rsidRPr="004066F3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017D88" w:rsidRPr="004066F3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4066F3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B442E0" w:rsidRPr="00311A64" w:rsidRDefault="00017D88" w:rsidP="00311A64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4066F3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  <w:bookmarkStart w:id="0" w:name="_GoBack"/>
      <w:bookmarkEnd w:id="0"/>
    </w:p>
    <w:p w:rsidR="00A64BA0" w:rsidRPr="004066F3" w:rsidRDefault="00A64BA0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11025" w:type="dxa"/>
        <w:jc w:val="center"/>
        <w:tblCellSpacing w:w="15" w:type="dxa"/>
        <w:shd w:val="clear" w:color="auto" w:fill="D9F0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025"/>
      </w:tblGrid>
      <w:tr w:rsidR="00495D88" w:rsidRPr="00495D88" w:rsidTr="00495D88">
        <w:trPr>
          <w:tblCellSpacing w:w="15" w:type="dxa"/>
          <w:jc w:val="center"/>
        </w:trPr>
        <w:tc>
          <w:tcPr>
            <w:tcW w:w="0" w:type="auto"/>
            <w:shd w:val="clear" w:color="auto" w:fill="FA6709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495D88" w:rsidRPr="00495D88" w:rsidRDefault="00495D88" w:rsidP="00495D88">
            <w:pPr>
              <w:rPr>
                <w:rFonts w:ascii="Arial" w:hAnsi="Arial" w:cs="Arial"/>
                <w:color w:val="FF6600"/>
                <w:sz w:val="28"/>
                <w:szCs w:val="28"/>
                <w:lang w:val="es-EC" w:eastAsia="es-EC"/>
              </w:rPr>
            </w:pPr>
            <w:r w:rsidRPr="00495D88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 xml:space="preserve">Suplementos de Tickets de Walt Disney </w:t>
            </w:r>
            <w:proofErr w:type="spellStart"/>
            <w:r w:rsidRPr="00495D88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World</w:t>
            </w:r>
            <w:proofErr w:type="spellEnd"/>
            <w:r w:rsidRPr="00495D88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  /  </w:t>
            </w:r>
            <w:r w:rsidRPr="00495D88">
              <w:rPr>
                <w:rFonts w:ascii="Calibri" w:hAnsi="Calibri" w:cs="Arial"/>
                <w:color w:val="FFFF00"/>
                <w:sz w:val="20"/>
                <w:szCs w:val="20"/>
                <w:lang w:val="es-EC" w:eastAsia="es-EC"/>
              </w:rPr>
              <w:t>Para aplicar a TICKETS DE DOS (2) DIAS</w:t>
            </w:r>
          </w:p>
        </w:tc>
      </w:tr>
      <w:tr w:rsidR="00495D88" w:rsidRPr="00495D88" w:rsidTr="00495D88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495D88" w:rsidRPr="00495D88" w:rsidRDefault="00495D88" w:rsidP="00495D88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95D88">
              <w:rPr>
                <w:rFonts w:ascii="Calibri" w:hAnsi="Calibri" w:cs="Arial"/>
                <w:color w:val="FF0000"/>
                <w:sz w:val="16"/>
                <w:szCs w:val="16"/>
                <w:lang w:val="es-EC" w:eastAsia="es-EC"/>
              </w:rPr>
              <w:t>AGREGAR $.40.00 por adulto y niño</w:t>
            </w:r>
            <w:r w:rsidRPr="00495D88">
              <w:rPr>
                <w:rFonts w:ascii="Calibri" w:hAnsi="Calibri" w:cs="Arial"/>
                <w:color w:val="993300"/>
                <w:sz w:val="16"/>
                <w:szCs w:val="16"/>
                <w:lang w:val="es-EC" w:eastAsia="es-EC"/>
              </w:rPr>
              <w:br/>
            </w:r>
            <w:r w:rsidRPr="00495D88">
              <w:rPr>
                <w:rFonts w:ascii="Calibri" w:hAnsi="Calibri" w:cs="Arial"/>
                <w:color w:val="000000"/>
                <w:sz w:val="16"/>
                <w:szCs w:val="16"/>
                <w:lang w:val="es-EC" w:eastAsia="es-EC"/>
              </w:rPr>
              <w:t>Del 01 al 05 de Enero; Del 13 al 16 de Febrero; Del 06 al 21 de Marzo; Del 01 al 18 de Abril; Del 20 al 25 de Mayo; Del 28 de Junio al 03 de Julio; El 30 y 31 de Octubre; Del 02 al 05 de Noviembre; Del 18 al 28 de Noviembre; Del 10 al 21 de Diciembre.</w:t>
            </w:r>
          </w:p>
        </w:tc>
      </w:tr>
    </w:tbl>
    <w:p w:rsidR="00BE6F1D" w:rsidRPr="00495D88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C"/>
        </w:rPr>
      </w:pPr>
    </w:p>
    <w:p w:rsidR="00BE6F1D" w:rsidRPr="004066F3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FD4B62" w:rsidRPr="004066F3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4066F3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61544" w:rsidRPr="004066F3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4066F3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FD4B62" w:rsidRPr="004066F3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4066F3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FD4B62" w:rsidRPr="004066F3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4066F3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FD4B62" w:rsidRPr="004066F3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4066F3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FD4B62" w:rsidRPr="004066F3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4066F3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:rsidR="00FD4B62" w:rsidRPr="004066F3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4066F3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FD4B62" w:rsidRPr="004066F3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FD4B62" w:rsidRPr="004066F3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4066F3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2" w:rsidRPr="004066F3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4066F3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FD4B62" w:rsidRPr="004066F3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4066F3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FD4B62" w:rsidRPr="004066F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4066F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4066F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4066F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4066F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4066F3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81D50" w:rsidRPr="004066F3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4066F3" w:rsidSect="004066F3">
      <w:headerReference w:type="default" r:id="rId10"/>
      <w:footerReference w:type="default" r:id="rId11"/>
      <w:pgSz w:w="11906" w:h="16838"/>
      <w:pgMar w:top="851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B65" w:rsidRDefault="003E0B65" w:rsidP="00B83CB6">
      <w:r>
        <w:separator/>
      </w:r>
    </w:p>
  </w:endnote>
  <w:endnote w:type="continuationSeparator" w:id="0">
    <w:p w:rsidR="003E0B65" w:rsidRDefault="003E0B65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04" w:rsidRPr="002F6AA2" w:rsidRDefault="00533A04" w:rsidP="00495D88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B65" w:rsidRDefault="003E0B65" w:rsidP="00B83CB6">
      <w:r>
        <w:separator/>
      </w:r>
    </w:p>
  </w:footnote>
  <w:footnote w:type="continuationSeparator" w:id="0">
    <w:p w:rsidR="003E0B65" w:rsidRDefault="003E0B65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A04" w:rsidRDefault="00533A04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1.65pt;height:441.65pt" o:bullet="t">
        <v:imagedata r:id="rId1" o:title="SILUETA"/>
      </v:shape>
    </w:pict>
  </w:numPicBullet>
  <w:abstractNum w:abstractNumId="0">
    <w:nsid w:val="078A6EB3"/>
    <w:multiLevelType w:val="hybridMultilevel"/>
    <w:tmpl w:val="88CA3AEC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CC54575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F66C5"/>
    <w:multiLevelType w:val="hybridMultilevel"/>
    <w:tmpl w:val="9384A0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083CC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22403"/>
    <w:multiLevelType w:val="hybridMultilevel"/>
    <w:tmpl w:val="9D16F0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08037C"/>
    <w:multiLevelType w:val="hybridMultilevel"/>
    <w:tmpl w:val="BF9EA684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5"/>
  </w:num>
  <w:num w:numId="5">
    <w:abstractNumId w:val="3"/>
  </w:num>
  <w:num w:numId="6">
    <w:abstractNumId w:val="7"/>
  </w:num>
  <w:num w:numId="7">
    <w:abstractNumId w:val="9"/>
  </w:num>
  <w:num w:numId="8">
    <w:abstractNumId w:val="1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92D45"/>
    <w:rsid w:val="001B0460"/>
    <w:rsid w:val="001C064C"/>
    <w:rsid w:val="001C54B0"/>
    <w:rsid w:val="001C70D7"/>
    <w:rsid w:val="00214FAE"/>
    <w:rsid w:val="0023731E"/>
    <w:rsid w:val="00241A69"/>
    <w:rsid w:val="002466EA"/>
    <w:rsid w:val="00246CB6"/>
    <w:rsid w:val="00260891"/>
    <w:rsid w:val="00261544"/>
    <w:rsid w:val="002820B8"/>
    <w:rsid w:val="00287211"/>
    <w:rsid w:val="002A21E3"/>
    <w:rsid w:val="002B07B4"/>
    <w:rsid w:val="002B4B03"/>
    <w:rsid w:val="002F248E"/>
    <w:rsid w:val="002F6AA2"/>
    <w:rsid w:val="00300D8E"/>
    <w:rsid w:val="00311A64"/>
    <w:rsid w:val="00337414"/>
    <w:rsid w:val="00355F92"/>
    <w:rsid w:val="00367FC1"/>
    <w:rsid w:val="00396F53"/>
    <w:rsid w:val="003D406E"/>
    <w:rsid w:val="003E0361"/>
    <w:rsid w:val="003E0B65"/>
    <w:rsid w:val="003E228F"/>
    <w:rsid w:val="003E4229"/>
    <w:rsid w:val="003F4EF4"/>
    <w:rsid w:val="003F6C6F"/>
    <w:rsid w:val="004066F3"/>
    <w:rsid w:val="0041039E"/>
    <w:rsid w:val="00413FA0"/>
    <w:rsid w:val="00451166"/>
    <w:rsid w:val="004721B2"/>
    <w:rsid w:val="00495D88"/>
    <w:rsid w:val="004A6E45"/>
    <w:rsid w:val="004B5C31"/>
    <w:rsid w:val="004B75AD"/>
    <w:rsid w:val="004C7A08"/>
    <w:rsid w:val="004E0A41"/>
    <w:rsid w:val="004E28D8"/>
    <w:rsid w:val="00533A04"/>
    <w:rsid w:val="00541463"/>
    <w:rsid w:val="00550297"/>
    <w:rsid w:val="00565244"/>
    <w:rsid w:val="005653C6"/>
    <w:rsid w:val="00571827"/>
    <w:rsid w:val="00575761"/>
    <w:rsid w:val="005846C4"/>
    <w:rsid w:val="005A3741"/>
    <w:rsid w:val="005E5166"/>
    <w:rsid w:val="005F5203"/>
    <w:rsid w:val="00606FDA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457F2"/>
    <w:rsid w:val="00776ED3"/>
    <w:rsid w:val="007940FB"/>
    <w:rsid w:val="007A6157"/>
    <w:rsid w:val="007A618C"/>
    <w:rsid w:val="007C4A29"/>
    <w:rsid w:val="007E0F9C"/>
    <w:rsid w:val="007E14E5"/>
    <w:rsid w:val="00803760"/>
    <w:rsid w:val="0080786C"/>
    <w:rsid w:val="00820E59"/>
    <w:rsid w:val="00842C87"/>
    <w:rsid w:val="008446AF"/>
    <w:rsid w:val="008604EE"/>
    <w:rsid w:val="0088176E"/>
    <w:rsid w:val="008A015D"/>
    <w:rsid w:val="008D0D77"/>
    <w:rsid w:val="008D1A4F"/>
    <w:rsid w:val="008D321B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64BA0"/>
    <w:rsid w:val="00A82B2A"/>
    <w:rsid w:val="00AC166F"/>
    <w:rsid w:val="00AF1F58"/>
    <w:rsid w:val="00B442E0"/>
    <w:rsid w:val="00B51076"/>
    <w:rsid w:val="00B63ED0"/>
    <w:rsid w:val="00B736CA"/>
    <w:rsid w:val="00B772C2"/>
    <w:rsid w:val="00B83CB6"/>
    <w:rsid w:val="00B9027C"/>
    <w:rsid w:val="00BA4639"/>
    <w:rsid w:val="00BB17C6"/>
    <w:rsid w:val="00BD0851"/>
    <w:rsid w:val="00BE0A43"/>
    <w:rsid w:val="00BE6F1D"/>
    <w:rsid w:val="00BF3176"/>
    <w:rsid w:val="00C115E3"/>
    <w:rsid w:val="00C429AA"/>
    <w:rsid w:val="00C42FCB"/>
    <w:rsid w:val="00C77ED6"/>
    <w:rsid w:val="00C958CD"/>
    <w:rsid w:val="00C97A65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C75"/>
    <w:rsid w:val="00E04CAF"/>
    <w:rsid w:val="00E07A90"/>
    <w:rsid w:val="00E45E6B"/>
    <w:rsid w:val="00E85AFA"/>
    <w:rsid w:val="00E90D75"/>
    <w:rsid w:val="00EC548C"/>
    <w:rsid w:val="00EE105A"/>
    <w:rsid w:val="00EE2EC0"/>
    <w:rsid w:val="00F07509"/>
    <w:rsid w:val="00F07D5B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14080F9-80EA-4E3E-827E-8D9B4CAA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4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F2A72-3F75-4AE6-BD9A-CE014C73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11</cp:revision>
  <cp:lastPrinted>2016-01-21T21:31:00Z</cp:lastPrinted>
  <dcterms:created xsi:type="dcterms:W3CDTF">2019-01-25T21:12:00Z</dcterms:created>
  <dcterms:modified xsi:type="dcterms:W3CDTF">2020-03-25T19:20:00Z</dcterms:modified>
</cp:coreProperties>
</file>