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F0465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F04653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F04653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71016D" w:rsidRPr="00F04653" w:rsidRDefault="0071016D" w:rsidP="00880D16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F04653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880D16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Pr="00F04653">
        <w:rPr>
          <w:rFonts w:ascii="Century Gothic" w:hAnsi="Century Gothic"/>
          <w:b/>
          <w:color w:val="0070C0"/>
          <w:sz w:val="48"/>
          <w:szCs w:val="48"/>
          <w:lang w:val="es-EC"/>
        </w:rPr>
        <w:t>#3</w:t>
      </w:r>
    </w:p>
    <w:p w:rsidR="006B01DE" w:rsidRPr="00F04653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F0465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7C4A29" w:rsidRPr="00F0465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4 Días / 03</w:t>
      </w:r>
      <w:r w:rsidR="003E4229" w:rsidRPr="00F04653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3E4229" w:rsidRDefault="006827E6" w:rsidP="00880D16">
      <w:pPr>
        <w:jc w:val="center"/>
        <w:rPr>
          <w:rFonts w:ascii="Century Gothic" w:hAnsi="Century Gothic"/>
          <w:b/>
          <w:color w:val="C00000"/>
          <w:sz w:val="20"/>
        </w:rPr>
      </w:pPr>
      <w:r w:rsidRPr="00F04653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F04653">
        <w:rPr>
          <w:rFonts w:ascii="Century Gothic" w:hAnsi="Century Gothic"/>
          <w:b/>
          <w:color w:val="C00000"/>
          <w:sz w:val="20"/>
        </w:rPr>
        <w:t>h</w:t>
      </w:r>
      <w:r w:rsidR="00622945" w:rsidRPr="00F04653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3A383D">
        <w:rPr>
          <w:rFonts w:ascii="Century Gothic" w:hAnsi="Century Gothic"/>
          <w:b/>
          <w:color w:val="C00000"/>
          <w:sz w:val="20"/>
        </w:rPr>
        <w:t>Diciembre, 2020</w:t>
      </w:r>
      <w:bookmarkStart w:id="0" w:name="_GoBack"/>
      <w:bookmarkEnd w:id="0"/>
    </w:p>
    <w:p w:rsidR="00880D16" w:rsidRPr="00880D16" w:rsidRDefault="00880D16" w:rsidP="00880D16">
      <w:pPr>
        <w:jc w:val="center"/>
        <w:rPr>
          <w:rFonts w:ascii="Century Gothic" w:hAnsi="Century Gothic"/>
          <w:b/>
          <w:color w:val="C00000"/>
          <w:sz w:val="20"/>
        </w:rPr>
      </w:pPr>
    </w:p>
    <w:p w:rsidR="00C42FCB" w:rsidRPr="00880D16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880D16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880D16" w:rsidRDefault="00017D88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</w:t>
      </w:r>
      <w:r w:rsidR="00D75E83">
        <w:rPr>
          <w:rFonts w:ascii="Century Gothic" w:eastAsia="Arial Unicode MS" w:hAnsi="Century Gothic" w:cs="Tahoma"/>
          <w:sz w:val="18"/>
          <w:szCs w:val="18"/>
          <w:lang w:val="es-CL"/>
        </w:rPr>
        <w:t>el/ Aeropuerto, servicio compartido</w:t>
      </w:r>
      <w:r w:rsidRPr="00880D1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017D88" w:rsidRPr="00880D16" w:rsidRDefault="00BE6F1D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TRES (3</w:t>
      </w:r>
      <w:r w:rsidR="00C42FCB"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880D16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880D16" w:rsidRDefault="00017D88" w:rsidP="00F6231E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880D16" w:rsidRDefault="00C42FCB" w:rsidP="00F6231E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880D1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880D16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261544" w:rsidRPr="00880D16" w:rsidRDefault="00261544" w:rsidP="00880D16">
      <w:pPr>
        <w:pStyle w:val="Prrafodelista"/>
        <w:numPr>
          <w:ilvl w:val="0"/>
          <w:numId w:val="11"/>
        </w:numPr>
        <w:ind w:left="1134"/>
        <w:rPr>
          <w:rFonts w:ascii="Century Gothic" w:hAnsi="Century Gothic"/>
          <w:b/>
          <w:color w:val="0070C0"/>
          <w:sz w:val="18"/>
          <w:szCs w:val="18"/>
        </w:rPr>
      </w:pPr>
      <w:r w:rsidRPr="00880D16">
        <w:rPr>
          <w:rFonts w:ascii="Century Gothic" w:hAnsi="Century Gothic"/>
          <w:b/>
          <w:color w:val="0070C0"/>
          <w:sz w:val="18"/>
          <w:szCs w:val="18"/>
        </w:rPr>
        <w:t>Magic Kingdom Park</w:t>
      </w:r>
    </w:p>
    <w:p w:rsidR="00BE6F1D" w:rsidRPr="00880D16" w:rsidRDefault="00BE6F1D" w:rsidP="00880D16">
      <w:pPr>
        <w:pStyle w:val="Prrafodelista"/>
        <w:numPr>
          <w:ilvl w:val="0"/>
          <w:numId w:val="11"/>
        </w:numPr>
        <w:ind w:left="1134"/>
        <w:rPr>
          <w:rFonts w:ascii="Century Gothic" w:hAnsi="Century Gothic"/>
          <w:b/>
          <w:color w:val="0070C0"/>
          <w:sz w:val="18"/>
          <w:szCs w:val="18"/>
        </w:rPr>
      </w:pPr>
      <w:r w:rsidRPr="00880D16">
        <w:rPr>
          <w:rFonts w:ascii="Century Gothic" w:hAnsi="Century Gothic"/>
          <w:b/>
          <w:color w:val="0070C0"/>
          <w:sz w:val="18"/>
          <w:szCs w:val="18"/>
        </w:rPr>
        <w:t>Epcot</w:t>
      </w:r>
    </w:p>
    <w:p w:rsidR="000F398D" w:rsidRPr="00880D16" w:rsidRDefault="00BE6F1D" w:rsidP="00880D16">
      <w:pPr>
        <w:pStyle w:val="Prrafodelista"/>
        <w:numPr>
          <w:ilvl w:val="0"/>
          <w:numId w:val="11"/>
        </w:numPr>
        <w:spacing w:after="0"/>
        <w:ind w:left="1134"/>
        <w:rPr>
          <w:rFonts w:ascii="Century Gothic" w:eastAsia="Arial Unicode MS" w:hAnsi="Century Gothic" w:cs="Tahoma"/>
          <w:b/>
          <w:color w:val="0070C0"/>
          <w:sz w:val="18"/>
          <w:szCs w:val="18"/>
          <w:lang w:val="en-US"/>
        </w:rPr>
      </w:pPr>
      <w:r w:rsidRPr="00342249">
        <w:rPr>
          <w:rFonts w:ascii="Century Gothic" w:hAnsi="Century Gothic"/>
          <w:b/>
          <w:color w:val="0070C0"/>
          <w:sz w:val="18"/>
          <w:szCs w:val="18"/>
          <w:lang w:val="en-US"/>
        </w:rPr>
        <w:t>Animal Kingdom ó Disney Hollywood Studios</w:t>
      </w:r>
    </w:p>
    <w:p w:rsidR="00017D88" w:rsidRPr="00880D16" w:rsidRDefault="00017D88" w:rsidP="00F6231E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 w:rsidRPr="00880D16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880D16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:rsidR="00700F7B" w:rsidRPr="00880D16" w:rsidRDefault="00700F7B" w:rsidP="00F623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880D16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6B01DE" w:rsidRPr="00F04653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300D8E" w:rsidRPr="00880D16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880D16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97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731"/>
        <w:gridCol w:w="731"/>
        <w:gridCol w:w="731"/>
        <w:gridCol w:w="731"/>
        <w:gridCol w:w="731"/>
        <w:gridCol w:w="731"/>
      </w:tblGrid>
      <w:tr w:rsidR="00D75E83" w:rsidRPr="00D75E83" w:rsidTr="00D75E83">
        <w:trPr>
          <w:trHeight w:val="287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D75E83" w:rsidRPr="00D75E83" w:rsidTr="00D75E83">
        <w:trPr>
          <w:trHeight w:val="2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739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659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547</w:t>
            </w:r>
          </w:p>
        </w:tc>
      </w:tr>
      <w:tr w:rsidR="00D75E83" w:rsidRPr="00D75E83" w:rsidTr="00D75E83">
        <w:trPr>
          <w:trHeight w:val="27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978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761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698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547</w:t>
            </w:r>
          </w:p>
        </w:tc>
      </w:tr>
      <w:tr w:rsidR="00D75E83" w:rsidRPr="00D75E83" w:rsidTr="00D75E83">
        <w:trPr>
          <w:trHeight w:val="2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1002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772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706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547</w:t>
            </w:r>
          </w:p>
        </w:tc>
      </w:tr>
      <w:tr w:rsidR="00D75E83" w:rsidRPr="00D75E83" w:rsidTr="00D75E83">
        <w:trPr>
          <w:trHeight w:val="27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1040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791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685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547</w:t>
            </w:r>
          </w:p>
        </w:tc>
      </w:tr>
    </w:tbl>
    <w:p w:rsidR="00BE6F1D" w:rsidRPr="00F04653" w:rsidRDefault="00BE6F1D" w:rsidP="00D75E83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192D45" w:rsidRPr="00880D16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880D16">
        <w:rPr>
          <w:rFonts w:ascii="Century Gothic" w:hAnsi="Century Gothic"/>
          <w:b/>
          <w:sz w:val="20"/>
          <w:szCs w:val="20"/>
        </w:rPr>
        <w:t>PRECIOS POR PERSONA</w:t>
      </w:r>
      <w:r w:rsidR="00163417" w:rsidRPr="00880D16">
        <w:rPr>
          <w:rFonts w:ascii="Century Gothic" w:hAnsi="Century Gothic"/>
          <w:b/>
          <w:sz w:val="20"/>
          <w:szCs w:val="20"/>
        </w:rPr>
        <w:t xml:space="preserve"> POR NOCHE</w:t>
      </w:r>
      <w:r w:rsidRPr="00880D16">
        <w:rPr>
          <w:rFonts w:ascii="Century Gothic" w:hAnsi="Century Gothic"/>
          <w:b/>
          <w:sz w:val="20"/>
          <w:szCs w:val="20"/>
        </w:rPr>
        <w:t xml:space="preserve"> EN US$.</w:t>
      </w:r>
    </w:p>
    <w:tbl>
      <w:tblPr>
        <w:tblW w:w="91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069"/>
        <w:gridCol w:w="3817"/>
        <w:gridCol w:w="875"/>
        <w:gridCol w:w="832"/>
        <w:gridCol w:w="724"/>
        <w:gridCol w:w="879"/>
      </w:tblGrid>
      <w:tr w:rsidR="00D75E83" w:rsidRPr="00D75E83" w:rsidTr="00D75E83">
        <w:trPr>
          <w:trHeight w:val="194"/>
          <w:jc w:val="center"/>
        </w:trPr>
        <w:tc>
          <w:tcPr>
            <w:tcW w:w="9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D75E83" w:rsidRPr="00D75E83" w:rsidTr="00D75E83">
        <w:trPr>
          <w:trHeight w:val="194"/>
          <w:jc w:val="center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D75E83" w:rsidRPr="00D75E83" w:rsidTr="00D75E83">
        <w:trPr>
          <w:trHeight w:val="194"/>
          <w:jc w:val="center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D75E83" w:rsidRPr="00D75E83" w:rsidTr="00D75E83">
        <w:trPr>
          <w:trHeight w:val="187"/>
          <w:jc w:val="center"/>
        </w:trPr>
        <w:tc>
          <w:tcPr>
            <w:tcW w:w="20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Dr.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D75E83" w:rsidRPr="00D75E83" w:rsidTr="00D75E83">
        <w:trPr>
          <w:trHeight w:val="194"/>
          <w:jc w:val="center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D75E83" w:rsidRPr="00D75E83" w:rsidRDefault="00D75E83" w:rsidP="00D75E83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D75E83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4B5C31" w:rsidRPr="00F04653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F04653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F04653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F04653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4B75AD" w:rsidRPr="00F04653" w:rsidRDefault="004B75AD" w:rsidP="004B5C31">
      <w:pPr>
        <w:pStyle w:val="Sinespaciado"/>
        <w:rPr>
          <w:rFonts w:ascii="Century Gothic" w:hAnsi="Century Gothic"/>
          <w:sz w:val="8"/>
          <w:szCs w:val="8"/>
        </w:rPr>
      </w:pPr>
    </w:p>
    <w:p w:rsidR="00571827" w:rsidRPr="00F04653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F04653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880D16" w:rsidRDefault="00017D88" w:rsidP="00D75E8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D75E83" w:rsidRPr="00D75E83" w:rsidRDefault="00D75E83" w:rsidP="00D75E83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10185" w:type="dxa"/>
        <w:tblCellSpacing w:w="15" w:type="dxa"/>
        <w:tblInd w:w="-15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185"/>
      </w:tblGrid>
      <w:tr w:rsidR="00D75E83" w:rsidRPr="00D75E83" w:rsidTr="00D75E83">
        <w:trPr>
          <w:trHeight w:val="212"/>
          <w:tblCellSpacing w:w="15" w:type="dxa"/>
        </w:trPr>
        <w:tc>
          <w:tcPr>
            <w:tcW w:w="0" w:type="auto"/>
            <w:shd w:val="clear" w:color="auto" w:fill="254ABE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D75E83" w:rsidRPr="00D75E83" w:rsidRDefault="00D75E83" w:rsidP="00D75E83">
            <w:pPr>
              <w:rPr>
                <w:rFonts w:ascii="Arial" w:hAnsi="Arial" w:cs="Arial"/>
                <w:color w:val="FF6600"/>
                <w:sz w:val="28"/>
                <w:szCs w:val="28"/>
                <w:lang w:val="es-EC" w:eastAsia="es-EC"/>
              </w:rPr>
            </w:pPr>
            <w:r w:rsidRPr="00D75E83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 xml:space="preserve">Suplementos de Tickets de Walt Disney </w:t>
            </w:r>
            <w:proofErr w:type="spellStart"/>
            <w:r w:rsidRPr="00D75E83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World</w:t>
            </w:r>
            <w:proofErr w:type="spellEnd"/>
            <w:r w:rsidRPr="00D75E83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  /  </w:t>
            </w:r>
            <w:r w:rsidRPr="00D75E83">
              <w:rPr>
                <w:rFonts w:ascii="Calibri" w:hAnsi="Calibri" w:cs="Arial"/>
                <w:color w:val="FFFF00"/>
                <w:sz w:val="20"/>
                <w:szCs w:val="20"/>
                <w:lang w:val="es-EC" w:eastAsia="es-EC"/>
              </w:rPr>
              <w:t>PARA APLICAR A TICKETS DE TRES (3) DIAS</w:t>
            </w:r>
          </w:p>
        </w:tc>
      </w:tr>
      <w:tr w:rsidR="00D75E83" w:rsidRPr="00D75E83" w:rsidTr="00D75E83">
        <w:trPr>
          <w:trHeight w:val="540"/>
          <w:tblCellSpacing w:w="15" w:type="dxa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D75E83" w:rsidRPr="00D75E83" w:rsidRDefault="00D75E83" w:rsidP="00D75E83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D75E83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$.55.00  por adulto y niño</w:t>
            </w:r>
            <w:r w:rsidRPr="00D75E83">
              <w:rPr>
                <w:rFonts w:ascii="Calibri" w:hAnsi="Calibri" w:cs="Arial"/>
                <w:color w:val="993300"/>
                <w:sz w:val="20"/>
                <w:szCs w:val="20"/>
                <w:lang w:val="es-EC" w:eastAsia="es-EC"/>
              </w:rPr>
              <w:br/>
            </w:r>
            <w:r w:rsidRPr="00D75E83">
              <w:rPr>
                <w:rFonts w:ascii="Calibri" w:hAnsi="Calibri" w:cs="Arial"/>
                <w:color w:val="333333"/>
                <w:sz w:val="16"/>
                <w:szCs w:val="16"/>
                <w:lang w:val="es-EC" w:eastAsia="es-EC"/>
              </w:rPr>
              <w:t>Del 01 al 04 de Enero; Del 12 al 16 de Febrero; Del 05 de Marzo al 18 de Abril; del 30 de Abril al 04 de Julio; Del 11 de Julio al 06 de Agosto; Del 05 al 17 de Octubre; Del 27 de Octubre al 15 de Diciembre</w:t>
            </w:r>
          </w:p>
        </w:tc>
      </w:tr>
    </w:tbl>
    <w:p w:rsidR="00BE6F1D" w:rsidRPr="00D75E83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C"/>
        </w:rPr>
      </w:pPr>
    </w:p>
    <w:p w:rsidR="00BE6F1D" w:rsidRPr="00F04653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F04653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F04653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F04653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F0465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F04653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F04653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F04653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F04653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F04653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F0465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F0465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F04653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F04653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F04653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F04653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F04653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F0465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0465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0465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0465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F04653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F04653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F04653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F04653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8AE" w:rsidRDefault="009338AE" w:rsidP="00B83CB6">
      <w:r>
        <w:separator/>
      </w:r>
    </w:p>
  </w:endnote>
  <w:endnote w:type="continuationSeparator" w:id="0">
    <w:p w:rsidR="009338AE" w:rsidRDefault="009338AE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8AE" w:rsidRDefault="009338AE" w:rsidP="00B83CB6">
      <w:r>
        <w:separator/>
      </w:r>
    </w:p>
  </w:footnote>
  <w:footnote w:type="continuationSeparator" w:id="0">
    <w:p w:rsidR="009338AE" w:rsidRDefault="009338AE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1.65pt;height:441.65pt" o:bullet="t">
        <v:imagedata r:id="rId1" o:title="SILUETA"/>
      </v:shape>
    </w:pict>
  </w:numPicBullet>
  <w:abstractNum w:abstractNumId="0">
    <w:nsid w:val="134334D7"/>
    <w:multiLevelType w:val="hybridMultilevel"/>
    <w:tmpl w:val="8EFCBB7A"/>
    <w:lvl w:ilvl="0" w:tplc="CC545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3F66C5"/>
    <w:multiLevelType w:val="hybridMultilevel"/>
    <w:tmpl w:val="BB3EC8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C5C92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102C"/>
    <w:multiLevelType w:val="hybridMultilevel"/>
    <w:tmpl w:val="39C6F138"/>
    <w:lvl w:ilvl="0" w:tplc="CC545754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F248E"/>
    <w:rsid w:val="002F2FA1"/>
    <w:rsid w:val="002F6AA2"/>
    <w:rsid w:val="00300D8E"/>
    <w:rsid w:val="00337414"/>
    <w:rsid w:val="00342249"/>
    <w:rsid w:val="00355F92"/>
    <w:rsid w:val="00367FC1"/>
    <w:rsid w:val="00396F53"/>
    <w:rsid w:val="003A383D"/>
    <w:rsid w:val="003B6FB0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20448"/>
    <w:rsid w:val="00541463"/>
    <w:rsid w:val="00550297"/>
    <w:rsid w:val="00565244"/>
    <w:rsid w:val="005653C6"/>
    <w:rsid w:val="00571827"/>
    <w:rsid w:val="00575761"/>
    <w:rsid w:val="005846C4"/>
    <w:rsid w:val="005A3741"/>
    <w:rsid w:val="005D4C07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A36D3"/>
    <w:rsid w:val="006B01DE"/>
    <w:rsid w:val="006D5587"/>
    <w:rsid w:val="006E6EE5"/>
    <w:rsid w:val="006F1FC6"/>
    <w:rsid w:val="00700F7B"/>
    <w:rsid w:val="0071016D"/>
    <w:rsid w:val="00710811"/>
    <w:rsid w:val="0071140E"/>
    <w:rsid w:val="00722850"/>
    <w:rsid w:val="007457F2"/>
    <w:rsid w:val="007940FB"/>
    <w:rsid w:val="007A6157"/>
    <w:rsid w:val="007A618C"/>
    <w:rsid w:val="007C4A29"/>
    <w:rsid w:val="007E0F9C"/>
    <w:rsid w:val="007E14E5"/>
    <w:rsid w:val="00803760"/>
    <w:rsid w:val="0080786C"/>
    <w:rsid w:val="00820E59"/>
    <w:rsid w:val="00842C87"/>
    <w:rsid w:val="008446AF"/>
    <w:rsid w:val="008604EE"/>
    <w:rsid w:val="00880D16"/>
    <w:rsid w:val="0088176E"/>
    <w:rsid w:val="008A015D"/>
    <w:rsid w:val="008D0D77"/>
    <w:rsid w:val="008D1A4F"/>
    <w:rsid w:val="008D321B"/>
    <w:rsid w:val="009338AE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4EEA"/>
    <w:rsid w:val="00A64BA0"/>
    <w:rsid w:val="00A82B2A"/>
    <w:rsid w:val="00AC166F"/>
    <w:rsid w:val="00AF1F58"/>
    <w:rsid w:val="00B51076"/>
    <w:rsid w:val="00B63ED0"/>
    <w:rsid w:val="00B736CA"/>
    <w:rsid w:val="00B83CB6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9772A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5E83"/>
    <w:rsid w:val="00D7603C"/>
    <w:rsid w:val="00D91727"/>
    <w:rsid w:val="00D9175D"/>
    <w:rsid w:val="00D91B27"/>
    <w:rsid w:val="00DB01C3"/>
    <w:rsid w:val="00DC66CA"/>
    <w:rsid w:val="00DE7C75"/>
    <w:rsid w:val="00E07A90"/>
    <w:rsid w:val="00E45E6B"/>
    <w:rsid w:val="00E85AFA"/>
    <w:rsid w:val="00EE105A"/>
    <w:rsid w:val="00EE2EC0"/>
    <w:rsid w:val="00F04653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B436D42-CF50-4D09-BA45-94EA9EB5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89955-A23C-40CA-B33C-917FA93C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11</cp:revision>
  <cp:lastPrinted>2020-03-25T20:17:00Z</cp:lastPrinted>
  <dcterms:created xsi:type="dcterms:W3CDTF">2019-01-24T00:28:00Z</dcterms:created>
  <dcterms:modified xsi:type="dcterms:W3CDTF">2020-03-25T20:17:00Z</dcterms:modified>
</cp:coreProperties>
</file>