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C515D" w14:textId="77777777" w:rsidR="002A7936" w:rsidRDefault="002A7936" w:rsidP="00CC1E24">
      <w:pPr>
        <w:pStyle w:val="Default"/>
        <w:jc w:val="center"/>
        <w:rPr>
          <w:rFonts w:ascii="Century Gothic" w:eastAsia="Times New Roman" w:hAnsi="Century Gothic"/>
          <w:b/>
          <w:bCs/>
          <w:color w:val="1F497D" w:themeColor="text2"/>
          <w:sz w:val="52"/>
          <w:szCs w:val="18"/>
          <w:lang w:eastAsia="es-ES"/>
        </w:rPr>
      </w:pPr>
      <w:r>
        <w:rPr>
          <w:rFonts w:ascii="Century Gothic" w:eastAsia="Times New Roman" w:hAnsi="Century Gothic"/>
          <w:b/>
          <w:bCs/>
          <w:noProof/>
          <w:color w:val="1F497D" w:themeColor="text2"/>
          <w:sz w:val="52"/>
          <w:szCs w:val="18"/>
          <w:lang w:val="es-ES_tradnl" w:eastAsia="es-ES_tradnl"/>
        </w:rPr>
        <w:drawing>
          <wp:anchor distT="0" distB="0" distL="114300" distR="114300" simplePos="0" relativeHeight="251661312" behindDoc="1" locked="0" layoutInCell="1" allowOverlap="1" wp14:anchorId="1B866C52" wp14:editId="0EF655F7">
            <wp:simplePos x="0" y="0"/>
            <wp:positionH relativeFrom="column">
              <wp:posOffset>-506095</wp:posOffset>
            </wp:positionH>
            <wp:positionV relativeFrom="paragraph">
              <wp:posOffset>-891773</wp:posOffset>
            </wp:positionV>
            <wp:extent cx="7607393" cy="2860040"/>
            <wp:effectExtent l="0" t="0" r="12700" b="1016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XIC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07393" cy="2860040"/>
                    </a:xfrm>
                    <a:prstGeom prst="rect">
                      <a:avLst/>
                    </a:prstGeom>
                  </pic:spPr>
                </pic:pic>
              </a:graphicData>
            </a:graphic>
          </wp:anchor>
        </w:drawing>
      </w:r>
    </w:p>
    <w:p w14:paraId="316A3846" w14:textId="77777777" w:rsidR="002A7936" w:rsidRDefault="002A7936" w:rsidP="002A7936">
      <w:pPr>
        <w:pStyle w:val="Default"/>
        <w:tabs>
          <w:tab w:val="left" w:pos="1484"/>
        </w:tabs>
        <w:rPr>
          <w:rFonts w:ascii="Century Gothic" w:eastAsia="Times New Roman" w:hAnsi="Century Gothic"/>
          <w:b/>
          <w:bCs/>
          <w:color w:val="1F497D" w:themeColor="text2"/>
          <w:sz w:val="52"/>
          <w:szCs w:val="18"/>
          <w:lang w:eastAsia="es-ES"/>
        </w:rPr>
      </w:pPr>
      <w:r>
        <w:rPr>
          <w:rFonts w:ascii="Century Gothic" w:eastAsia="Times New Roman" w:hAnsi="Century Gothic"/>
          <w:b/>
          <w:bCs/>
          <w:color w:val="1F497D" w:themeColor="text2"/>
          <w:sz w:val="52"/>
          <w:szCs w:val="18"/>
          <w:lang w:eastAsia="es-ES"/>
        </w:rPr>
        <w:tab/>
      </w:r>
    </w:p>
    <w:p w14:paraId="52FDA6F3" w14:textId="77777777" w:rsidR="002A7936" w:rsidRDefault="002A7936" w:rsidP="002A7936">
      <w:pPr>
        <w:pStyle w:val="Default"/>
        <w:tabs>
          <w:tab w:val="left" w:pos="1484"/>
        </w:tabs>
        <w:rPr>
          <w:rFonts w:ascii="Century Gothic" w:eastAsia="Times New Roman" w:hAnsi="Century Gothic"/>
          <w:b/>
          <w:bCs/>
          <w:color w:val="1F497D" w:themeColor="text2"/>
          <w:sz w:val="52"/>
          <w:szCs w:val="18"/>
          <w:lang w:eastAsia="es-ES"/>
        </w:rPr>
      </w:pPr>
    </w:p>
    <w:p w14:paraId="67FAAA17" w14:textId="77777777" w:rsidR="002A7936" w:rsidRPr="00944EA0" w:rsidRDefault="002A7936" w:rsidP="002A7936">
      <w:pPr>
        <w:pStyle w:val="Default"/>
        <w:tabs>
          <w:tab w:val="left" w:pos="1484"/>
        </w:tabs>
        <w:rPr>
          <w:rFonts w:ascii="Century Gothic" w:eastAsia="Times New Roman" w:hAnsi="Century Gothic"/>
          <w:b/>
          <w:bCs/>
          <w:color w:val="1F497D" w:themeColor="text2"/>
          <w:sz w:val="36"/>
          <w:szCs w:val="18"/>
          <w:lang w:eastAsia="es-ES"/>
        </w:rPr>
      </w:pPr>
    </w:p>
    <w:p w14:paraId="165C3130" w14:textId="77777777" w:rsidR="00690ECA" w:rsidRPr="00C46CF6" w:rsidRDefault="00690ECA" w:rsidP="002A7936">
      <w:pPr>
        <w:pStyle w:val="Default"/>
        <w:jc w:val="center"/>
        <w:rPr>
          <w:rFonts w:ascii="Century Gothic" w:eastAsia="Times New Roman" w:hAnsi="Century Gothic"/>
          <w:b/>
          <w:bCs/>
          <w:color w:val="1F497D" w:themeColor="text2"/>
          <w:sz w:val="11"/>
          <w:szCs w:val="18"/>
          <w:lang w:eastAsia="es-ES"/>
        </w:rPr>
      </w:pPr>
    </w:p>
    <w:p w14:paraId="69D7C970" w14:textId="77777777" w:rsidR="00D21800" w:rsidRDefault="00D21800" w:rsidP="002A7936">
      <w:pPr>
        <w:pStyle w:val="Default"/>
        <w:jc w:val="center"/>
        <w:rPr>
          <w:rFonts w:ascii="Century Gothic" w:eastAsia="Times New Roman" w:hAnsi="Century Gothic"/>
          <w:b/>
          <w:bCs/>
          <w:color w:val="1F497D" w:themeColor="text2"/>
          <w:sz w:val="52"/>
          <w:szCs w:val="18"/>
          <w:lang w:eastAsia="es-ES"/>
        </w:rPr>
      </w:pPr>
    </w:p>
    <w:p w14:paraId="1657C713" w14:textId="77777777" w:rsidR="00D21800" w:rsidRPr="00941F87" w:rsidRDefault="00D21800" w:rsidP="002A7936">
      <w:pPr>
        <w:pStyle w:val="Default"/>
        <w:jc w:val="center"/>
        <w:rPr>
          <w:rFonts w:ascii="Century Gothic" w:eastAsia="Times New Roman" w:hAnsi="Century Gothic"/>
          <w:b/>
          <w:bCs/>
          <w:color w:val="1F497D" w:themeColor="text2"/>
          <w:szCs w:val="18"/>
          <w:lang w:eastAsia="es-ES"/>
        </w:rPr>
      </w:pPr>
    </w:p>
    <w:p w14:paraId="407CE145" w14:textId="77777777" w:rsidR="00D06C46" w:rsidRPr="00C435A3" w:rsidRDefault="00D06C46" w:rsidP="00D06C46">
      <w:pPr>
        <w:pStyle w:val="Default"/>
        <w:jc w:val="center"/>
        <w:rPr>
          <w:rFonts w:ascii="Century Gothic" w:eastAsia="Times New Roman" w:hAnsi="Century Gothic"/>
          <w:b/>
          <w:bCs/>
          <w:color w:val="1F497D" w:themeColor="text2"/>
          <w:sz w:val="52"/>
          <w:szCs w:val="18"/>
          <w:lang w:eastAsia="es-ES"/>
        </w:rPr>
      </w:pPr>
      <w:r>
        <w:rPr>
          <w:rFonts w:ascii="Century Gothic" w:eastAsia="Times New Roman" w:hAnsi="Century Gothic"/>
          <w:b/>
          <w:bCs/>
          <w:color w:val="1F497D" w:themeColor="text2"/>
          <w:sz w:val="52"/>
          <w:szCs w:val="18"/>
          <w:lang w:eastAsia="es-ES"/>
        </w:rPr>
        <w:t>SABOR A MEXICO</w:t>
      </w:r>
    </w:p>
    <w:p w14:paraId="11DAE4D8" w14:textId="77777777" w:rsidR="000C3839" w:rsidRDefault="003B4E80" w:rsidP="00CC1E24">
      <w:pPr>
        <w:pStyle w:val="Default"/>
        <w:jc w:val="center"/>
        <w:rPr>
          <w:rFonts w:ascii="Century Gothic" w:hAnsi="Century Gothic"/>
          <w:b/>
          <w:bCs/>
          <w:color w:val="E36C0A" w:themeColor="accent6" w:themeShade="BF"/>
          <w:sz w:val="32"/>
          <w:szCs w:val="28"/>
        </w:rPr>
      </w:pPr>
      <w:r w:rsidRPr="00C435A3">
        <w:rPr>
          <w:rFonts w:ascii="Century Gothic" w:hAnsi="Century Gothic"/>
          <w:b/>
          <w:bCs/>
          <w:color w:val="E36C0A" w:themeColor="accent6" w:themeShade="BF"/>
          <w:sz w:val="32"/>
          <w:szCs w:val="28"/>
        </w:rPr>
        <w:t>0</w:t>
      </w:r>
      <w:r w:rsidR="00F43CA8">
        <w:rPr>
          <w:rFonts w:ascii="Century Gothic" w:hAnsi="Century Gothic"/>
          <w:b/>
          <w:bCs/>
          <w:color w:val="E36C0A" w:themeColor="accent6" w:themeShade="BF"/>
          <w:sz w:val="32"/>
          <w:szCs w:val="28"/>
        </w:rPr>
        <w:t>8</w:t>
      </w:r>
      <w:r w:rsidRPr="00C435A3">
        <w:rPr>
          <w:rFonts w:ascii="Century Gothic" w:hAnsi="Century Gothic"/>
          <w:b/>
          <w:bCs/>
          <w:color w:val="E36C0A" w:themeColor="accent6" w:themeShade="BF"/>
          <w:sz w:val="32"/>
          <w:szCs w:val="28"/>
        </w:rPr>
        <w:t xml:space="preserve"> Días / 0</w:t>
      </w:r>
      <w:r w:rsidR="00F43CA8">
        <w:rPr>
          <w:rFonts w:ascii="Century Gothic" w:hAnsi="Century Gothic"/>
          <w:b/>
          <w:bCs/>
          <w:color w:val="E36C0A" w:themeColor="accent6" w:themeShade="BF"/>
          <w:sz w:val="32"/>
          <w:szCs w:val="28"/>
        </w:rPr>
        <w:t>7</w:t>
      </w:r>
      <w:r w:rsidRPr="00C435A3">
        <w:rPr>
          <w:rFonts w:ascii="Century Gothic" w:hAnsi="Century Gothic"/>
          <w:b/>
          <w:bCs/>
          <w:color w:val="E36C0A" w:themeColor="accent6" w:themeShade="BF"/>
          <w:sz w:val="32"/>
          <w:szCs w:val="28"/>
        </w:rPr>
        <w:t xml:space="preserve"> Noches</w:t>
      </w:r>
    </w:p>
    <w:p w14:paraId="1589DE9B" w14:textId="77777777" w:rsidR="00A62C08" w:rsidRPr="00D06C46" w:rsidRDefault="00122E5A" w:rsidP="00D06C46">
      <w:pPr>
        <w:pStyle w:val="Default"/>
        <w:jc w:val="center"/>
        <w:rPr>
          <w:rFonts w:ascii="Century Gothic" w:hAnsi="Century Gothic"/>
          <w:b/>
          <w:bCs/>
          <w:color w:val="C00000"/>
          <w:sz w:val="20"/>
          <w:szCs w:val="20"/>
        </w:rPr>
      </w:pPr>
      <w:r w:rsidRPr="00122E5A">
        <w:rPr>
          <w:rFonts w:ascii="Century Gothic" w:hAnsi="Century Gothic"/>
          <w:b/>
          <w:bCs/>
          <w:color w:val="C00000"/>
          <w:sz w:val="20"/>
          <w:szCs w:val="20"/>
        </w:rPr>
        <w:t>Vigencia</w:t>
      </w:r>
      <w:r w:rsidR="00767530">
        <w:rPr>
          <w:rFonts w:ascii="Century Gothic" w:hAnsi="Century Gothic"/>
          <w:b/>
          <w:bCs/>
          <w:color w:val="C00000"/>
          <w:sz w:val="20"/>
          <w:szCs w:val="20"/>
        </w:rPr>
        <w:t>: Hasta 15 de Diciembre del 20</w:t>
      </w:r>
      <w:r w:rsidR="00F85A76">
        <w:rPr>
          <w:rFonts w:ascii="Century Gothic" w:hAnsi="Century Gothic"/>
          <w:b/>
          <w:bCs/>
          <w:color w:val="C00000"/>
          <w:sz w:val="20"/>
          <w:szCs w:val="20"/>
        </w:rPr>
        <w:t>24</w:t>
      </w:r>
    </w:p>
    <w:p w14:paraId="652D9342" w14:textId="77777777" w:rsidR="00F77447" w:rsidRPr="00122E5A" w:rsidRDefault="000C1A28" w:rsidP="00122E5A">
      <w:pPr>
        <w:tabs>
          <w:tab w:val="left" w:pos="3700"/>
        </w:tabs>
        <w:autoSpaceDE w:val="0"/>
        <w:autoSpaceDN w:val="0"/>
        <w:adjustRightInd w:val="0"/>
        <w:jc w:val="both"/>
        <w:rPr>
          <w:rFonts w:ascii="Century Gothic" w:hAnsi="Century Gothic" w:cs="Verdana"/>
          <w:b/>
          <w:bCs/>
          <w:color w:val="000000"/>
          <w:sz w:val="18"/>
          <w:szCs w:val="18"/>
        </w:rPr>
      </w:pPr>
      <w:r w:rsidRPr="00C435A3">
        <w:rPr>
          <w:rFonts w:ascii="Century Gothic" w:hAnsi="Century Gothic" w:cs="Verdana"/>
          <w:b/>
          <w:bCs/>
          <w:color w:val="000000"/>
          <w:sz w:val="18"/>
          <w:szCs w:val="18"/>
        </w:rPr>
        <w:tab/>
      </w:r>
    </w:p>
    <w:p w14:paraId="20773899" w14:textId="77777777" w:rsidR="008E1A1F" w:rsidRDefault="008E1A1F" w:rsidP="008E1A1F">
      <w:pPr>
        <w:autoSpaceDE w:val="0"/>
        <w:autoSpaceDN w:val="0"/>
        <w:adjustRightInd w:val="0"/>
        <w:ind w:left="993"/>
        <w:rPr>
          <w:rFonts w:ascii="Century Gothic" w:hAnsi="Century Gothic" w:cs="Verdana"/>
          <w:b/>
          <w:bCs/>
          <w:color w:val="000000"/>
          <w:szCs w:val="18"/>
        </w:rPr>
      </w:pPr>
    </w:p>
    <w:p w14:paraId="18C31575" w14:textId="77777777" w:rsidR="008E1A1F" w:rsidRDefault="008E1A1F" w:rsidP="008E1A1F">
      <w:pPr>
        <w:autoSpaceDE w:val="0"/>
        <w:autoSpaceDN w:val="0"/>
        <w:adjustRightInd w:val="0"/>
        <w:ind w:left="993"/>
        <w:rPr>
          <w:rFonts w:ascii="Century Gothic" w:hAnsi="Century Gothic" w:cs="Verdana"/>
          <w:b/>
          <w:bCs/>
          <w:color w:val="000000"/>
          <w:szCs w:val="18"/>
        </w:rPr>
      </w:pPr>
    </w:p>
    <w:p w14:paraId="0F1AF51C" w14:textId="77777777" w:rsidR="008E1A1F" w:rsidRPr="002C1537" w:rsidRDefault="00682E57" w:rsidP="002C1537">
      <w:pPr>
        <w:autoSpaceDE w:val="0"/>
        <w:autoSpaceDN w:val="0"/>
        <w:adjustRightInd w:val="0"/>
        <w:spacing w:line="276" w:lineRule="auto"/>
        <w:ind w:left="993"/>
        <w:rPr>
          <w:rFonts w:ascii="Century Gothic" w:hAnsi="Century Gothic" w:cs="Verdana"/>
          <w:b/>
          <w:bCs/>
          <w:color w:val="000000"/>
        </w:rPr>
      </w:pPr>
      <w:r w:rsidRPr="002C1537">
        <w:rPr>
          <w:rFonts w:ascii="Century Gothic" w:hAnsi="Century Gothic" w:cs="Verdana"/>
          <w:b/>
          <w:bCs/>
          <w:color w:val="000000"/>
        </w:rPr>
        <w:t>PROGRAMA INCLUYE:</w:t>
      </w:r>
    </w:p>
    <w:p w14:paraId="1839F137" w14:textId="77777777" w:rsidR="008E1A1F" w:rsidRPr="002C1537" w:rsidRDefault="008E1A1F" w:rsidP="002C1537">
      <w:pPr>
        <w:autoSpaceDE w:val="0"/>
        <w:autoSpaceDN w:val="0"/>
        <w:adjustRightInd w:val="0"/>
        <w:spacing w:line="276" w:lineRule="auto"/>
        <w:ind w:left="993"/>
        <w:rPr>
          <w:rFonts w:ascii="Century Gothic" w:hAnsi="Century Gothic" w:cs="Verdana"/>
          <w:b/>
          <w:bCs/>
          <w:color w:val="000000"/>
        </w:rPr>
      </w:pPr>
    </w:p>
    <w:p w14:paraId="01E78DBF" w14:textId="77777777" w:rsidR="008E1A1F" w:rsidRPr="002C1537" w:rsidRDefault="0053441A" w:rsidP="002C1537">
      <w:pPr>
        <w:pStyle w:val="Prrafodelista"/>
        <w:numPr>
          <w:ilvl w:val="0"/>
          <w:numId w:val="18"/>
        </w:numPr>
        <w:autoSpaceDE w:val="0"/>
        <w:autoSpaceDN w:val="0"/>
        <w:adjustRightInd w:val="0"/>
        <w:spacing w:line="276" w:lineRule="auto"/>
        <w:jc w:val="both"/>
        <w:rPr>
          <w:rFonts w:ascii="Century Gothic" w:hAnsi="Century Gothic" w:cs="Verdana"/>
          <w:b/>
          <w:bCs/>
          <w:color w:val="000000"/>
        </w:rPr>
      </w:pPr>
      <w:r w:rsidRPr="002C1537">
        <w:rPr>
          <w:rFonts w:ascii="Century Gothic" w:hAnsi="Century Gothic"/>
          <w:lang w:val="es-ES_tradnl"/>
        </w:rPr>
        <w:t>Traslado Aeropuerto / Hotel /</w:t>
      </w:r>
      <w:r w:rsidR="001D6F18" w:rsidRPr="002C1537">
        <w:rPr>
          <w:rFonts w:ascii="Century Gothic" w:hAnsi="Century Gothic"/>
          <w:lang w:val="es-ES_tradnl"/>
        </w:rPr>
        <w:t xml:space="preserve"> Aeropuerto</w:t>
      </w:r>
      <w:r w:rsidR="00B41A0C" w:rsidRPr="002C1537">
        <w:rPr>
          <w:rFonts w:ascii="Century Gothic" w:hAnsi="Century Gothic"/>
        </w:rPr>
        <w:t>, en la ciudad de México.</w:t>
      </w:r>
    </w:p>
    <w:p w14:paraId="2B3585CB" w14:textId="77777777" w:rsidR="008E1A1F" w:rsidRPr="002C1537" w:rsidRDefault="00B41A0C" w:rsidP="002C1537">
      <w:pPr>
        <w:pStyle w:val="Prrafodelista"/>
        <w:numPr>
          <w:ilvl w:val="0"/>
          <w:numId w:val="18"/>
        </w:numPr>
        <w:autoSpaceDE w:val="0"/>
        <w:autoSpaceDN w:val="0"/>
        <w:adjustRightInd w:val="0"/>
        <w:spacing w:line="276" w:lineRule="auto"/>
        <w:jc w:val="both"/>
        <w:rPr>
          <w:rFonts w:ascii="Century Gothic" w:hAnsi="Century Gothic" w:cs="Verdana"/>
          <w:b/>
          <w:bCs/>
          <w:color w:val="000000"/>
        </w:rPr>
      </w:pPr>
      <w:r w:rsidRPr="002C1537">
        <w:rPr>
          <w:rFonts w:ascii="Century Gothic" w:hAnsi="Century Gothic"/>
          <w:b/>
          <w:bCs/>
          <w:lang w:val="es-ES_tradnl"/>
        </w:rPr>
        <w:t>TRES</w:t>
      </w:r>
      <w:r w:rsidR="00122E5A" w:rsidRPr="002C1537">
        <w:rPr>
          <w:rFonts w:ascii="Century Gothic" w:hAnsi="Century Gothic"/>
          <w:b/>
          <w:bCs/>
          <w:lang w:val="es-ES_tradnl"/>
        </w:rPr>
        <w:t xml:space="preserve"> (</w:t>
      </w:r>
      <w:r w:rsidR="00DD412C" w:rsidRPr="002C1537">
        <w:rPr>
          <w:rFonts w:ascii="Century Gothic" w:hAnsi="Century Gothic"/>
          <w:b/>
          <w:bCs/>
          <w:lang w:val="es-ES_tradnl"/>
        </w:rPr>
        <w:t>0</w:t>
      </w:r>
      <w:r w:rsidRPr="002C1537">
        <w:rPr>
          <w:rFonts w:ascii="Century Gothic" w:hAnsi="Century Gothic"/>
          <w:b/>
          <w:bCs/>
          <w:lang w:val="es-ES_tradnl"/>
        </w:rPr>
        <w:t>3</w:t>
      </w:r>
      <w:r w:rsidR="009E6A44" w:rsidRPr="002C1537">
        <w:rPr>
          <w:rFonts w:ascii="Century Gothic" w:hAnsi="Century Gothic"/>
          <w:b/>
          <w:bCs/>
          <w:lang w:val="es-ES_tradnl"/>
        </w:rPr>
        <w:t>)</w:t>
      </w:r>
      <w:r w:rsidR="009E6A44" w:rsidRPr="002C1537">
        <w:rPr>
          <w:rFonts w:ascii="Century Gothic" w:hAnsi="Century Gothic"/>
          <w:b/>
          <w:lang w:val="es-ES_tradnl"/>
        </w:rPr>
        <w:t xml:space="preserve"> NOCHES</w:t>
      </w:r>
      <w:r w:rsidR="00682E57" w:rsidRPr="002C1537">
        <w:rPr>
          <w:rFonts w:ascii="Century Gothic" w:hAnsi="Century Gothic"/>
          <w:lang w:val="es-ES_tradnl"/>
        </w:rPr>
        <w:t xml:space="preserve"> de Alojamiento en Ciudad de México</w:t>
      </w:r>
      <w:r w:rsidR="00122E5A" w:rsidRPr="002C1537">
        <w:rPr>
          <w:rFonts w:ascii="Century Gothic" w:hAnsi="Century Gothic"/>
          <w:lang w:val="es-ES_tradnl"/>
        </w:rPr>
        <w:t>.</w:t>
      </w:r>
    </w:p>
    <w:p w14:paraId="3F5A996F" w14:textId="77777777" w:rsidR="008E1A1F" w:rsidRPr="002C1537" w:rsidRDefault="00F43CA8" w:rsidP="002C1537">
      <w:pPr>
        <w:pStyle w:val="Prrafodelista"/>
        <w:numPr>
          <w:ilvl w:val="0"/>
          <w:numId w:val="18"/>
        </w:numPr>
        <w:autoSpaceDE w:val="0"/>
        <w:autoSpaceDN w:val="0"/>
        <w:adjustRightInd w:val="0"/>
        <w:spacing w:line="276" w:lineRule="auto"/>
        <w:jc w:val="both"/>
        <w:rPr>
          <w:rFonts w:ascii="Century Gothic" w:hAnsi="Century Gothic" w:cs="Verdana"/>
          <w:b/>
          <w:bCs/>
          <w:color w:val="000000"/>
        </w:rPr>
      </w:pPr>
      <w:r w:rsidRPr="002C1537">
        <w:rPr>
          <w:rFonts w:ascii="Century Gothic" w:hAnsi="Century Gothic"/>
          <w:b/>
          <w:bCs/>
          <w:color w:val="000000"/>
          <w:lang w:val="es-ES_tradnl"/>
        </w:rPr>
        <w:t xml:space="preserve">UNA (01) NOCHE </w:t>
      </w:r>
      <w:r w:rsidRPr="002C1537">
        <w:rPr>
          <w:rFonts w:ascii="Century Gothic" w:hAnsi="Century Gothic"/>
          <w:bCs/>
          <w:color w:val="000000"/>
          <w:lang w:val="es-ES_tradnl"/>
        </w:rPr>
        <w:t>de Alojamiento en Taxco.</w:t>
      </w:r>
    </w:p>
    <w:p w14:paraId="11BD1C41" w14:textId="77777777" w:rsidR="008E1A1F" w:rsidRPr="002C1537" w:rsidRDefault="00F43CA8" w:rsidP="002C1537">
      <w:pPr>
        <w:pStyle w:val="Prrafodelista"/>
        <w:numPr>
          <w:ilvl w:val="0"/>
          <w:numId w:val="18"/>
        </w:numPr>
        <w:autoSpaceDE w:val="0"/>
        <w:autoSpaceDN w:val="0"/>
        <w:adjustRightInd w:val="0"/>
        <w:spacing w:line="276" w:lineRule="auto"/>
        <w:jc w:val="both"/>
        <w:rPr>
          <w:rFonts w:ascii="Century Gothic" w:hAnsi="Century Gothic"/>
          <w:bCs/>
          <w:color w:val="000000"/>
          <w:lang w:val="es-ES_tradnl"/>
        </w:rPr>
      </w:pPr>
      <w:r w:rsidRPr="002C1537">
        <w:rPr>
          <w:rFonts w:ascii="Century Gothic" w:hAnsi="Century Gothic"/>
          <w:b/>
          <w:bCs/>
          <w:color w:val="000000"/>
          <w:lang w:val="es-ES_tradnl"/>
        </w:rPr>
        <w:t xml:space="preserve">DOS (02) NOCHES </w:t>
      </w:r>
      <w:r w:rsidRPr="002C1537">
        <w:rPr>
          <w:rFonts w:ascii="Century Gothic" w:hAnsi="Century Gothic"/>
          <w:bCs/>
          <w:color w:val="000000"/>
          <w:lang w:val="es-ES_tradnl"/>
        </w:rPr>
        <w:t>de Alojamiento en</w:t>
      </w:r>
      <w:r w:rsidR="00B41A0C" w:rsidRPr="002C1537">
        <w:rPr>
          <w:rFonts w:ascii="Century Gothic" w:hAnsi="Century Gothic"/>
          <w:bCs/>
          <w:color w:val="000000"/>
          <w:lang w:val="es-ES_tradnl"/>
        </w:rPr>
        <w:t xml:space="preserve"> el Puerto de</w:t>
      </w:r>
      <w:r w:rsidRPr="002C1537">
        <w:rPr>
          <w:rFonts w:ascii="Century Gothic" w:hAnsi="Century Gothic"/>
          <w:bCs/>
          <w:color w:val="000000"/>
          <w:lang w:val="es-ES_tradnl"/>
        </w:rPr>
        <w:t xml:space="preserve"> Acapulco.</w:t>
      </w:r>
    </w:p>
    <w:p w14:paraId="1EF1B6CB" w14:textId="77777777" w:rsidR="00B41A0C" w:rsidRPr="002C1537" w:rsidRDefault="00B41A0C" w:rsidP="002C1537">
      <w:pPr>
        <w:pStyle w:val="Prrafodelista"/>
        <w:numPr>
          <w:ilvl w:val="0"/>
          <w:numId w:val="18"/>
        </w:numPr>
        <w:autoSpaceDE w:val="0"/>
        <w:autoSpaceDN w:val="0"/>
        <w:adjustRightInd w:val="0"/>
        <w:spacing w:line="276" w:lineRule="auto"/>
        <w:jc w:val="both"/>
        <w:rPr>
          <w:rFonts w:ascii="Century Gothic" w:hAnsi="Century Gothic"/>
          <w:bCs/>
          <w:color w:val="000000"/>
          <w:lang w:val="es-ES_tradnl"/>
        </w:rPr>
      </w:pPr>
      <w:r w:rsidRPr="002C1537">
        <w:rPr>
          <w:rFonts w:ascii="Century Gothic" w:hAnsi="Century Gothic"/>
          <w:b/>
          <w:bCs/>
          <w:color w:val="000000"/>
          <w:lang w:val="es-ES_tradnl"/>
        </w:rPr>
        <w:t xml:space="preserve">UNA (01) NOCHE </w:t>
      </w:r>
      <w:r w:rsidR="00D06C46" w:rsidRPr="002C1537">
        <w:rPr>
          <w:rFonts w:ascii="Century Gothic" w:hAnsi="Century Gothic"/>
          <w:lang w:val="es-ES_tradnl"/>
        </w:rPr>
        <w:t>de Alojamiento en Ciudad de México.</w:t>
      </w:r>
    </w:p>
    <w:p w14:paraId="39FE40AB" w14:textId="71AE0B43" w:rsidR="00D06C46" w:rsidRPr="002C1537" w:rsidRDefault="00D06C46" w:rsidP="002C1537">
      <w:pPr>
        <w:pStyle w:val="Prrafodelista"/>
        <w:numPr>
          <w:ilvl w:val="0"/>
          <w:numId w:val="18"/>
        </w:numPr>
        <w:autoSpaceDE w:val="0"/>
        <w:autoSpaceDN w:val="0"/>
        <w:adjustRightInd w:val="0"/>
        <w:spacing w:line="276" w:lineRule="auto"/>
        <w:jc w:val="both"/>
        <w:rPr>
          <w:rFonts w:ascii="Century Gothic" w:hAnsi="Century Gothic" w:cs="Verdana"/>
          <w:color w:val="000000"/>
        </w:rPr>
      </w:pPr>
      <w:r w:rsidRPr="002C1537">
        <w:rPr>
          <w:rFonts w:ascii="Century Gothic" w:hAnsi="Century Gothic" w:cs="Verdana"/>
          <w:b/>
          <w:color w:val="000000"/>
        </w:rPr>
        <w:t xml:space="preserve">Pensión Completa </w:t>
      </w:r>
      <w:r w:rsidRPr="002C1537">
        <w:rPr>
          <w:rFonts w:ascii="Century Gothic" w:hAnsi="Century Gothic" w:cs="Verdana"/>
          <w:color w:val="000000"/>
        </w:rPr>
        <w:t>durante todo el recorrido, Desayunos, Almuerzos y Cenas  (excepto al Regreso de Acapulco (Día 7 de itin</w:t>
      </w:r>
      <w:r w:rsidR="00150100">
        <w:rPr>
          <w:rFonts w:ascii="Century Gothic" w:hAnsi="Century Gothic" w:cs="Verdana"/>
          <w:color w:val="000000"/>
        </w:rPr>
        <w:t>erario) no incluye Almuerzo el día de llegada ni el de</w:t>
      </w:r>
      <w:r w:rsidRPr="002C1537">
        <w:rPr>
          <w:rFonts w:ascii="Century Gothic" w:hAnsi="Century Gothic" w:cs="Verdana"/>
          <w:color w:val="000000"/>
        </w:rPr>
        <w:t xml:space="preserve"> salida por vuelos).</w:t>
      </w:r>
    </w:p>
    <w:p w14:paraId="6A03BF6D" w14:textId="77777777" w:rsidR="00D06C46" w:rsidRPr="002C1537" w:rsidRDefault="00D06C46" w:rsidP="002C1537">
      <w:pPr>
        <w:pStyle w:val="Prrafodelista"/>
        <w:numPr>
          <w:ilvl w:val="0"/>
          <w:numId w:val="18"/>
        </w:numPr>
        <w:autoSpaceDE w:val="0"/>
        <w:autoSpaceDN w:val="0"/>
        <w:adjustRightInd w:val="0"/>
        <w:spacing w:line="276" w:lineRule="auto"/>
        <w:jc w:val="both"/>
        <w:rPr>
          <w:rFonts w:ascii="Century Gothic" w:hAnsi="Century Gothic" w:cs="Verdana"/>
          <w:color w:val="000000"/>
        </w:rPr>
      </w:pPr>
      <w:r w:rsidRPr="002C1537">
        <w:rPr>
          <w:rFonts w:ascii="Century Gothic" w:hAnsi="Century Gothic" w:cs="Verdana"/>
          <w:color w:val="000000"/>
        </w:rPr>
        <w:t>Tour Panorámico a Garibaldi.</w:t>
      </w:r>
    </w:p>
    <w:p w14:paraId="2CD3BA9A" w14:textId="5C0CE6E1" w:rsidR="00D06C46" w:rsidRPr="002C1537" w:rsidRDefault="00D06C46" w:rsidP="002C1537">
      <w:pPr>
        <w:pStyle w:val="Prrafodelista"/>
        <w:numPr>
          <w:ilvl w:val="0"/>
          <w:numId w:val="18"/>
        </w:numPr>
        <w:autoSpaceDE w:val="0"/>
        <w:autoSpaceDN w:val="0"/>
        <w:adjustRightInd w:val="0"/>
        <w:spacing w:line="276" w:lineRule="auto"/>
        <w:jc w:val="both"/>
        <w:rPr>
          <w:rFonts w:ascii="Century Gothic" w:hAnsi="Century Gothic" w:cs="Verdana"/>
          <w:color w:val="000000"/>
        </w:rPr>
      </w:pPr>
      <w:r w:rsidRPr="002C1537">
        <w:rPr>
          <w:rFonts w:ascii="Century Gothic" w:hAnsi="Century Gothic" w:cs="Verdana"/>
          <w:color w:val="000000"/>
        </w:rPr>
        <w:t xml:space="preserve">Tour de Ciudad, Xochimilco y Ciudad Universitaria </w:t>
      </w:r>
      <w:r w:rsidR="00150100">
        <w:rPr>
          <w:rFonts w:ascii="Century Gothic" w:hAnsi="Century Gothic" w:cs="Verdana"/>
          <w:color w:val="000000"/>
        </w:rPr>
        <w:t>con comida menú turístico.</w:t>
      </w:r>
    </w:p>
    <w:p w14:paraId="51AA5F0A" w14:textId="77777777" w:rsidR="00D06C46" w:rsidRPr="002C1537" w:rsidRDefault="00D06C46" w:rsidP="002C1537">
      <w:pPr>
        <w:pStyle w:val="Prrafodelista"/>
        <w:numPr>
          <w:ilvl w:val="0"/>
          <w:numId w:val="18"/>
        </w:numPr>
        <w:autoSpaceDE w:val="0"/>
        <w:autoSpaceDN w:val="0"/>
        <w:adjustRightInd w:val="0"/>
        <w:spacing w:line="276" w:lineRule="auto"/>
        <w:jc w:val="both"/>
        <w:rPr>
          <w:rFonts w:ascii="Century Gothic" w:hAnsi="Century Gothic" w:cs="Verdana"/>
          <w:color w:val="000000"/>
        </w:rPr>
      </w:pPr>
      <w:r w:rsidRPr="002C1537">
        <w:rPr>
          <w:rFonts w:ascii="Century Gothic" w:hAnsi="Century Gothic" w:cs="Verdana"/>
          <w:color w:val="000000"/>
        </w:rPr>
        <w:t xml:space="preserve">Tour a la Basílica de Guadalupe y Pirámides de Teotihuacán.  </w:t>
      </w:r>
    </w:p>
    <w:p w14:paraId="100CEC36" w14:textId="77777777" w:rsidR="00D06C46" w:rsidRPr="002C1537" w:rsidRDefault="00D06C46" w:rsidP="002C1537">
      <w:pPr>
        <w:pStyle w:val="Prrafodelista"/>
        <w:numPr>
          <w:ilvl w:val="0"/>
          <w:numId w:val="18"/>
        </w:numPr>
        <w:autoSpaceDE w:val="0"/>
        <w:autoSpaceDN w:val="0"/>
        <w:adjustRightInd w:val="0"/>
        <w:spacing w:line="276" w:lineRule="auto"/>
        <w:jc w:val="both"/>
        <w:rPr>
          <w:rFonts w:ascii="Century Gothic" w:hAnsi="Century Gothic" w:cs="Verdana"/>
          <w:color w:val="000000"/>
        </w:rPr>
      </w:pPr>
      <w:r w:rsidRPr="002C1537">
        <w:rPr>
          <w:rFonts w:ascii="Century Gothic" w:hAnsi="Century Gothic" w:cs="Verdana"/>
          <w:color w:val="000000"/>
        </w:rPr>
        <w:t>Tour a Talleres de obsidiana, Telares y Tequila.</w:t>
      </w:r>
    </w:p>
    <w:p w14:paraId="5ACE8478" w14:textId="76022FC2" w:rsidR="00D06C46" w:rsidRPr="002C1537" w:rsidRDefault="00D06C46" w:rsidP="002C1537">
      <w:pPr>
        <w:pStyle w:val="Prrafodelista"/>
        <w:numPr>
          <w:ilvl w:val="0"/>
          <w:numId w:val="18"/>
        </w:numPr>
        <w:autoSpaceDE w:val="0"/>
        <w:autoSpaceDN w:val="0"/>
        <w:adjustRightInd w:val="0"/>
        <w:spacing w:line="276" w:lineRule="auto"/>
        <w:jc w:val="both"/>
        <w:rPr>
          <w:rFonts w:ascii="Century Gothic" w:hAnsi="Century Gothic" w:cs="Verdana"/>
          <w:color w:val="000000"/>
        </w:rPr>
      </w:pPr>
      <w:r w:rsidRPr="002C1537">
        <w:rPr>
          <w:rFonts w:ascii="Century Gothic" w:hAnsi="Century Gothic" w:cs="Verdana"/>
          <w:color w:val="000000"/>
        </w:rPr>
        <w:t>Almuerzo</w:t>
      </w:r>
      <w:r w:rsidR="00150100">
        <w:rPr>
          <w:rFonts w:ascii="Century Gothic" w:hAnsi="Century Gothic" w:cs="Verdana"/>
          <w:color w:val="000000"/>
        </w:rPr>
        <w:t xml:space="preserve"> tipo Buffet </w:t>
      </w:r>
      <w:proofErr w:type="spellStart"/>
      <w:r w:rsidR="00150100">
        <w:rPr>
          <w:rFonts w:ascii="Century Gothic" w:hAnsi="Century Gothic" w:cs="Verdana"/>
          <w:color w:val="000000"/>
        </w:rPr>
        <w:t>express</w:t>
      </w:r>
      <w:proofErr w:type="spellEnd"/>
      <w:r w:rsidRPr="002C1537">
        <w:rPr>
          <w:rFonts w:ascii="Century Gothic" w:hAnsi="Century Gothic" w:cs="Verdana"/>
          <w:color w:val="000000"/>
        </w:rPr>
        <w:t xml:space="preserve"> en zona arqueológica. </w:t>
      </w:r>
    </w:p>
    <w:p w14:paraId="3FBCD9EB" w14:textId="77777777" w:rsidR="00D06C46" w:rsidRPr="002C1537" w:rsidRDefault="00D06C46" w:rsidP="002C1537">
      <w:pPr>
        <w:pStyle w:val="Prrafodelista"/>
        <w:numPr>
          <w:ilvl w:val="0"/>
          <w:numId w:val="18"/>
        </w:numPr>
        <w:autoSpaceDE w:val="0"/>
        <w:autoSpaceDN w:val="0"/>
        <w:adjustRightInd w:val="0"/>
        <w:spacing w:line="276" w:lineRule="auto"/>
        <w:jc w:val="both"/>
        <w:rPr>
          <w:rFonts w:ascii="Century Gothic" w:hAnsi="Century Gothic" w:cs="Verdana"/>
          <w:color w:val="000000"/>
        </w:rPr>
      </w:pPr>
      <w:r w:rsidRPr="002C1537">
        <w:rPr>
          <w:rFonts w:ascii="Century Gothic" w:hAnsi="Century Gothic" w:cs="Verdana"/>
          <w:color w:val="000000"/>
        </w:rPr>
        <w:t xml:space="preserve">Tour de ciudad en Cuernavaca y Taxco.  </w:t>
      </w:r>
    </w:p>
    <w:p w14:paraId="4B00DC8B" w14:textId="0C48E508" w:rsidR="00D06C46" w:rsidRPr="002C1537" w:rsidRDefault="00150100" w:rsidP="002C1537">
      <w:pPr>
        <w:pStyle w:val="Prrafodelista"/>
        <w:numPr>
          <w:ilvl w:val="0"/>
          <w:numId w:val="18"/>
        </w:numPr>
        <w:autoSpaceDE w:val="0"/>
        <w:autoSpaceDN w:val="0"/>
        <w:adjustRightInd w:val="0"/>
        <w:spacing w:line="276" w:lineRule="auto"/>
        <w:jc w:val="both"/>
        <w:rPr>
          <w:rFonts w:ascii="Century Gothic" w:hAnsi="Century Gothic" w:cs="Verdana"/>
          <w:color w:val="000000"/>
        </w:rPr>
      </w:pPr>
      <w:r w:rsidRPr="002C1537">
        <w:rPr>
          <w:rFonts w:ascii="Century Gothic" w:hAnsi="Century Gothic" w:cs="Verdana"/>
          <w:color w:val="000000"/>
        </w:rPr>
        <w:t>Almuerzo</w:t>
      </w:r>
      <w:r>
        <w:rPr>
          <w:rFonts w:ascii="Century Gothic" w:hAnsi="Century Gothic" w:cs="Verdana"/>
          <w:color w:val="000000"/>
        </w:rPr>
        <w:t xml:space="preserve"> tipo Buffet </w:t>
      </w:r>
      <w:proofErr w:type="spellStart"/>
      <w:r>
        <w:rPr>
          <w:rFonts w:ascii="Century Gothic" w:hAnsi="Century Gothic" w:cs="Verdana"/>
          <w:color w:val="000000"/>
        </w:rPr>
        <w:t>express</w:t>
      </w:r>
      <w:proofErr w:type="spellEnd"/>
      <w:r w:rsidR="00D06C46" w:rsidRPr="002C1537">
        <w:rPr>
          <w:rFonts w:ascii="Century Gothic" w:hAnsi="Century Gothic" w:cs="Verdana"/>
          <w:color w:val="000000"/>
        </w:rPr>
        <w:t xml:space="preserve"> en Taxco. </w:t>
      </w:r>
    </w:p>
    <w:p w14:paraId="224DCF61" w14:textId="5B04E524" w:rsidR="00D06C46" w:rsidRPr="002C1537" w:rsidRDefault="00D06C46" w:rsidP="002C1537">
      <w:pPr>
        <w:pStyle w:val="Prrafodelista"/>
        <w:numPr>
          <w:ilvl w:val="0"/>
          <w:numId w:val="18"/>
        </w:numPr>
        <w:autoSpaceDE w:val="0"/>
        <w:autoSpaceDN w:val="0"/>
        <w:adjustRightInd w:val="0"/>
        <w:spacing w:line="276" w:lineRule="auto"/>
        <w:jc w:val="both"/>
        <w:rPr>
          <w:rFonts w:ascii="Century Gothic" w:hAnsi="Century Gothic" w:cs="Verdana"/>
          <w:color w:val="000000"/>
        </w:rPr>
      </w:pPr>
      <w:r w:rsidRPr="002C1537">
        <w:rPr>
          <w:rFonts w:ascii="Century Gothic" w:hAnsi="Century Gothic" w:cs="Verdana"/>
          <w:color w:val="000000"/>
        </w:rPr>
        <w:t xml:space="preserve">Noche mexicana de música </w:t>
      </w:r>
      <w:r w:rsidR="00150100">
        <w:rPr>
          <w:rFonts w:ascii="Century Gothic" w:hAnsi="Century Gothic" w:cs="Verdana"/>
          <w:color w:val="000000"/>
        </w:rPr>
        <w:t>y fuegos artificiales en Taxco (sujeto a disponibilidad)</w:t>
      </w:r>
      <w:r w:rsidRPr="002C1537">
        <w:rPr>
          <w:rFonts w:ascii="Century Gothic" w:hAnsi="Century Gothic" w:cs="Verdana"/>
          <w:color w:val="000000"/>
        </w:rPr>
        <w:t xml:space="preserve"> </w:t>
      </w:r>
    </w:p>
    <w:p w14:paraId="1E198080" w14:textId="77777777" w:rsidR="00D06C46" w:rsidRPr="002C1537" w:rsidRDefault="00D06C46" w:rsidP="002C1537">
      <w:pPr>
        <w:pStyle w:val="Prrafodelista"/>
        <w:numPr>
          <w:ilvl w:val="0"/>
          <w:numId w:val="18"/>
        </w:numPr>
        <w:autoSpaceDE w:val="0"/>
        <w:autoSpaceDN w:val="0"/>
        <w:adjustRightInd w:val="0"/>
        <w:spacing w:line="276" w:lineRule="auto"/>
        <w:jc w:val="both"/>
        <w:rPr>
          <w:rFonts w:ascii="Century Gothic" w:hAnsi="Century Gothic" w:cs="Verdana"/>
          <w:color w:val="000000"/>
        </w:rPr>
      </w:pPr>
      <w:r w:rsidRPr="002C1537">
        <w:rPr>
          <w:rFonts w:ascii="Century Gothic" w:hAnsi="Century Gothic" w:cs="Verdana"/>
          <w:color w:val="000000"/>
        </w:rPr>
        <w:t xml:space="preserve">Tour en Yate con traslados al muelle incluidos y bebidas nacionales ilimitadas.  </w:t>
      </w:r>
    </w:p>
    <w:p w14:paraId="5363742F" w14:textId="77777777" w:rsidR="00D06C46" w:rsidRPr="002C1537" w:rsidRDefault="00D06C46" w:rsidP="002C1537">
      <w:pPr>
        <w:pStyle w:val="Prrafodelista"/>
        <w:numPr>
          <w:ilvl w:val="0"/>
          <w:numId w:val="18"/>
        </w:numPr>
        <w:autoSpaceDE w:val="0"/>
        <w:autoSpaceDN w:val="0"/>
        <w:adjustRightInd w:val="0"/>
        <w:spacing w:line="276" w:lineRule="auto"/>
        <w:jc w:val="both"/>
        <w:rPr>
          <w:rFonts w:ascii="Century Gothic" w:hAnsi="Century Gothic" w:cs="Verdana"/>
          <w:color w:val="000000"/>
        </w:rPr>
      </w:pPr>
      <w:r w:rsidRPr="002C1537">
        <w:rPr>
          <w:rFonts w:ascii="Century Gothic" w:hAnsi="Century Gothic" w:cs="Verdana"/>
          <w:color w:val="000000"/>
        </w:rPr>
        <w:t xml:space="preserve">Visita a la Quebrada de Acapulco para ver el show de clavadistas.  </w:t>
      </w:r>
    </w:p>
    <w:p w14:paraId="296D0611" w14:textId="77777777" w:rsidR="00D06C46" w:rsidRPr="002C1537" w:rsidRDefault="00D06C46" w:rsidP="002C1537">
      <w:pPr>
        <w:pStyle w:val="Prrafodelista"/>
        <w:numPr>
          <w:ilvl w:val="0"/>
          <w:numId w:val="18"/>
        </w:numPr>
        <w:autoSpaceDE w:val="0"/>
        <w:autoSpaceDN w:val="0"/>
        <w:adjustRightInd w:val="0"/>
        <w:spacing w:line="276" w:lineRule="auto"/>
        <w:jc w:val="both"/>
        <w:rPr>
          <w:rFonts w:ascii="Century Gothic" w:hAnsi="Century Gothic" w:cs="Verdana"/>
          <w:color w:val="000000"/>
        </w:rPr>
      </w:pPr>
      <w:r w:rsidRPr="002C1537">
        <w:rPr>
          <w:rFonts w:ascii="Century Gothic" w:hAnsi="Century Gothic" w:cs="Verdana"/>
          <w:color w:val="000000"/>
        </w:rPr>
        <w:t>Transportación México-Cuernavaca-Cacahuamilpa-Taxco-Acapulco-México.</w:t>
      </w:r>
    </w:p>
    <w:p w14:paraId="568E8F98" w14:textId="77777777" w:rsidR="00D06C46" w:rsidRPr="002C1537" w:rsidRDefault="00D06C46" w:rsidP="002C1537">
      <w:pPr>
        <w:pStyle w:val="Prrafodelista"/>
        <w:numPr>
          <w:ilvl w:val="0"/>
          <w:numId w:val="18"/>
        </w:numPr>
        <w:autoSpaceDE w:val="0"/>
        <w:autoSpaceDN w:val="0"/>
        <w:adjustRightInd w:val="0"/>
        <w:spacing w:line="276" w:lineRule="auto"/>
        <w:jc w:val="both"/>
        <w:rPr>
          <w:rFonts w:ascii="Century Gothic" w:hAnsi="Century Gothic" w:cs="Verdana"/>
          <w:color w:val="000000"/>
        </w:rPr>
      </w:pPr>
      <w:r w:rsidRPr="002C1537">
        <w:rPr>
          <w:rFonts w:ascii="Century Gothic" w:hAnsi="Century Gothic" w:cs="Verdana"/>
          <w:color w:val="000000"/>
        </w:rPr>
        <w:t>Guía certificado durante todo el recorrido.</w:t>
      </w:r>
    </w:p>
    <w:p w14:paraId="362796C2" w14:textId="77777777" w:rsidR="008E1A1F" w:rsidRPr="002C1537" w:rsidRDefault="00C46CF6" w:rsidP="002C1537">
      <w:pPr>
        <w:pStyle w:val="Prrafodelista"/>
        <w:numPr>
          <w:ilvl w:val="0"/>
          <w:numId w:val="18"/>
        </w:numPr>
        <w:autoSpaceDE w:val="0"/>
        <w:autoSpaceDN w:val="0"/>
        <w:adjustRightInd w:val="0"/>
        <w:spacing w:line="276" w:lineRule="auto"/>
        <w:jc w:val="both"/>
        <w:rPr>
          <w:rFonts w:ascii="Century Gothic" w:hAnsi="Century Gothic" w:cs="Verdana"/>
          <w:b/>
          <w:color w:val="000000"/>
        </w:rPr>
      </w:pPr>
      <w:r w:rsidRPr="002C1537">
        <w:rPr>
          <w:rFonts w:ascii="Century Gothic" w:hAnsi="Century Gothic" w:cs="Verdana"/>
          <w:b/>
          <w:color w:val="000000"/>
        </w:rPr>
        <w:t>Impuestos Ecuatorianos: IVA, ISD</w:t>
      </w:r>
      <w:r w:rsidR="00767530" w:rsidRPr="002C1537">
        <w:rPr>
          <w:rFonts w:ascii="Century Gothic" w:hAnsi="Century Gothic" w:cs="Verdana"/>
          <w:b/>
          <w:color w:val="000000"/>
        </w:rPr>
        <w:t>.</w:t>
      </w:r>
    </w:p>
    <w:p w14:paraId="27CF5078" w14:textId="77777777" w:rsidR="003B40A6" w:rsidRPr="002C1537" w:rsidRDefault="00682E57" w:rsidP="002C1537">
      <w:pPr>
        <w:pStyle w:val="Prrafodelista"/>
        <w:numPr>
          <w:ilvl w:val="0"/>
          <w:numId w:val="18"/>
        </w:numPr>
        <w:autoSpaceDE w:val="0"/>
        <w:autoSpaceDN w:val="0"/>
        <w:adjustRightInd w:val="0"/>
        <w:spacing w:line="276" w:lineRule="auto"/>
        <w:jc w:val="both"/>
        <w:rPr>
          <w:rFonts w:ascii="Century Gothic" w:hAnsi="Century Gothic" w:cs="Verdana"/>
          <w:b/>
          <w:color w:val="000000"/>
        </w:rPr>
      </w:pPr>
      <w:r w:rsidRPr="002C1537">
        <w:rPr>
          <w:rFonts w:ascii="Century Gothic" w:hAnsi="Century Gothic" w:cs="Verdana"/>
          <w:b/>
          <w:color w:val="000000"/>
        </w:rPr>
        <w:t>Impuestos Hoteleros.</w:t>
      </w:r>
    </w:p>
    <w:p w14:paraId="574EC3B7" w14:textId="77777777" w:rsidR="00E17984" w:rsidRDefault="00E17984" w:rsidP="00E17984">
      <w:pPr>
        <w:autoSpaceDE w:val="0"/>
        <w:autoSpaceDN w:val="0"/>
        <w:adjustRightInd w:val="0"/>
        <w:jc w:val="both"/>
        <w:rPr>
          <w:rFonts w:ascii="Century Gothic" w:hAnsi="Century Gothic" w:cs="Verdana"/>
          <w:b/>
          <w:color w:val="000000"/>
          <w:sz w:val="18"/>
          <w:szCs w:val="18"/>
        </w:rPr>
      </w:pPr>
      <w:r>
        <w:rPr>
          <w:rFonts w:ascii="Century Gothic" w:hAnsi="Century Gothic" w:cs="Verdana"/>
          <w:b/>
          <w:color w:val="000000"/>
          <w:sz w:val="18"/>
          <w:szCs w:val="18"/>
        </w:rPr>
        <w:t xml:space="preserve">                  </w:t>
      </w:r>
    </w:p>
    <w:p w14:paraId="03B71F32" w14:textId="77777777" w:rsidR="00E17984" w:rsidRPr="00E17984" w:rsidRDefault="00E17984" w:rsidP="00E17984">
      <w:pPr>
        <w:autoSpaceDE w:val="0"/>
        <w:autoSpaceDN w:val="0"/>
        <w:adjustRightInd w:val="0"/>
        <w:jc w:val="both"/>
        <w:rPr>
          <w:rFonts w:ascii="Century Gothic" w:hAnsi="Century Gothic" w:cs="Verdana"/>
          <w:b/>
          <w:color w:val="000000"/>
          <w:sz w:val="18"/>
          <w:szCs w:val="18"/>
        </w:rPr>
      </w:pPr>
    </w:p>
    <w:p w14:paraId="2334813B" w14:textId="77777777" w:rsidR="008E1A1F" w:rsidRDefault="008E1A1F" w:rsidP="00D06C46">
      <w:pPr>
        <w:tabs>
          <w:tab w:val="left" w:pos="1418"/>
        </w:tabs>
        <w:autoSpaceDE w:val="0"/>
        <w:autoSpaceDN w:val="0"/>
        <w:adjustRightInd w:val="0"/>
        <w:ind w:left="1058"/>
        <w:jc w:val="both"/>
        <w:rPr>
          <w:rFonts w:ascii="Century Gothic" w:hAnsi="Century Gothic" w:cs="Verdana"/>
          <w:color w:val="000000"/>
          <w:sz w:val="18"/>
          <w:szCs w:val="18"/>
        </w:rPr>
      </w:pPr>
    </w:p>
    <w:p w14:paraId="60538D94" w14:textId="77777777" w:rsidR="000F7C14" w:rsidRDefault="000F7C14" w:rsidP="00D06C46">
      <w:pPr>
        <w:tabs>
          <w:tab w:val="left" w:pos="1418"/>
        </w:tabs>
        <w:autoSpaceDE w:val="0"/>
        <w:autoSpaceDN w:val="0"/>
        <w:adjustRightInd w:val="0"/>
        <w:ind w:left="1058"/>
        <w:jc w:val="both"/>
        <w:rPr>
          <w:rFonts w:ascii="Century Gothic" w:hAnsi="Century Gothic" w:cs="Verdana"/>
          <w:color w:val="000000"/>
          <w:sz w:val="18"/>
          <w:szCs w:val="18"/>
        </w:rPr>
      </w:pPr>
    </w:p>
    <w:p w14:paraId="304E7386" w14:textId="77777777" w:rsidR="00E17984" w:rsidRDefault="00E17984" w:rsidP="0051598D">
      <w:pPr>
        <w:autoSpaceDE w:val="0"/>
        <w:autoSpaceDN w:val="0"/>
        <w:adjustRightInd w:val="0"/>
        <w:rPr>
          <w:rFonts w:ascii="Century Gothic" w:hAnsi="Century Gothic" w:cs="Verdana"/>
          <w:color w:val="000000"/>
          <w:sz w:val="18"/>
          <w:szCs w:val="18"/>
        </w:rPr>
      </w:pPr>
    </w:p>
    <w:p w14:paraId="4CB2B345" w14:textId="77777777" w:rsidR="002C1537" w:rsidRDefault="002C1537" w:rsidP="0051598D">
      <w:pPr>
        <w:autoSpaceDE w:val="0"/>
        <w:autoSpaceDN w:val="0"/>
        <w:adjustRightInd w:val="0"/>
        <w:rPr>
          <w:rFonts w:ascii="Century Gothic" w:hAnsi="Century Gothic" w:cs="Verdana"/>
          <w:b/>
          <w:color w:val="000000"/>
          <w:szCs w:val="18"/>
        </w:rPr>
      </w:pPr>
    </w:p>
    <w:p w14:paraId="7E9444DD" w14:textId="77777777" w:rsidR="00F85A76" w:rsidRDefault="00F85A76" w:rsidP="00F85A76">
      <w:pPr>
        <w:autoSpaceDE w:val="0"/>
        <w:autoSpaceDN w:val="0"/>
        <w:adjustRightInd w:val="0"/>
        <w:ind w:left="993"/>
        <w:jc w:val="both"/>
        <w:rPr>
          <w:rFonts w:ascii="Century Gothic" w:hAnsi="Century Gothic" w:cs="Verdana"/>
          <w:b/>
          <w:color w:val="000000"/>
          <w:szCs w:val="18"/>
        </w:rPr>
      </w:pPr>
      <w:r>
        <w:rPr>
          <w:rFonts w:ascii="Century Gothic" w:hAnsi="Century Gothic" w:cs="Verdana"/>
          <w:b/>
          <w:color w:val="000000"/>
          <w:szCs w:val="18"/>
        </w:rPr>
        <w:lastRenderedPageBreak/>
        <w:t>Salidas Todos los Sábados a Taxco, excepto puentes:</w:t>
      </w:r>
    </w:p>
    <w:p w14:paraId="1922DA95" w14:textId="77777777" w:rsidR="00F85A76" w:rsidRDefault="00F85A76" w:rsidP="00F85A76">
      <w:pPr>
        <w:autoSpaceDE w:val="0"/>
        <w:autoSpaceDN w:val="0"/>
        <w:adjustRightInd w:val="0"/>
        <w:ind w:left="993"/>
        <w:jc w:val="both"/>
        <w:rPr>
          <w:rFonts w:ascii="Century Gothic" w:hAnsi="Century Gothic" w:cs="Verdana"/>
          <w:b/>
          <w:color w:val="000000"/>
          <w:szCs w:val="18"/>
        </w:rPr>
      </w:pPr>
    </w:p>
    <w:p w14:paraId="69284930" w14:textId="77777777" w:rsidR="00F85A76" w:rsidRPr="00D66A15" w:rsidRDefault="00F85A76" w:rsidP="00F85A76">
      <w:pPr>
        <w:pStyle w:val="Prrafodelista"/>
        <w:numPr>
          <w:ilvl w:val="0"/>
          <w:numId w:val="21"/>
        </w:numPr>
        <w:autoSpaceDE w:val="0"/>
        <w:autoSpaceDN w:val="0"/>
        <w:adjustRightInd w:val="0"/>
        <w:jc w:val="both"/>
        <w:rPr>
          <w:rFonts w:ascii="Century Gothic" w:hAnsi="Century Gothic"/>
          <w:sz w:val="18"/>
        </w:rPr>
      </w:pPr>
      <w:r w:rsidRPr="00D66A15">
        <w:rPr>
          <w:rFonts w:ascii="Century Gothic" w:hAnsi="Century Gothic"/>
          <w:sz w:val="18"/>
        </w:rPr>
        <w:t xml:space="preserve">ENERO: </w:t>
      </w:r>
      <w:r>
        <w:rPr>
          <w:rFonts w:ascii="Century Gothic" w:hAnsi="Century Gothic"/>
          <w:sz w:val="18"/>
        </w:rPr>
        <w:t>02 - 06</w:t>
      </w:r>
      <w:r w:rsidRPr="00D66A15">
        <w:rPr>
          <w:rFonts w:ascii="Century Gothic" w:hAnsi="Century Gothic"/>
          <w:sz w:val="18"/>
        </w:rPr>
        <w:t xml:space="preserve"> </w:t>
      </w:r>
    </w:p>
    <w:p w14:paraId="498CA615" w14:textId="77777777" w:rsidR="00F85A76" w:rsidRPr="00D66A15" w:rsidRDefault="00F85A76" w:rsidP="00F85A76">
      <w:pPr>
        <w:pStyle w:val="Prrafodelista"/>
        <w:numPr>
          <w:ilvl w:val="0"/>
          <w:numId w:val="21"/>
        </w:numPr>
        <w:autoSpaceDE w:val="0"/>
        <w:autoSpaceDN w:val="0"/>
        <w:adjustRightInd w:val="0"/>
        <w:jc w:val="both"/>
        <w:rPr>
          <w:rFonts w:ascii="Century Gothic" w:hAnsi="Century Gothic"/>
          <w:sz w:val="18"/>
        </w:rPr>
      </w:pPr>
      <w:r>
        <w:rPr>
          <w:rFonts w:ascii="Century Gothic" w:hAnsi="Century Gothic"/>
          <w:sz w:val="18"/>
        </w:rPr>
        <w:t>FEBRERO: 02 - 04</w:t>
      </w:r>
      <w:r w:rsidRPr="00D66A15">
        <w:rPr>
          <w:rFonts w:ascii="Century Gothic" w:hAnsi="Century Gothic"/>
          <w:sz w:val="18"/>
        </w:rPr>
        <w:t xml:space="preserve"> </w:t>
      </w:r>
    </w:p>
    <w:p w14:paraId="33CC3FD5" w14:textId="77777777" w:rsidR="00F85A76" w:rsidRPr="00F85A76" w:rsidRDefault="00F85A76" w:rsidP="00F85A76">
      <w:pPr>
        <w:pStyle w:val="Prrafodelista"/>
        <w:numPr>
          <w:ilvl w:val="0"/>
          <w:numId w:val="21"/>
        </w:numPr>
        <w:autoSpaceDE w:val="0"/>
        <w:autoSpaceDN w:val="0"/>
        <w:adjustRightInd w:val="0"/>
        <w:jc w:val="both"/>
        <w:rPr>
          <w:rFonts w:ascii="Century Gothic" w:hAnsi="Century Gothic"/>
          <w:sz w:val="18"/>
        </w:rPr>
      </w:pPr>
      <w:r w:rsidRPr="00D66A15">
        <w:rPr>
          <w:rFonts w:ascii="Century Gothic" w:hAnsi="Century Gothic"/>
          <w:sz w:val="18"/>
        </w:rPr>
        <w:t xml:space="preserve">MARZO: </w:t>
      </w:r>
      <w:r>
        <w:rPr>
          <w:rFonts w:ascii="Century Gothic" w:hAnsi="Century Gothic"/>
          <w:sz w:val="18"/>
        </w:rPr>
        <w:t>15 – 17 / 22 - 27</w:t>
      </w:r>
      <w:r w:rsidRPr="00D66A15">
        <w:rPr>
          <w:rFonts w:ascii="Century Gothic" w:hAnsi="Century Gothic"/>
          <w:sz w:val="18"/>
        </w:rPr>
        <w:t xml:space="preserve"> </w:t>
      </w:r>
      <w:r w:rsidRPr="00F85A76">
        <w:rPr>
          <w:rFonts w:ascii="Century Gothic" w:hAnsi="Century Gothic"/>
          <w:sz w:val="18"/>
        </w:rPr>
        <w:t xml:space="preserve"> </w:t>
      </w:r>
    </w:p>
    <w:p w14:paraId="3DB99DCE" w14:textId="77777777" w:rsidR="00F85A76" w:rsidRPr="00D66A15" w:rsidRDefault="00F85A76" w:rsidP="00F85A76">
      <w:pPr>
        <w:pStyle w:val="Prrafodelista"/>
        <w:numPr>
          <w:ilvl w:val="0"/>
          <w:numId w:val="21"/>
        </w:numPr>
        <w:autoSpaceDE w:val="0"/>
        <w:autoSpaceDN w:val="0"/>
        <w:adjustRightInd w:val="0"/>
        <w:jc w:val="both"/>
        <w:rPr>
          <w:rFonts w:ascii="Century Gothic" w:hAnsi="Century Gothic"/>
          <w:sz w:val="18"/>
        </w:rPr>
      </w:pPr>
      <w:r w:rsidRPr="00D66A15">
        <w:rPr>
          <w:rFonts w:ascii="Century Gothic" w:hAnsi="Century Gothic"/>
          <w:sz w:val="18"/>
        </w:rPr>
        <w:t xml:space="preserve">SEPTIEMBRE: </w:t>
      </w:r>
      <w:r>
        <w:rPr>
          <w:rFonts w:ascii="Century Gothic" w:hAnsi="Century Gothic"/>
          <w:sz w:val="18"/>
        </w:rPr>
        <w:t>13 - 15</w:t>
      </w:r>
      <w:r w:rsidRPr="00D66A15">
        <w:rPr>
          <w:rFonts w:ascii="Century Gothic" w:hAnsi="Century Gothic"/>
          <w:sz w:val="18"/>
        </w:rPr>
        <w:t xml:space="preserve"> </w:t>
      </w:r>
    </w:p>
    <w:p w14:paraId="14E7AFFF" w14:textId="77777777" w:rsidR="00F85A76" w:rsidRPr="00D66A15" w:rsidRDefault="00F85A76" w:rsidP="00F85A76">
      <w:pPr>
        <w:pStyle w:val="Prrafodelista"/>
        <w:numPr>
          <w:ilvl w:val="0"/>
          <w:numId w:val="21"/>
        </w:numPr>
        <w:autoSpaceDE w:val="0"/>
        <w:autoSpaceDN w:val="0"/>
        <w:adjustRightInd w:val="0"/>
        <w:jc w:val="both"/>
        <w:rPr>
          <w:rFonts w:ascii="Century Gothic" w:hAnsi="Century Gothic"/>
          <w:sz w:val="18"/>
        </w:rPr>
      </w:pPr>
      <w:r>
        <w:rPr>
          <w:rFonts w:ascii="Century Gothic" w:hAnsi="Century Gothic"/>
          <w:sz w:val="18"/>
        </w:rPr>
        <w:t xml:space="preserve">NOVIEMBRE: 31 </w:t>
      </w:r>
    </w:p>
    <w:p w14:paraId="17577A0B" w14:textId="77777777" w:rsidR="00F85A76" w:rsidRPr="00D66A15" w:rsidRDefault="00F85A76" w:rsidP="00F85A76">
      <w:pPr>
        <w:pStyle w:val="Prrafodelista"/>
        <w:numPr>
          <w:ilvl w:val="0"/>
          <w:numId w:val="21"/>
        </w:numPr>
        <w:autoSpaceDE w:val="0"/>
        <w:autoSpaceDN w:val="0"/>
        <w:adjustRightInd w:val="0"/>
        <w:jc w:val="both"/>
        <w:rPr>
          <w:rFonts w:ascii="Century Gothic" w:hAnsi="Century Gothic"/>
          <w:sz w:val="18"/>
        </w:rPr>
      </w:pPr>
      <w:r>
        <w:rPr>
          <w:rFonts w:ascii="Century Gothic" w:hAnsi="Century Gothic"/>
          <w:sz w:val="18"/>
        </w:rPr>
        <w:t>DICIEMBRE: 02 / 15 - 17</w:t>
      </w:r>
    </w:p>
    <w:p w14:paraId="11F1B883" w14:textId="77777777" w:rsidR="00F85A76" w:rsidRDefault="00F85A76" w:rsidP="0051598D">
      <w:pPr>
        <w:autoSpaceDE w:val="0"/>
        <w:autoSpaceDN w:val="0"/>
        <w:adjustRightInd w:val="0"/>
        <w:jc w:val="center"/>
        <w:rPr>
          <w:rFonts w:ascii="Century Gothic" w:hAnsi="Century Gothic" w:cs="Verdana"/>
          <w:b/>
          <w:color w:val="000000"/>
          <w:szCs w:val="18"/>
        </w:rPr>
      </w:pPr>
    </w:p>
    <w:p w14:paraId="01403C21" w14:textId="77777777" w:rsidR="00F85A76" w:rsidRDefault="00F85A76" w:rsidP="0051598D">
      <w:pPr>
        <w:autoSpaceDE w:val="0"/>
        <w:autoSpaceDN w:val="0"/>
        <w:adjustRightInd w:val="0"/>
        <w:jc w:val="center"/>
        <w:rPr>
          <w:rFonts w:ascii="Century Gothic" w:hAnsi="Century Gothic" w:cs="Verdana"/>
          <w:b/>
          <w:color w:val="000000"/>
          <w:szCs w:val="18"/>
        </w:rPr>
      </w:pPr>
    </w:p>
    <w:p w14:paraId="184F7CDB" w14:textId="77777777" w:rsidR="00122E5A" w:rsidRDefault="00690ECA" w:rsidP="0051598D">
      <w:pPr>
        <w:autoSpaceDE w:val="0"/>
        <w:autoSpaceDN w:val="0"/>
        <w:adjustRightInd w:val="0"/>
        <w:jc w:val="center"/>
        <w:rPr>
          <w:rFonts w:ascii="Century Gothic" w:hAnsi="Century Gothic" w:cs="Verdana"/>
          <w:b/>
          <w:color w:val="000000"/>
          <w:szCs w:val="18"/>
        </w:rPr>
      </w:pPr>
      <w:r w:rsidRPr="00681A34">
        <w:rPr>
          <w:rFonts w:ascii="Century Gothic" w:hAnsi="Century Gothic" w:cs="Verdana"/>
          <w:b/>
          <w:color w:val="000000"/>
          <w:szCs w:val="18"/>
        </w:rPr>
        <w:t>PRECIOS POR PERSONA EN US$.</w:t>
      </w:r>
    </w:p>
    <w:p w14:paraId="50FBFBAB" w14:textId="77777777" w:rsidR="00D06C46" w:rsidRDefault="00D06C46" w:rsidP="0051598D">
      <w:pPr>
        <w:autoSpaceDE w:val="0"/>
        <w:autoSpaceDN w:val="0"/>
        <w:adjustRightInd w:val="0"/>
        <w:jc w:val="center"/>
        <w:rPr>
          <w:rFonts w:ascii="Century Gothic" w:hAnsi="Century Gothic" w:cs="Verdana"/>
          <w:b/>
          <w:color w:val="000000"/>
          <w:sz w:val="18"/>
          <w:szCs w:val="18"/>
          <w:highlight w:val="yellow"/>
        </w:rPr>
      </w:pPr>
    </w:p>
    <w:tbl>
      <w:tblPr>
        <w:tblW w:w="11040" w:type="dxa"/>
        <w:tblInd w:w="80" w:type="dxa"/>
        <w:tblCellMar>
          <w:left w:w="70" w:type="dxa"/>
          <w:right w:w="70" w:type="dxa"/>
        </w:tblCellMar>
        <w:tblLook w:val="04A0" w:firstRow="1" w:lastRow="0" w:firstColumn="1" w:lastColumn="0" w:noHBand="0" w:noVBand="1"/>
      </w:tblPr>
      <w:tblGrid>
        <w:gridCol w:w="4660"/>
        <w:gridCol w:w="3340"/>
        <w:gridCol w:w="760"/>
        <w:gridCol w:w="760"/>
        <w:gridCol w:w="760"/>
        <w:gridCol w:w="760"/>
      </w:tblGrid>
      <w:tr w:rsidR="00D45960" w:rsidRPr="00D45960" w14:paraId="7D6EE9DD" w14:textId="77777777" w:rsidTr="00D45960">
        <w:trPr>
          <w:trHeight w:val="320"/>
        </w:trPr>
        <w:tc>
          <w:tcPr>
            <w:tcW w:w="4660" w:type="dxa"/>
            <w:tcBorders>
              <w:top w:val="single" w:sz="8" w:space="0" w:color="auto"/>
              <w:left w:val="single" w:sz="8" w:space="0" w:color="auto"/>
              <w:bottom w:val="nil"/>
              <w:right w:val="single" w:sz="4" w:space="0" w:color="auto"/>
            </w:tcBorders>
            <w:shd w:val="clear" w:color="000000" w:fill="1F497D"/>
            <w:vAlign w:val="center"/>
            <w:hideMark/>
          </w:tcPr>
          <w:p w14:paraId="48E096B9" w14:textId="77777777" w:rsidR="00D45960" w:rsidRPr="00D45960" w:rsidRDefault="00D45960" w:rsidP="00D45960">
            <w:pPr>
              <w:jc w:val="center"/>
              <w:rPr>
                <w:rFonts w:ascii="Century Gothic" w:hAnsi="Century Gothic"/>
                <w:b/>
                <w:bCs/>
                <w:color w:val="FFFFFF"/>
                <w:lang w:val="es-ES_tradnl" w:eastAsia="es-ES_tradnl"/>
              </w:rPr>
            </w:pPr>
            <w:r w:rsidRPr="00D45960">
              <w:rPr>
                <w:rFonts w:ascii="Century Gothic" w:hAnsi="Century Gothic"/>
                <w:b/>
                <w:bCs/>
                <w:color w:val="FFFFFF"/>
                <w:lang w:val="es-ES_tradnl" w:eastAsia="es-ES_tradnl"/>
              </w:rPr>
              <w:t>HOTEL</w:t>
            </w:r>
          </w:p>
        </w:tc>
        <w:tc>
          <w:tcPr>
            <w:tcW w:w="3340" w:type="dxa"/>
            <w:tcBorders>
              <w:top w:val="single" w:sz="8" w:space="0" w:color="auto"/>
              <w:left w:val="nil"/>
              <w:bottom w:val="nil"/>
              <w:right w:val="single" w:sz="4" w:space="0" w:color="auto"/>
            </w:tcBorders>
            <w:shd w:val="clear" w:color="000000" w:fill="1F497D"/>
            <w:vAlign w:val="center"/>
            <w:hideMark/>
          </w:tcPr>
          <w:p w14:paraId="6B03146A" w14:textId="77777777" w:rsidR="00D45960" w:rsidRPr="00D45960" w:rsidRDefault="00D45960" w:rsidP="00D45960">
            <w:pPr>
              <w:jc w:val="center"/>
              <w:rPr>
                <w:rFonts w:ascii="Century Gothic" w:hAnsi="Century Gothic"/>
                <w:b/>
                <w:bCs/>
                <w:color w:val="FFFFFF"/>
                <w:lang w:val="es-ES_tradnl" w:eastAsia="es-ES_tradnl"/>
              </w:rPr>
            </w:pPr>
            <w:r w:rsidRPr="00D45960">
              <w:rPr>
                <w:rFonts w:ascii="Century Gothic" w:hAnsi="Century Gothic"/>
                <w:b/>
                <w:bCs/>
                <w:color w:val="FFFFFF"/>
                <w:lang w:val="es-ES_tradnl" w:eastAsia="es-ES_tradnl"/>
              </w:rPr>
              <w:t>DESAYUNO</w:t>
            </w:r>
          </w:p>
        </w:tc>
        <w:tc>
          <w:tcPr>
            <w:tcW w:w="760" w:type="dxa"/>
            <w:tcBorders>
              <w:top w:val="single" w:sz="8" w:space="0" w:color="auto"/>
              <w:left w:val="nil"/>
              <w:bottom w:val="nil"/>
              <w:right w:val="single" w:sz="4" w:space="0" w:color="auto"/>
            </w:tcBorders>
            <w:shd w:val="clear" w:color="000000" w:fill="1F497D"/>
            <w:vAlign w:val="center"/>
            <w:hideMark/>
          </w:tcPr>
          <w:p w14:paraId="70332535" w14:textId="77777777" w:rsidR="00D45960" w:rsidRPr="00D45960" w:rsidRDefault="00D45960" w:rsidP="00D45960">
            <w:pPr>
              <w:jc w:val="center"/>
              <w:rPr>
                <w:rFonts w:ascii="Century Gothic" w:hAnsi="Century Gothic"/>
                <w:b/>
                <w:bCs/>
                <w:color w:val="FFFFFF"/>
                <w:lang w:val="es-ES_tradnl" w:eastAsia="es-ES_tradnl"/>
              </w:rPr>
            </w:pPr>
            <w:r w:rsidRPr="00D45960">
              <w:rPr>
                <w:rFonts w:ascii="Century Gothic" w:hAnsi="Century Gothic"/>
                <w:b/>
                <w:bCs/>
                <w:color w:val="FFFFFF"/>
                <w:lang w:val="es-ES_tradnl" w:eastAsia="es-ES_tradnl"/>
              </w:rPr>
              <w:t>SGL</w:t>
            </w:r>
          </w:p>
        </w:tc>
        <w:tc>
          <w:tcPr>
            <w:tcW w:w="760" w:type="dxa"/>
            <w:tcBorders>
              <w:top w:val="single" w:sz="8" w:space="0" w:color="auto"/>
              <w:left w:val="nil"/>
              <w:bottom w:val="nil"/>
              <w:right w:val="single" w:sz="4" w:space="0" w:color="auto"/>
            </w:tcBorders>
            <w:shd w:val="clear" w:color="000000" w:fill="1F497D"/>
            <w:vAlign w:val="center"/>
            <w:hideMark/>
          </w:tcPr>
          <w:p w14:paraId="75276873" w14:textId="77777777" w:rsidR="00D45960" w:rsidRPr="00D45960" w:rsidRDefault="00D45960" w:rsidP="00D45960">
            <w:pPr>
              <w:jc w:val="center"/>
              <w:rPr>
                <w:rFonts w:ascii="Century Gothic" w:hAnsi="Century Gothic"/>
                <w:b/>
                <w:bCs/>
                <w:color w:val="FFFFFF"/>
                <w:lang w:val="es-ES_tradnl" w:eastAsia="es-ES_tradnl"/>
              </w:rPr>
            </w:pPr>
            <w:r w:rsidRPr="00D45960">
              <w:rPr>
                <w:rFonts w:ascii="Century Gothic" w:hAnsi="Century Gothic"/>
                <w:b/>
                <w:bCs/>
                <w:color w:val="FFFFFF"/>
                <w:lang w:val="es-ES_tradnl" w:eastAsia="es-ES_tradnl"/>
              </w:rPr>
              <w:t>DBL</w:t>
            </w:r>
          </w:p>
        </w:tc>
        <w:tc>
          <w:tcPr>
            <w:tcW w:w="760" w:type="dxa"/>
            <w:tcBorders>
              <w:top w:val="single" w:sz="8" w:space="0" w:color="auto"/>
              <w:left w:val="nil"/>
              <w:bottom w:val="nil"/>
              <w:right w:val="single" w:sz="4" w:space="0" w:color="auto"/>
            </w:tcBorders>
            <w:shd w:val="clear" w:color="000000" w:fill="1F497D"/>
            <w:vAlign w:val="center"/>
            <w:hideMark/>
          </w:tcPr>
          <w:p w14:paraId="03DEE9E9" w14:textId="77777777" w:rsidR="00D45960" w:rsidRPr="00D45960" w:rsidRDefault="00D45960" w:rsidP="00D45960">
            <w:pPr>
              <w:jc w:val="center"/>
              <w:rPr>
                <w:rFonts w:ascii="Century Gothic" w:hAnsi="Century Gothic"/>
                <w:b/>
                <w:bCs/>
                <w:color w:val="FFFFFF"/>
                <w:lang w:val="es-ES_tradnl" w:eastAsia="es-ES_tradnl"/>
              </w:rPr>
            </w:pPr>
            <w:r w:rsidRPr="00D45960">
              <w:rPr>
                <w:rFonts w:ascii="Century Gothic" w:hAnsi="Century Gothic"/>
                <w:b/>
                <w:bCs/>
                <w:color w:val="FFFFFF"/>
                <w:lang w:val="es-ES_tradnl" w:eastAsia="es-ES_tradnl"/>
              </w:rPr>
              <w:t>TPL</w:t>
            </w:r>
          </w:p>
        </w:tc>
        <w:tc>
          <w:tcPr>
            <w:tcW w:w="760" w:type="dxa"/>
            <w:tcBorders>
              <w:top w:val="single" w:sz="8" w:space="0" w:color="auto"/>
              <w:left w:val="nil"/>
              <w:bottom w:val="nil"/>
              <w:right w:val="single" w:sz="4" w:space="0" w:color="auto"/>
            </w:tcBorders>
            <w:shd w:val="clear" w:color="000000" w:fill="1F497D"/>
            <w:vAlign w:val="center"/>
            <w:hideMark/>
          </w:tcPr>
          <w:p w14:paraId="19C032F0" w14:textId="77777777" w:rsidR="00D45960" w:rsidRPr="00D45960" w:rsidRDefault="00D45960" w:rsidP="00D45960">
            <w:pPr>
              <w:jc w:val="center"/>
              <w:rPr>
                <w:rFonts w:ascii="Century Gothic" w:hAnsi="Century Gothic"/>
                <w:b/>
                <w:bCs/>
                <w:color w:val="FFFFFF"/>
                <w:lang w:val="es-ES_tradnl" w:eastAsia="es-ES_tradnl"/>
              </w:rPr>
            </w:pPr>
            <w:r w:rsidRPr="00D45960">
              <w:rPr>
                <w:rFonts w:ascii="Century Gothic" w:hAnsi="Century Gothic"/>
                <w:b/>
                <w:bCs/>
                <w:color w:val="FFFFFF"/>
                <w:lang w:val="es-ES_tradnl" w:eastAsia="es-ES_tradnl"/>
              </w:rPr>
              <w:t>CHD</w:t>
            </w:r>
          </w:p>
        </w:tc>
      </w:tr>
      <w:tr w:rsidR="00D45960" w:rsidRPr="00D45960" w14:paraId="2962817F" w14:textId="77777777" w:rsidTr="00D45960">
        <w:trPr>
          <w:trHeight w:val="780"/>
        </w:trPr>
        <w:tc>
          <w:tcPr>
            <w:tcW w:w="466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30ECAD5" w14:textId="77777777" w:rsidR="00D45960" w:rsidRPr="00D45960" w:rsidRDefault="00D45960" w:rsidP="00D45960">
            <w:pPr>
              <w:rPr>
                <w:rFonts w:ascii="Century Gothic" w:hAnsi="Century Gothic"/>
                <w:b/>
                <w:bCs/>
                <w:lang w:val="es-ES_tradnl" w:eastAsia="es-ES_tradnl"/>
              </w:rPr>
            </w:pPr>
            <w:r w:rsidRPr="00D45960">
              <w:rPr>
                <w:rFonts w:ascii="Century Gothic" w:hAnsi="Century Gothic"/>
                <w:b/>
                <w:bCs/>
                <w:lang w:val="es-ES_tradnl" w:eastAsia="es-ES_tradnl"/>
              </w:rPr>
              <w:t>ESTORIL - MEX</w:t>
            </w:r>
            <w:r w:rsidRPr="00D45960">
              <w:rPr>
                <w:rFonts w:ascii="Century Gothic" w:hAnsi="Century Gothic"/>
                <w:b/>
                <w:bCs/>
                <w:lang w:val="es-ES_tradnl" w:eastAsia="es-ES_tradnl"/>
              </w:rPr>
              <w:br/>
              <w:t>MONTETAXCO - TAX</w:t>
            </w:r>
            <w:r w:rsidRPr="00D45960">
              <w:rPr>
                <w:rFonts w:ascii="Century Gothic" w:hAnsi="Century Gothic"/>
                <w:b/>
                <w:bCs/>
                <w:lang w:val="es-ES_tradnl" w:eastAsia="es-ES_tradnl"/>
              </w:rPr>
              <w:br/>
              <w:t>PLAYA SUITES - ACA</w:t>
            </w:r>
          </w:p>
        </w:tc>
        <w:tc>
          <w:tcPr>
            <w:tcW w:w="3340" w:type="dxa"/>
            <w:tcBorders>
              <w:top w:val="single" w:sz="8" w:space="0" w:color="auto"/>
              <w:left w:val="nil"/>
              <w:bottom w:val="single" w:sz="4" w:space="0" w:color="auto"/>
              <w:right w:val="single" w:sz="4" w:space="0" w:color="auto"/>
            </w:tcBorders>
            <w:shd w:val="clear" w:color="auto" w:fill="auto"/>
            <w:vAlign w:val="center"/>
            <w:hideMark/>
          </w:tcPr>
          <w:p w14:paraId="0988177D" w14:textId="77777777" w:rsidR="00D45960" w:rsidRPr="00D45960" w:rsidRDefault="00D45960" w:rsidP="00D45960">
            <w:pPr>
              <w:jc w:val="center"/>
              <w:rPr>
                <w:rFonts w:ascii="Century Gothic" w:hAnsi="Century Gothic"/>
                <w:b/>
                <w:bCs/>
                <w:lang w:val="es-ES_tradnl" w:eastAsia="es-ES_tradnl"/>
              </w:rPr>
            </w:pPr>
            <w:r w:rsidRPr="00D45960">
              <w:rPr>
                <w:rFonts w:ascii="Century Gothic" w:hAnsi="Century Gothic"/>
                <w:b/>
                <w:bCs/>
                <w:lang w:val="es-ES_tradnl" w:eastAsia="es-ES_tradnl"/>
              </w:rPr>
              <w:t>Desayuno Americano y Cena</w:t>
            </w:r>
            <w:r w:rsidRPr="00D45960">
              <w:rPr>
                <w:rFonts w:ascii="Century Gothic" w:hAnsi="Century Gothic"/>
                <w:b/>
                <w:bCs/>
                <w:lang w:val="es-ES_tradnl" w:eastAsia="es-ES_tradnl"/>
              </w:rPr>
              <w:br/>
              <w:t>Desayuno y Cena</w:t>
            </w:r>
            <w:r w:rsidRPr="00D45960">
              <w:rPr>
                <w:rFonts w:ascii="Century Gothic" w:hAnsi="Century Gothic"/>
                <w:b/>
                <w:bCs/>
                <w:lang w:val="es-ES_tradnl" w:eastAsia="es-ES_tradnl"/>
              </w:rPr>
              <w:br/>
              <w:t xml:space="preserve">Plan </w:t>
            </w:r>
            <w:proofErr w:type="spellStart"/>
            <w:r w:rsidRPr="00D45960">
              <w:rPr>
                <w:rFonts w:ascii="Century Gothic" w:hAnsi="Century Gothic"/>
                <w:b/>
                <w:bCs/>
                <w:lang w:val="es-ES_tradnl" w:eastAsia="es-ES_tradnl"/>
              </w:rPr>
              <w:t>semi</w:t>
            </w:r>
            <w:proofErr w:type="spellEnd"/>
            <w:r w:rsidRPr="00D45960">
              <w:rPr>
                <w:rFonts w:ascii="Century Gothic" w:hAnsi="Century Gothic"/>
                <w:b/>
                <w:bCs/>
                <w:lang w:val="es-ES_tradnl" w:eastAsia="es-ES_tradnl"/>
              </w:rPr>
              <w:t>-todo incluido</w:t>
            </w:r>
          </w:p>
        </w:tc>
        <w:tc>
          <w:tcPr>
            <w:tcW w:w="760" w:type="dxa"/>
            <w:tcBorders>
              <w:top w:val="single" w:sz="8" w:space="0" w:color="auto"/>
              <w:left w:val="nil"/>
              <w:bottom w:val="single" w:sz="4" w:space="0" w:color="auto"/>
              <w:right w:val="single" w:sz="4" w:space="0" w:color="auto"/>
            </w:tcBorders>
            <w:shd w:val="clear" w:color="auto" w:fill="auto"/>
            <w:noWrap/>
            <w:vAlign w:val="center"/>
            <w:hideMark/>
          </w:tcPr>
          <w:p w14:paraId="44F9BC2D"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1397</w:t>
            </w:r>
          </w:p>
        </w:tc>
        <w:tc>
          <w:tcPr>
            <w:tcW w:w="760" w:type="dxa"/>
            <w:tcBorders>
              <w:top w:val="single" w:sz="8" w:space="0" w:color="auto"/>
              <w:left w:val="nil"/>
              <w:bottom w:val="single" w:sz="4" w:space="0" w:color="auto"/>
              <w:right w:val="single" w:sz="4" w:space="0" w:color="auto"/>
            </w:tcBorders>
            <w:shd w:val="clear" w:color="auto" w:fill="auto"/>
            <w:noWrap/>
            <w:vAlign w:val="center"/>
            <w:hideMark/>
          </w:tcPr>
          <w:p w14:paraId="3BB4D2CE"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1011</w:t>
            </w:r>
          </w:p>
        </w:tc>
        <w:tc>
          <w:tcPr>
            <w:tcW w:w="760" w:type="dxa"/>
            <w:tcBorders>
              <w:top w:val="single" w:sz="8" w:space="0" w:color="auto"/>
              <w:left w:val="nil"/>
              <w:bottom w:val="single" w:sz="4" w:space="0" w:color="auto"/>
              <w:right w:val="single" w:sz="4" w:space="0" w:color="auto"/>
            </w:tcBorders>
            <w:shd w:val="clear" w:color="auto" w:fill="auto"/>
            <w:noWrap/>
            <w:vAlign w:val="center"/>
            <w:hideMark/>
          </w:tcPr>
          <w:p w14:paraId="2307F51D"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951</w:t>
            </w:r>
          </w:p>
        </w:tc>
        <w:tc>
          <w:tcPr>
            <w:tcW w:w="760" w:type="dxa"/>
            <w:tcBorders>
              <w:top w:val="single" w:sz="8" w:space="0" w:color="auto"/>
              <w:left w:val="nil"/>
              <w:bottom w:val="single" w:sz="4" w:space="0" w:color="auto"/>
              <w:right w:val="single" w:sz="4" w:space="0" w:color="auto"/>
            </w:tcBorders>
            <w:shd w:val="clear" w:color="auto" w:fill="auto"/>
            <w:noWrap/>
            <w:vAlign w:val="center"/>
            <w:hideMark/>
          </w:tcPr>
          <w:p w14:paraId="03532FEE"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592</w:t>
            </w:r>
          </w:p>
        </w:tc>
      </w:tr>
      <w:tr w:rsidR="00D45960" w:rsidRPr="00D45960" w14:paraId="27080561" w14:textId="77777777" w:rsidTr="00D45960">
        <w:trPr>
          <w:trHeight w:val="300"/>
        </w:trPr>
        <w:tc>
          <w:tcPr>
            <w:tcW w:w="4660" w:type="dxa"/>
            <w:tcBorders>
              <w:top w:val="nil"/>
              <w:left w:val="single" w:sz="4" w:space="0" w:color="auto"/>
              <w:bottom w:val="single" w:sz="4" w:space="0" w:color="auto"/>
              <w:right w:val="single" w:sz="4" w:space="0" w:color="auto"/>
            </w:tcBorders>
            <w:shd w:val="clear" w:color="000000" w:fill="C5D9F1"/>
            <w:vAlign w:val="center"/>
            <w:hideMark/>
          </w:tcPr>
          <w:p w14:paraId="430EBC48" w14:textId="77777777" w:rsidR="00D45960" w:rsidRPr="00D45960" w:rsidRDefault="00D45960" w:rsidP="00D45960">
            <w:pPr>
              <w:rPr>
                <w:rFonts w:ascii="Century Gothic" w:hAnsi="Century Gothic"/>
                <w:b/>
                <w:bCs/>
                <w:lang w:val="es-ES_tradnl" w:eastAsia="es-ES_tradnl"/>
              </w:rPr>
            </w:pPr>
            <w:r w:rsidRPr="00D45960">
              <w:rPr>
                <w:rFonts w:ascii="Century Gothic" w:hAnsi="Century Gothic"/>
                <w:b/>
                <w:bCs/>
                <w:lang w:val="es-ES_tradnl" w:eastAsia="es-ES_tradnl"/>
              </w:rPr>
              <w:t>SUP. TEMPORADA ALTA MZO 28 A ABR 06,2024</w:t>
            </w:r>
          </w:p>
        </w:tc>
        <w:tc>
          <w:tcPr>
            <w:tcW w:w="3340" w:type="dxa"/>
            <w:tcBorders>
              <w:top w:val="nil"/>
              <w:left w:val="nil"/>
              <w:bottom w:val="single" w:sz="4" w:space="0" w:color="auto"/>
              <w:right w:val="single" w:sz="4" w:space="0" w:color="auto"/>
            </w:tcBorders>
            <w:shd w:val="clear" w:color="000000" w:fill="C5D9F1"/>
            <w:vAlign w:val="center"/>
            <w:hideMark/>
          </w:tcPr>
          <w:p w14:paraId="2759EA27" w14:textId="0301349A" w:rsidR="00D45960" w:rsidRPr="00D45960" w:rsidRDefault="00D45960" w:rsidP="00D45960">
            <w:pPr>
              <w:jc w:val="center"/>
              <w:rPr>
                <w:rFonts w:ascii="Century Gothic" w:hAnsi="Century Gothic"/>
                <w:b/>
                <w:bCs/>
                <w:lang w:val="es-ES_tradnl" w:eastAsia="es-ES_tradnl"/>
              </w:rPr>
            </w:pPr>
          </w:p>
        </w:tc>
        <w:tc>
          <w:tcPr>
            <w:tcW w:w="760" w:type="dxa"/>
            <w:tcBorders>
              <w:top w:val="nil"/>
              <w:left w:val="nil"/>
              <w:bottom w:val="single" w:sz="4" w:space="0" w:color="auto"/>
              <w:right w:val="single" w:sz="4" w:space="0" w:color="auto"/>
            </w:tcBorders>
            <w:shd w:val="clear" w:color="000000" w:fill="C5D9F1"/>
            <w:noWrap/>
            <w:vAlign w:val="center"/>
            <w:hideMark/>
          </w:tcPr>
          <w:p w14:paraId="3F78A565"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246</w:t>
            </w:r>
          </w:p>
        </w:tc>
        <w:tc>
          <w:tcPr>
            <w:tcW w:w="760" w:type="dxa"/>
            <w:tcBorders>
              <w:top w:val="nil"/>
              <w:left w:val="nil"/>
              <w:bottom w:val="single" w:sz="4" w:space="0" w:color="auto"/>
              <w:right w:val="single" w:sz="4" w:space="0" w:color="auto"/>
            </w:tcBorders>
            <w:shd w:val="clear" w:color="000000" w:fill="C5D9F1"/>
            <w:noWrap/>
            <w:vAlign w:val="center"/>
            <w:hideMark/>
          </w:tcPr>
          <w:p w14:paraId="126DFB9F"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157</w:t>
            </w:r>
          </w:p>
        </w:tc>
        <w:tc>
          <w:tcPr>
            <w:tcW w:w="760" w:type="dxa"/>
            <w:tcBorders>
              <w:top w:val="nil"/>
              <w:left w:val="nil"/>
              <w:bottom w:val="single" w:sz="4" w:space="0" w:color="auto"/>
              <w:right w:val="single" w:sz="4" w:space="0" w:color="auto"/>
            </w:tcBorders>
            <w:shd w:val="clear" w:color="000000" w:fill="C5D9F1"/>
            <w:noWrap/>
            <w:vAlign w:val="center"/>
            <w:hideMark/>
          </w:tcPr>
          <w:p w14:paraId="205AB3C4"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146</w:t>
            </w:r>
          </w:p>
        </w:tc>
        <w:tc>
          <w:tcPr>
            <w:tcW w:w="760" w:type="dxa"/>
            <w:tcBorders>
              <w:top w:val="nil"/>
              <w:left w:val="nil"/>
              <w:bottom w:val="single" w:sz="4" w:space="0" w:color="auto"/>
              <w:right w:val="single" w:sz="4" w:space="0" w:color="auto"/>
            </w:tcBorders>
            <w:shd w:val="clear" w:color="000000" w:fill="C5D9F1"/>
            <w:noWrap/>
            <w:vAlign w:val="center"/>
            <w:hideMark/>
          </w:tcPr>
          <w:p w14:paraId="52AF3819"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47</w:t>
            </w:r>
          </w:p>
        </w:tc>
      </w:tr>
      <w:tr w:rsidR="00D45960" w:rsidRPr="00D45960" w14:paraId="38788F2A" w14:textId="77777777" w:rsidTr="00D45960">
        <w:trPr>
          <w:trHeight w:val="78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79C31C19" w14:textId="77777777" w:rsidR="00D45960" w:rsidRPr="00D45960" w:rsidRDefault="00D45960" w:rsidP="00D45960">
            <w:pPr>
              <w:rPr>
                <w:rFonts w:ascii="Century Gothic" w:hAnsi="Century Gothic"/>
                <w:b/>
                <w:bCs/>
                <w:lang w:val="es-ES_tradnl" w:eastAsia="es-ES_tradnl"/>
              </w:rPr>
            </w:pPr>
            <w:r w:rsidRPr="00D45960">
              <w:rPr>
                <w:rFonts w:ascii="Century Gothic" w:hAnsi="Century Gothic"/>
                <w:b/>
                <w:bCs/>
                <w:lang w:val="es-ES_tradnl" w:eastAsia="es-ES_tradnl"/>
              </w:rPr>
              <w:t>REGENTE - MEX</w:t>
            </w:r>
            <w:r w:rsidRPr="00D45960">
              <w:rPr>
                <w:rFonts w:ascii="Century Gothic" w:hAnsi="Century Gothic"/>
                <w:b/>
                <w:bCs/>
                <w:lang w:val="es-ES_tradnl" w:eastAsia="es-ES_tradnl"/>
              </w:rPr>
              <w:br/>
              <w:t>MONTETAXCO - TAX</w:t>
            </w:r>
            <w:r w:rsidRPr="00D45960">
              <w:rPr>
                <w:rFonts w:ascii="Century Gothic" w:hAnsi="Century Gothic"/>
                <w:b/>
                <w:bCs/>
                <w:lang w:val="es-ES_tradnl" w:eastAsia="es-ES_tradnl"/>
              </w:rPr>
              <w:br/>
              <w:t>PLAYA SUITES - ACA</w:t>
            </w:r>
          </w:p>
        </w:tc>
        <w:tc>
          <w:tcPr>
            <w:tcW w:w="3340" w:type="dxa"/>
            <w:tcBorders>
              <w:top w:val="nil"/>
              <w:left w:val="nil"/>
              <w:bottom w:val="single" w:sz="4" w:space="0" w:color="auto"/>
              <w:right w:val="single" w:sz="4" w:space="0" w:color="auto"/>
            </w:tcBorders>
            <w:shd w:val="clear" w:color="auto" w:fill="auto"/>
            <w:vAlign w:val="center"/>
            <w:hideMark/>
          </w:tcPr>
          <w:p w14:paraId="4D19DE52" w14:textId="77777777" w:rsidR="00D45960" w:rsidRPr="00D45960" w:rsidRDefault="00D45960" w:rsidP="00D45960">
            <w:pPr>
              <w:jc w:val="center"/>
              <w:rPr>
                <w:rFonts w:ascii="Century Gothic" w:hAnsi="Century Gothic"/>
                <w:b/>
                <w:bCs/>
                <w:lang w:val="es-ES_tradnl" w:eastAsia="es-ES_tradnl"/>
              </w:rPr>
            </w:pPr>
            <w:r w:rsidRPr="00D45960">
              <w:rPr>
                <w:rFonts w:ascii="Century Gothic" w:hAnsi="Century Gothic"/>
                <w:b/>
                <w:bCs/>
                <w:lang w:val="es-ES_tradnl" w:eastAsia="es-ES_tradnl"/>
              </w:rPr>
              <w:t>Desayuno y Cena</w:t>
            </w:r>
            <w:r w:rsidRPr="00D45960">
              <w:rPr>
                <w:rFonts w:ascii="Century Gothic" w:hAnsi="Century Gothic"/>
                <w:b/>
                <w:bCs/>
                <w:lang w:val="es-ES_tradnl" w:eastAsia="es-ES_tradnl"/>
              </w:rPr>
              <w:br/>
              <w:t>Desayuno y Cena</w:t>
            </w:r>
            <w:r w:rsidRPr="00D45960">
              <w:rPr>
                <w:rFonts w:ascii="Century Gothic" w:hAnsi="Century Gothic"/>
                <w:b/>
                <w:bCs/>
                <w:lang w:val="es-ES_tradnl" w:eastAsia="es-ES_tradnl"/>
              </w:rPr>
              <w:br/>
              <w:t>Plan todo incluido</w:t>
            </w:r>
          </w:p>
        </w:tc>
        <w:tc>
          <w:tcPr>
            <w:tcW w:w="760" w:type="dxa"/>
            <w:tcBorders>
              <w:top w:val="nil"/>
              <w:left w:val="nil"/>
              <w:bottom w:val="single" w:sz="4" w:space="0" w:color="auto"/>
              <w:right w:val="single" w:sz="4" w:space="0" w:color="auto"/>
            </w:tcBorders>
            <w:shd w:val="clear" w:color="auto" w:fill="auto"/>
            <w:noWrap/>
            <w:vAlign w:val="center"/>
            <w:hideMark/>
          </w:tcPr>
          <w:p w14:paraId="7472D7B6"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1377</w:t>
            </w:r>
          </w:p>
        </w:tc>
        <w:tc>
          <w:tcPr>
            <w:tcW w:w="760" w:type="dxa"/>
            <w:tcBorders>
              <w:top w:val="nil"/>
              <w:left w:val="nil"/>
              <w:bottom w:val="single" w:sz="4" w:space="0" w:color="auto"/>
              <w:right w:val="single" w:sz="4" w:space="0" w:color="auto"/>
            </w:tcBorders>
            <w:shd w:val="clear" w:color="auto" w:fill="auto"/>
            <w:noWrap/>
            <w:vAlign w:val="center"/>
            <w:hideMark/>
          </w:tcPr>
          <w:p w14:paraId="74CA5ED8"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1011</w:t>
            </w:r>
          </w:p>
        </w:tc>
        <w:tc>
          <w:tcPr>
            <w:tcW w:w="760" w:type="dxa"/>
            <w:tcBorders>
              <w:top w:val="nil"/>
              <w:left w:val="nil"/>
              <w:bottom w:val="single" w:sz="4" w:space="0" w:color="auto"/>
              <w:right w:val="single" w:sz="4" w:space="0" w:color="auto"/>
            </w:tcBorders>
            <w:shd w:val="clear" w:color="auto" w:fill="auto"/>
            <w:noWrap/>
            <w:vAlign w:val="center"/>
            <w:hideMark/>
          </w:tcPr>
          <w:p w14:paraId="12A57CE2"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951</w:t>
            </w:r>
          </w:p>
        </w:tc>
        <w:tc>
          <w:tcPr>
            <w:tcW w:w="760" w:type="dxa"/>
            <w:tcBorders>
              <w:top w:val="nil"/>
              <w:left w:val="nil"/>
              <w:bottom w:val="single" w:sz="4" w:space="0" w:color="auto"/>
              <w:right w:val="single" w:sz="4" w:space="0" w:color="auto"/>
            </w:tcBorders>
            <w:shd w:val="clear" w:color="auto" w:fill="auto"/>
            <w:noWrap/>
            <w:vAlign w:val="center"/>
            <w:hideMark/>
          </w:tcPr>
          <w:p w14:paraId="71B499AE"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545</w:t>
            </w:r>
          </w:p>
        </w:tc>
      </w:tr>
      <w:tr w:rsidR="00D45960" w:rsidRPr="00D45960" w14:paraId="0F0D5D8A" w14:textId="77777777" w:rsidTr="00D45960">
        <w:trPr>
          <w:trHeight w:val="300"/>
        </w:trPr>
        <w:tc>
          <w:tcPr>
            <w:tcW w:w="4660" w:type="dxa"/>
            <w:tcBorders>
              <w:top w:val="nil"/>
              <w:left w:val="single" w:sz="8" w:space="0" w:color="auto"/>
              <w:bottom w:val="single" w:sz="4" w:space="0" w:color="auto"/>
              <w:right w:val="single" w:sz="4" w:space="0" w:color="auto"/>
            </w:tcBorders>
            <w:shd w:val="clear" w:color="000000" w:fill="C6D9F1" w:themeFill="text2" w:themeFillTint="33"/>
            <w:vAlign w:val="center"/>
            <w:hideMark/>
          </w:tcPr>
          <w:p w14:paraId="041907EB" w14:textId="77777777" w:rsidR="00D45960" w:rsidRPr="00D45960" w:rsidRDefault="00D45960" w:rsidP="00D45960">
            <w:pPr>
              <w:rPr>
                <w:rFonts w:ascii="Century Gothic" w:hAnsi="Century Gothic"/>
                <w:b/>
                <w:bCs/>
                <w:lang w:val="es-ES_tradnl" w:eastAsia="es-ES_tradnl"/>
              </w:rPr>
            </w:pPr>
            <w:r w:rsidRPr="00D45960">
              <w:rPr>
                <w:rFonts w:ascii="Century Gothic" w:hAnsi="Century Gothic"/>
                <w:b/>
                <w:bCs/>
                <w:lang w:val="es-ES_tradnl" w:eastAsia="es-ES_tradnl"/>
              </w:rPr>
              <w:t>SUP. TEMPORADA ALTA MZO 28 A ABR 06, 2024</w:t>
            </w:r>
          </w:p>
        </w:tc>
        <w:tc>
          <w:tcPr>
            <w:tcW w:w="3340" w:type="dxa"/>
            <w:tcBorders>
              <w:top w:val="nil"/>
              <w:left w:val="nil"/>
              <w:bottom w:val="single" w:sz="4" w:space="0" w:color="auto"/>
              <w:right w:val="single" w:sz="4" w:space="0" w:color="auto"/>
            </w:tcBorders>
            <w:shd w:val="clear" w:color="000000" w:fill="C6D9F1" w:themeFill="text2" w:themeFillTint="33"/>
            <w:vAlign w:val="center"/>
            <w:hideMark/>
          </w:tcPr>
          <w:p w14:paraId="4F5164B0" w14:textId="604BAF64" w:rsidR="00D45960" w:rsidRPr="00D45960" w:rsidRDefault="00D45960" w:rsidP="00D45960">
            <w:pPr>
              <w:jc w:val="center"/>
              <w:rPr>
                <w:rFonts w:ascii="Century Gothic" w:hAnsi="Century Gothic"/>
                <w:b/>
                <w:bCs/>
                <w:lang w:val="es-ES_tradnl" w:eastAsia="es-ES_tradnl"/>
              </w:rPr>
            </w:pPr>
          </w:p>
        </w:tc>
        <w:tc>
          <w:tcPr>
            <w:tcW w:w="760" w:type="dxa"/>
            <w:tcBorders>
              <w:top w:val="nil"/>
              <w:left w:val="nil"/>
              <w:bottom w:val="single" w:sz="4" w:space="0" w:color="auto"/>
              <w:right w:val="single" w:sz="4" w:space="0" w:color="auto"/>
            </w:tcBorders>
            <w:shd w:val="clear" w:color="000000" w:fill="C6D9F1" w:themeFill="text2" w:themeFillTint="33"/>
            <w:noWrap/>
            <w:vAlign w:val="center"/>
            <w:hideMark/>
          </w:tcPr>
          <w:p w14:paraId="00909520"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239</w:t>
            </w:r>
          </w:p>
        </w:tc>
        <w:tc>
          <w:tcPr>
            <w:tcW w:w="760" w:type="dxa"/>
            <w:tcBorders>
              <w:top w:val="nil"/>
              <w:left w:val="nil"/>
              <w:bottom w:val="single" w:sz="4" w:space="0" w:color="auto"/>
              <w:right w:val="single" w:sz="4" w:space="0" w:color="auto"/>
            </w:tcBorders>
            <w:shd w:val="clear" w:color="000000" w:fill="C6D9F1" w:themeFill="text2" w:themeFillTint="33"/>
            <w:noWrap/>
            <w:vAlign w:val="center"/>
            <w:hideMark/>
          </w:tcPr>
          <w:p w14:paraId="45B5904A"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173</w:t>
            </w:r>
          </w:p>
        </w:tc>
        <w:tc>
          <w:tcPr>
            <w:tcW w:w="760" w:type="dxa"/>
            <w:tcBorders>
              <w:top w:val="nil"/>
              <w:left w:val="nil"/>
              <w:bottom w:val="single" w:sz="4" w:space="0" w:color="auto"/>
              <w:right w:val="single" w:sz="4" w:space="0" w:color="auto"/>
            </w:tcBorders>
            <w:shd w:val="clear" w:color="000000" w:fill="C6D9F1" w:themeFill="text2" w:themeFillTint="33"/>
            <w:noWrap/>
            <w:vAlign w:val="center"/>
            <w:hideMark/>
          </w:tcPr>
          <w:p w14:paraId="616D5268"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153</w:t>
            </w:r>
          </w:p>
        </w:tc>
        <w:tc>
          <w:tcPr>
            <w:tcW w:w="760" w:type="dxa"/>
            <w:tcBorders>
              <w:top w:val="nil"/>
              <w:left w:val="nil"/>
              <w:bottom w:val="single" w:sz="4" w:space="0" w:color="auto"/>
              <w:right w:val="single" w:sz="4" w:space="0" w:color="auto"/>
            </w:tcBorders>
            <w:shd w:val="clear" w:color="000000" w:fill="C6D9F1" w:themeFill="text2" w:themeFillTint="33"/>
            <w:noWrap/>
            <w:vAlign w:val="center"/>
            <w:hideMark/>
          </w:tcPr>
          <w:p w14:paraId="39FF37D3"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53</w:t>
            </w:r>
          </w:p>
        </w:tc>
      </w:tr>
      <w:tr w:rsidR="00D45960" w:rsidRPr="00D45960" w14:paraId="0359BA29" w14:textId="77777777" w:rsidTr="00D45960">
        <w:trPr>
          <w:trHeight w:val="780"/>
        </w:trPr>
        <w:tc>
          <w:tcPr>
            <w:tcW w:w="4660" w:type="dxa"/>
            <w:tcBorders>
              <w:top w:val="nil"/>
              <w:left w:val="single" w:sz="8" w:space="0" w:color="auto"/>
              <w:bottom w:val="single" w:sz="4" w:space="0" w:color="auto"/>
              <w:right w:val="single" w:sz="4" w:space="0" w:color="auto"/>
            </w:tcBorders>
            <w:shd w:val="clear" w:color="000000" w:fill="FFFFFF"/>
            <w:vAlign w:val="center"/>
            <w:hideMark/>
          </w:tcPr>
          <w:p w14:paraId="0ECA4057" w14:textId="77777777" w:rsidR="00D45960" w:rsidRPr="00D45960" w:rsidRDefault="00D45960" w:rsidP="00D45960">
            <w:pPr>
              <w:rPr>
                <w:rFonts w:ascii="Century Gothic" w:hAnsi="Century Gothic"/>
                <w:b/>
                <w:bCs/>
                <w:lang w:val="es-ES_tradnl" w:eastAsia="es-ES_tradnl"/>
              </w:rPr>
            </w:pPr>
            <w:r w:rsidRPr="00D45960">
              <w:rPr>
                <w:rFonts w:ascii="Century Gothic" w:hAnsi="Century Gothic"/>
                <w:b/>
                <w:bCs/>
                <w:lang w:val="es-ES_tradnl" w:eastAsia="es-ES_tradnl"/>
              </w:rPr>
              <w:t xml:space="preserve">CASABLANCA - MEX </w:t>
            </w:r>
            <w:r w:rsidRPr="00D45960">
              <w:rPr>
                <w:rFonts w:ascii="Century Gothic" w:hAnsi="Century Gothic"/>
                <w:b/>
                <w:bCs/>
                <w:lang w:val="es-ES_tradnl" w:eastAsia="es-ES_tradnl"/>
              </w:rPr>
              <w:br/>
              <w:t>MONTETAXCO - TAX</w:t>
            </w:r>
            <w:r w:rsidRPr="00D45960">
              <w:rPr>
                <w:rFonts w:ascii="Century Gothic" w:hAnsi="Century Gothic"/>
                <w:b/>
                <w:bCs/>
                <w:lang w:val="es-ES_tradnl" w:eastAsia="es-ES_tradnl"/>
              </w:rPr>
              <w:br/>
              <w:t>ELCANO - ACA</w:t>
            </w:r>
          </w:p>
        </w:tc>
        <w:tc>
          <w:tcPr>
            <w:tcW w:w="3340" w:type="dxa"/>
            <w:tcBorders>
              <w:top w:val="nil"/>
              <w:left w:val="nil"/>
              <w:bottom w:val="single" w:sz="4" w:space="0" w:color="auto"/>
              <w:right w:val="single" w:sz="4" w:space="0" w:color="auto"/>
            </w:tcBorders>
            <w:shd w:val="clear" w:color="auto" w:fill="auto"/>
            <w:vAlign w:val="center"/>
            <w:hideMark/>
          </w:tcPr>
          <w:p w14:paraId="00130ED8" w14:textId="77777777" w:rsidR="00D45960" w:rsidRPr="00D45960" w:rsidRDefault="00D45960" w:rsidP="00D45960">
            <w:pPr>
              <w:jc w:val="center"/>
              <w:rPr>
                <w:rFonts w:ascii="Century Gothic" w:hAnsi="Century Gothic"/>
                <w:b/>
                <w:bCs/>
                <w:lang w:val="es-ES_tradnl" w:eastAsia="es-ES_tradnl"/>
              </w:rPr>
            </w:pPr>
            <w:r w:rsidRPr="00D45960">
              <w:rPr>
                <w:rFonts w:ascii="Century Gothic" w:hAnsi="Century Gothic"/>
                <w:b/>
                <w:bCs/>
                <w:lang w:val="es-ES_tradnl" w:eastAsia="es-ES_tradnl"/>
              </w:rPr>
              <w:t>Desayuno y Cena</w:t>
            </w:r>
            <w:r w:rsidRPr="00D45960">
              <w:rPr>
                <w:rFonts w:ascii="Century Gothic" w:hAnsi="Century Gothic"/>
                <w:b/>
                <w:bCs/>
                <w:lang w:val="es-ES_tradnl" w:eastAsia="es-ES_tradnl"/>
              </w:rPr>
              <w:br/>
              <w:t>Desayuno y Cena</w:t>
            </w:r>
            <w:r w:rsidRPr="00D45960">
              <w:rPr>
                <w:rFonts w:ascii="Century Gothic" w:hAnsi="Century Gothic"/>
                <w:b/>
                <w:bCs/>
                <w:lang w:val="es-ES_tradnl" w:eastAsia="es-ES_tradnl"/>
              </w:rPr>
              <w:br/>
              <w:t xml:space="preserve">Plan </w:t>
            </w:r>
            <w:proofErr w:type="spellStart"/>
            <w:r w:rsidRPr="00D45960">
              <w:rPr>
                <w:rFonts w:ascii="Century Gothic" w:hAnsi="Century Gothic"/>
                <w:b/>
                <w:bCs/>
                <w:lang w:val="es-ES_tradnl" w:eastAsia="es-ES_tradnl"/>
              </w:rPr>
              <w:t>semi</w:t>
            </w:r>
            <w:proofErr w:type="spellEnd"/>
            <w:r w:rsidRPr="00D45960">
              <w:rPr>
                <w:rFonts w:ascii="Century Gothic" w:hAnsi="Century Gothic"/>
                <w:b/>
                <w:bCs/>
                <w:lang w:val="es-ES_tradnl" w:eastAsia="es-ES_tradnl"/>
              </w:rPr>
              <w:t>-todo incluido</w:t>
            </w:r>
          </w:p>
        </w:tc>
        <w:tc>
          <w:tcPr>
            <w:tcW w:w="760" w:type="dxa"/>
            <w:tcBorders>
              <w:top w:val="nil"/>
              <w:left w:val="nil"/>
              <w:bottom w:val="single" w:sz="4" w:space="0" w:color="auto"/>
              <w:right w:val="single" w:sz="4" w:space="0" w:color="auto"/>
            </w:tcBorders>
            <w:shd w:val="clear" w:color="auto" w:fill="auto"/>
            <w:noWrap/>
            <w:vAlign w:val="center"/>
            <w:hideMark/>
          </w:tcPr>
          <w:p w14:paraId="762D21A6"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1589</w:t>
            </w:r>
          </w:p>
        </w:tc>
        <w:tc>
          <w:tcPr>
            <w:tcW w:w="760" w:type="dxa"/>
            <w:tcBorders>
              <w:top w:val="nil"/>
              <w:left w:val="nil"/>
              <w:bottom w:val="single" w:sz="4" w:space="0" w:color="auto"/>
              <w:right w:val="single" w:sz="4" w:space="0" w:color="auto"/>
            </w:tcBorders>
            <w:shd w:val="clear" w:color="auto" w:fill="auto"/>
            <w:noWrap/>
            <w:vAlign w:val="center"/>
            <w:hideMark/>
          </w:tcPr>
          <w:p w14:paraId="3C70CB74"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1131</w:t>
            </w:r>
          </w:p>
        </w:tc>
        <w:tc>
          <w:tcPr>
            <w:tcW w:w="760" w:type="dxa"/>
            <w:tcBorders>
              <w:top w:val="nil"/>
              <w:left w:val="nil"/>
              <w:bottom w:val="single" w:sz="4" w:space="0" w:color="auto"/>
              <w:right w:val="single" w:sz="4" w:space="0" w:color="auto"/>
            </w:tcBorders>
            <w:shd w:val="clear" w:color="auto" w:fill="auto"/>
            <w:noWrap/>
            <w:vAlign w:val="center"/>
            <w:hideMark/>
          </w:tcPr>
          <w:p w14:paraId="4E39E2DA"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1111</w:t>
            </w:r>
          </w:p>
        </w:tc>
        <w:tc>
          <w:tcPr>
            <w:tcW w:w="760" w:type="dxa"/>
            <w:tcBorders>
              <w:top w:val="nil"/>
              <w:left w:val="nil"/>
              <w:bottom w:val="single" w:sz="4" w:space="0" w:color="auto"/>
              <w:right w:val="single" w:sz="4" w:space="0" w:color="auto"/>
            </w:tcBorders>
            <w:shd w:val="clear" w:color="auto" w:fill="auto"/>
            <w:noWrap/>
            <w:vAlign w:val="center"/>
            <w:hideMark/>
          </w:tcPr>
          <w:p w14:paraId="1DC0AA80"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565</w:t>
            </w:r>
          </w:p>
        </w:tc>
      </w:tr>
      <w:tr w:rsidR="00D45960" w:rsidRPr="00D45960" w14:paraId="1B04B83B" w14:textId="77777777" w:rsidTr="00D45960">
        <w:trPr>
          <w:trHeight w:val="780"/>
        </w:trPr>
        <w:tc>
          <w:tcPr>
            <w:tcW w:w="4660" w:type="dxa"/>
            <w:tcBorders>
              <w:top w:val="nil"/>
              <w:left w:val="single" w:sz="8" w:space="0" w:color="auto"/>
              <w:bottom w:val="single" w:sz="4" w:space="0" w:color="auto"/>
              <w:right w:val="single" w:sz="4" w:space="0" w:color="auto"/>
            </w:tcBorders>
            <w:shd w:val="clear" w:color="000000" w:fill="auto"/>
            <w:vAlign w:val="center"/>
            <w:hideMark/>
          </w:tcPr>
          <w:p w14:paraId="24475937" w14:textId="77777777" w:rsidR="00D45960" w:rsidRPr="00D45960" w:rsidRDefault="00D45960" w:rsidP="00D45960">
            <w:pPr>
              <w:rPr>
                <w:rFonts w:ascii="Century Gothic" w:hAnsi="Century Gothic"/>
                <w:b/>
                <w:bCs/>
                <w:lang w:val="es-ES_tradnl" w:eastAsia="es-ES_tradnl"/>
              </w:rPr>
            </w:pPr>
            <w:r w:rsidRPr="00D45960">
              <w:rPr>
                <w:rFonts w:ascii="Century Gothic" w:hAnsi="Century Gothic"/>
                <w:b/>
                <w:bCs/>
                <w:lang w:val="es-ES_tradnl" w:eastAsia="es-ES_tradnl"/>
              </w:rPr>
              <w:t>GALERIA PLAZA - MEX</w:t>
            </w:r>
            <w:r w:rsidRPr="00D45960">
              <w:rPr>
                <w:rFonts w:ascii="Century Gothic" w:hAnsi="Century Gothic"/>
                <w:b/>
                <w:bCs/>
                <w:lang w:val="es-ES_tradnl" w:eastAsia="es-ES_tradnl"/>
              </w:rPr>
              <w:br/>
              <w:t>MONTETAXCO - TAX</w:t>
            </w:r>
            <w:r w:rsidRPr="00D45960">
              <w:rPr>
                <w:rFonts w:ascii="Century Gothic" w:hAnsi="Century Gothic"/>
                <w:b/>
                <w:bCs/>
                <w:lang w:val="es-ES_tradnl" w:eastAsia="es-ES_tradnl"/>
              </w:rPr>
              <w:br/>
              <w:t>HOTSSON SMART - ACA</w:t>
            </w:r>
          </w:p>
        </w:tc>
        <w:tc>
          <w:tcPr>
            <w:tcW w:w="3340" w:type="dxa"/>
            <w:tcBorders>
              <w:top w:val="nil"/>
              <w:left w:val="nil"/>
              <w:bottom w:val="single" w:sz="4" w:space="0" w:color="auto"/>
              <w:right w:val="single" w:sz="4" w:space="0" w:color="auto"/>
            </w:tcBorders>
            <w:shd w:val="clear" w:color="000000" w:fill="auto"/>
            <w:vAlign w:val="center"/>
            <w:hideMark/>
          </w:tcPr>
          <w:p w14:paraId="60364DCC" w14:textId="77777777" w:rsidR="00D45960" w:rsidRPr="00D45960" w:rsidRDefault="00D45960" w:rsidP="00D45960">
            <w:pPr>
              <w:jc w:val="center"/>
              <w:rPr>
                <w:rFonts w:ascii="Century Gothic" w:hAnsi="Century Gothic"/>
                <w:b/>
                <w:bCs/>
                <w:lang w:val="es-ES_tradnl" w:eastAsia="es-ES_tradnl"/>
              </w:rPr>
            </w:pPr>
            <w:r w:rsidRPr="00D45960">
              <w:rPr>
                <w:rFonts w:ascii="Century Gothic" w:hAnsi="Century Gothic"/>
                <w:b/>
                <w:bCs/>
                <w:lang w:val="es-ES_tradnl" w:eastAsia="es-ES_tradnl"/>
              </w:rPr>
              <w:t>Desayuno y Cena</w:t>
            </w:r>
            <w:r w:rsidRPr="00D45960">
              <w:rPr>
                <w:rFonts w:ascii="Century Gothic" w:hAnsi="Century Gothic"/>
                <w:b/>
                <w:bCs/>
                <w:lang w:val="es-ES_tradnl" w:eastAsia="es-ES_tradnl"/>
              </w:rPr>
              <w:br/>
              <w:t>Desayuno y Cena</w:t>
            </w:r>
            <w:r w:rsidRPr="00D45960">
              <w:rPr>
                <w:rFonts w:ascii="Century Gothic" w:hAnsi="Century Gothic"/>
                <w:b/>
                <w:bCs/>
                <w:lang w:val="es-ES_tradnl" w:eastAsia="es-ES_tradnl"/>
              </w:rPr>
              <w:br/>
              <w:t xml:space="preserve">Plan </w:t>
            </w:r>
            <w:proofErr w:type="spellStart"/>
            <w:r w:rsidRPr="00D45960">
              <w:rPr>
                <w:rFonts w:ascii="Century Gothic" w:hAnsi="Century Gothic"/>
                <w:b/>
                <w:bCs/>
                <w:lang w:val="es-ES_tradnl" w:eastAsia="es-ES_tradnl"/>
              </w:rPr>
              <w:t>semi</w:t>
            </w:r>
            <w:proofErr w:type="spellEnd"/>
            <w:r w:rsidRPr="00D45960">
              <w:rPr>
                <w:rFonts w:ascii="Century Gothic" w:hAnsi="Century Gothic"/>
                <w:b/>
                <w:bCs/>
                <w:lang w:val="es-ES_tradnl" w:eastAsia="es-ES_tradnl"/>
              </w:rPr>
              <w:t>-todo incluido</w:t>
            </w:r>
          </w:p>
        </w:tc>
        <w:tc>
          <w:tcPr>
            <w:tcW w:w="760" w:type="dxa"/>
            <w:tcBorders>
              <w:top w:val="nil"/>
              <w:left w:val="nil"/>
              <w:bottom w:val="single" w:sz="4" w:space="0" w:color="auto"/>
              <w:right w:val="single" w:sz="4" w:space="0" w:color="auto"/>
            </w:tcBorders>
            <w:shd w:val="clear" w:color="000000" w:fill="auto"/>
            <w:noWrap/>
            <w:vAlign w:val="center"/>
            <w:hideMark/>
          </w:tcPr>
          <w:p w14:paraId="1E537B81"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1762</w:t>
            </w:r>
          </w:p>
        </w:tc>
        <w:tc>
          <w:tcPr>
            <w:tcW w:w="760" w:type="dxa"/>
            <w:tcBorders>
              <w:top w:val="nil"/>
              <w:left w:val="nil"/>
              <w:bottom w:val="single" w:sz="4" w:space="0" w:color="auto"/>
              <w:right w:val="single" w:sz="4" w:space="0" w:color="auto"/>
            </w:tcBorders>
            <w:shd w:val="clear" w:color="000000" w:fill="auto"/>
            <w:noWrap/>
            <w:vAlign w:val="center"/>
            <w:hideMark/>
          </w:tcPr>
          <w:p w14:paraId="03B5C907"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1303</w:t>
            </w:r>
          </w:p>
        </w:tc>
        <w:tc>
          <w:tcPr>
            <w:tcW w:w="760" w:type="dxa"/>
            <w:tcBorders>
              <w:top w:val="nil"/>
              <w:left w:val="nil"/>
              <w:bottom w:val="single" w:sz="4" w:space="0" w:color="auto"/>
              <w:right w:val="single" w:sz="4" w:space="0" w:color="auto"/>
            </w:tcBorders>
            <w:shd w:val="clear" w:color="000000" w:fill="auto"/>
            <w:noWrap/>
            <w:vAlign w:val="center"/>
            <w:hideMark/>
          </w:tcPr>
          <w:p w14:paraId="6FEDB7C1"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1244</w:t>
            </w:r>
          </w:p>
        </w:tc>
        <w:tc>
          <w:tcPr>
            <w:tcW w:w="760" w:type="dxa"/>
            <w:tcBorders>
              <w:top w:val="nil"/>
              <w:left w:val="nil"/>
              <w:bottom w:val="single" w:sz="4" w:space="0" w:color="auto"/>
              <w:right w:val="single" w:sz="4" w:space="0" w:color="auto"/>
            </w:tcBorders>
            <w:shd w:val="clear" w:color="000000" w:fill="auto"/>
            <w:noWrap/>
            <w:vAlign w:val="center"/>
            <w:hideMark/>
          </w:tcPr>
          <w:p w14:paraId="0DAF5962"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685</w:t>
            </w:r>
          </w:p>
        </w:tc>
      </w:tr>
      <w:tr w:rsidR="00D45960" w:rsidRPr="00D45960" w14:paraId="5A40CCE4" w14:textId="77777777" w:rsidTr="00D45960">
        <w:trPr>
          <w:trHeight w:val="300"/>
        </w:trPr>
        <w:tc>
          <w:tcPr>
            <w:tcW w:w="4660" w:type="dxa"/>
            <w:tcBorders>
              <w:top w:val="nil"/>
              <w:left w:val="single" w:sz="8" w:space="0" w:color="auto"/>
              <w:bottom w:val="single" w:sz="4" w:space="0" w:color="auto"/>
              <w:right w:val="single" w:sz="4" w:space="0" w:color="auto"/>
            </w:tcBorders>
            <w:shd w:val="clear" w:color="auto" w:fill="C6D9F1" w:themeFill="text2" w:themeFillTint="33"/>
            <w:vAlign w:val="center"/>
            <w:hideMark/>
          </w:tcPr>
          <w:p w14:paraId="1F1C68AE" w14:textId="77777777" w:rsidR="00D45960" w:rsidRPr="00D45960" w:rsidRDefault="00D45960" w:rsidP="00D45960">
            <w:pP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SUP. TEMPORADA ALTA 24 -31 MARZO, 2024</w:t>
            </w:r>
          </w:p>
        </w:tc>
        <w:tc>
          <w:tcPr>
            <w:tcW w:w="3340" w:type="dxa"/>
            <w:tcBorders>
              <w:top w:val="nil"/>
              <w:left w:val="nil"/>
              <w:bottom w:val="single" w:sz="4" w:space="0" w:color="auto"/>
              <w:right w:val="single" w:sz="4" w:space="0" w:color="auto"/>
            </w:tcBorders>
            <w:shd w:val="clear" w:color="auto" w:fill="C6D9F1" w:themeFill="text2" w:themeFillTint="33"/>
            <w:vAlign w:val="center"/>
            <w:hideMark/>
          </w:tcPr>
          <w:p w14:paraId="1FE8AC5C" w14:textId="5294790E" w:rsidR="00D45960" w:rsidRPr="00D45960" w:rsidRDefault="00D45960" w:rsidP="00D45960">
            <w:pPr>
              <w:jc w:val="center"/>
              <w:rPr>
                <w:rFonts w:ascii="Century Gothic" w:hAnsi="Century Gothic"/>
                <w:b/>
                <w:bCs/>
                <w:lang w:val="es-ES_tradnl" w:eastAsia="es-ES_tradnl"/>
              </w:rPr>
            </w:pPr>
          </w:p>
        </w:tc>
        <w:tc>
          <w:tcPr>
            <w:tcW w:w="760" w:type="dxa"/>
            <w:tcBorders>
              <w:top w:val="nil"/>
              <w:left w:val="nil"/>
              <w:bottom w:val="single" w:sz="4" w:space="0" w:color="auto"/>
              <w:right w:val="single" w:sz="4" w:space="0" w:color="auto"/>
            </w:tcBorders>
            <w:shd w:val="clear" w:color="auto" w:fill="C6D9F1" w:themeFill="text2" w:themeFillTint="33"/>
            <w:noWrap/>
            <w:vAlign w:val="center"/>
            <w:hideMark/>
          </w:tcPr>
          <w:p w14:paraId="3C291466"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352</w:t>
            </w:r>
          </w:p>
        </w:tc>
        <w:tc>
          <w:tcPr>
            <w:tcW w:w="760" w:type="dxa"/>
            <w:tcBorders>
              <w:top w:val="nil"/>
              <w:left w:val="nil"/>
              <w:bottom w:val="single" w:sz="4" w:space="0" w:color="auto"/>
              <w:right w:val="single" w:sz="4" w:space="0" w:color="auto"/>
            </w:tcBorders>
            <w:shd w:val="clear" w:color="auto" w:fill="C6D9F1" w:themeFill="text2" w:themeFillTint="33"/>
            <w:noWrap/>
            <w:vAlign w:val="center"/>
            <w:hideMark/>
          </w:tcPr>
          <w:p w14:paraId="0F0051C4"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219</w:t>
            </w:r>
          </w:p>
        </w:tc>
        <w:tc>
          <w:tcPr>
            <w:tcW w:w="760" w:type="dxa"/>
            <w:tcBorders>
              <w:top w:val="nil"/>
              <w:left w:val="nil"/>
              <w:bottom w:val="single" w:sz="4" w:space="0" w:color="auto"/>
              <w:right w:val="single" w:sz="4" w:space="0" w:color="auto"/>
            </w:tcBorders>
            <w:shd w:val="clear" w:color="auto" w:fill="C6D9F1" w:themeFill="text2" w:themeFillTint="33"/>
            <w:noWrap/>
            <w:vAlign w:val="center"/>
            <w:hideMark/>
          </w:tcPr>
          <w:p w14:paraId="1A4D9556"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186</w:t>
            </w:r>
          </w:p>
        </w:tc>
        <w:tc>
          <w:tcPr>
            <w:tcW w:w="760" w:type="dxa"/>
            <w:tcBorders>
              <w:top w:val="nil"/>
              <w:left w:val="nil"/>
              <w:bottom w:val="single" w:sz="4" w:space="0" w:color="auto"/>
              <w:right w:val="single" w:sz="4" w:space="0" w:color="auto"/>
            </w:tcBorders>
            <w:shd w:val="clear" w:color="auto" w:fill="C6D9F1" w:themeFill="text2" w:themeFillTint="33"/>
            <w:noWrap/>
            <w:vAlign w:val="center"/>
            <w:hideMark/>
          </w:tcPr>
          <w:p w14:paraId="2D66C282" w14:textId="77777777" w:rsidR="00D45960" w:rsidRPr="00D45960" w:rsidRDefault="00D45960" w:rsidP="00D45960">
            <w:pPr>
              <w:jc w:val="center"/>
              <w:rPr>
                <w:rFonts w:ascii="Century Gothic" w:hAnsi="Century Gothic"/>
                <w:b/>
                <w:bCs/>
                <w:color w:val="000000"/>
                <w:lang w:val="es-ES_tradnl" w:eastAsia="es-ES_tradnl"/>
              </w:rPr>
            </w:pPr>
            <w:r w:rsidRPr="00D45960">
              <w:rPr>
                <w:rFonts w:ascii="Century Gothic" w:hAnsi="Century Gothic"/>
                <w:b/>
                <w:bCs/>
                <w:color w:val="000000"/>
                <w:lang w:val="es-ES_tradnl" w:eastAsia="es-ES_tradnl"/>
              </w:rPr>
              <w:t>20</w:t>
            </w:r>
          </w:p>
        </w:tc>
      </w:tr>
    </w:tbl>
    <w:p w14:paraId="47AAAAE8" w14:textId="77777777" w:rsidR="00D45960" w:rsidRDefault="00D45960" w:rsidP="0051598D">
      <w:pPr>
        <w:autoSpaceDE w:val="0"/>
        <w:autoSpaceDN w:val="0"/>
        <w:adjustRightInd w:val="0"/>
        <w:jc w:val="center"/>
        <w:rPr>
          <w:rFonts w:ascii="Century Gothic" w:hAnsi="Century Gothic" w:cs="Verdana"/>
          <w:b/>
          <w:color w:val="000000"/>
          <w:sz w:val="18"/>
          <w:szCs w:val="18"/>
          <w:highlight w:val="yellow"/>
        </w:rPr>
      </w:pPr>
    </w:p>
    <w:p w14:paraId="6DF2A6DC" w14:textId="77777777" w:rsidR="00495390" w:rsidRPr="00495390" w:rsidRDefault="00495390" w:rsidP="0051598D">
      <w:pPr>
        <w:autoSpaceDE w:val="0"/>
        <w:autoSpaceDN w:val="0"/>
        <w:adjustRightInd w:val="0"/>
        <w:jc w:val="center"/>
        <w:rPr>
          <w:rFonts w:ascii="Century Gothic" w:hAnsi="Century Gothic" w:cs="Verdana"/>
          <w:b/>
          <w:color w:val="000000"/>
          <w:sz w:val="18"/>
          <w:szCs w:val="18"/>
          <w:highlight w:val="yellow"/>
        </w:rPr>
      </w:pPr>
      <w:r w:rsidRPr="00495390">
        <w:rPr>
          <w:rFonts w:ascii="Century Gothic" w:hAnsi="Century Gothic" w:cs="Verdana"/>
          <w:b/>
          <w:color w:val="000000"/>
          <w:sz w:val="18"/>
          <w:szCs w:val="18"/>
          <w:highlight w:val="yellow"/>
        </w:rPr>
        <w:t>**APLICA PARA PAGO EN EFECTIVO, CHEQUE O TRANSFERENCIA**</w:t>
      </w:r>
    </w:p>
    <w:p w14:paraId="10F83AAA" w14:textId="77777777" w:rsidR="00495390" w:rsidRDefault="00495390" w:rsidP="00495390">
      <w:pPr>
        <w:autoSpaceDE w:val="0"/>
        <w:autoSpaceDN w:val="0"/>
        <w:adjustRightInd w:val="0"/>
        <w:jc w:val="center"/>
        <w:rPr>
          <w:rFonts w:ascii="Century Gothic" w:hAnsi="Century Gothic" w:cs="Verdana"/>
          <w:b/>
          <w:color w:val="000000"/>
          <w:sz w:val="18"/>
          <w:szCs w:val="18"/>
        </w:rPr>
      </w:pPr>
      <w:r w:rsidRPr="00495390">
        <w:rPr>
          <w:rFonts w:ascii="Century Gothic" w:hAnsi="Century Gothic" w:cs="Verdana"/>
          <w:b/>
          <w:color w:val="000000"/>
          <w:sz w:val="18"/>
          <w:szCs w:val="18"/>
          <w:highlight w:val="yellow"/>
        </w:rPr>
        <w:t>CONSULTE NUESTRO SISTEMA DE PAGO CON TARJETA DE CREDITO</w:t>
      </w:r>
    </w:p>
    <w:p w14:paraId="1DEF3F3C" w14:textId="77777777" w:rsidR="00136114" w:rsidRDefault="00136114" w:rsidP="00A849A8">
      <w:pPr>
        <w:autoSpaceDE w:val="0"/>
        <w:autoSpaceDN w:val="0"/>
        <w:adjustRightInd w:val="0"/>
        <w:jc w:val="both"/>
        <w:rPr>
          <w:rFonts w:ascii="Century Gothic" w:hAnsi="Century Gothic" w:cs="Verdana"/>
          <w:b/>
          <w:color w:val="000000"/>
          <w:sz w:val="18"/>
          <w:szCs w:val="18"/>
        </w:rPr>
      </w:pPr>
    </w:p>
    <w:p w14:paraId="61D707C0" w14:textId="77777777" w:rsidR="00D45960" w:rsidRDefault="00D45960" w:rsidP="00A849A8">
      <w:pPr>
        <w:autoSpaceDE w:val="0"/>
        <w:autoSpaceDN w:val="0"/>
        <w:adjustRightInd w:val="0"/>
        <w:jc w:val="both"/>
        <w:rPr>
          <w:rFonts w:ascii="Century Gothic" w:hAnsi="Century Gothic" w:cs="Verdana"/>
          <w:b/>
          <w:color w:val="000000"/>
          <w:sz w:val="18"/>
          <w:szCs w:val="18"/>
        </w:rPr>
      </w:pPr>
    </w:p>
    <w:p w14:paraId="7E59B277" w14:textId="77777777" w:rsidR="0051598D" w:rsidRDefault="0051598D" w:rsidP="00A849A8">
      <w:pPr>
        <w:autoSpaceDE w:val="0"/>
        <w:autoSpaceDN w:val="0"/>
        <w:adjustRightInd w:val="0"/>
        <w:jc w:val="both"/>
        <w:rPr>
          <w:rFonts w:ascii="Century Gothic" w:hAnsi="Century Gothic" w:cs="Verdana"/>
          <w:b/>
          <w:color w:val="000000"/>
          <w:sz w:val="18"/>
          <w:szCs w:val="18"/>
        </w:rPr>
      </w:pPr>
    </w:p>
    <w:p w14:paraId="52207EFC" w14:textId="77777777" w:rsidR="00FE4EA5" w:rsidRDefault="00E17984" w:rsidP="00D45960">
      <w:pPr>
        <w:autoSpaceDE w:val="0"/>
        <w:autoSpaceDN w:val="0"/>
        <w:adjustRightInd w:val="0"/>
        <w:ind w:left="993"/>
        <w:jc w:val="center"/>
        <w:rPr>
          <w:rFonts w:ascii="Century Gothic" w:hAnsi="Century Gothic" w:cs="Verdana"/>
          <w:b/>
          <w:color w:val="000000"/>
          <w:szCs w:val="18"/>
        </w:rPr>
      </w:pPr>
      <w:bookmarkStart w:id="0" w:name="_GoBack"/>
      <w:bookmarkEnd w:id="0"/>
      <w:r>
        <w:rPr>
          <w:rFonts w:ascii="Century Gothic" w:hAnsi="Century Gothic" w:cs="Verdana"/>
          <w:b/>
          <w:color w:val="000000"/>
          <w:szCs w:val="18"/>
        </w:rPr>
        <w:t>ITINERARIO:</w:t>
      </w:r>
    </w:p>
    <w:p w14:paraId="43B457D9" w14:textId="77777777" w:rsidR="00FE4EA5" w:rsidRDefault="00FE4EA5" w:rsidP="00FE4EA5">
      <w:pPr>
        <w:autoSpaceDE w:val="0"/>
        <w:autoSpaceDN w:val="0"/>
        <w:adjustRightInd w:val="0"/>
        <w:ind w:left="993"/>
        <w:jc w:val="both"/>
        <w:rPr>
          <w:rFonts w:ascii="Century Gothic" w:hAnsi="Century Gothic" w:cs="Verdana"/>
          <w:b/>
          <w:color w:val="000000"/>
          <w:szCs w:val="18"/>
        </w:rPr>
      </w:pPr>
    </w:p>
    <w:p w14:paraId="563DC926" w14:textId="77777777" w:rsidR="0016268C" w:rsidRPr="0016268C" w:rsidRDefault="0016268C" w:rsidP="0016268C">
      <w:pPr>
        <w:autoSpaceDE w:val="0"/>
        <w:autoSpaceDN w:val="0"/>
        <w:adjustRightInd w:val="0"/>
        <w:ind w:left="993"/>
        <w:jc w:val="both"/>
        <w:rPr>
          <w:rFonts w:ascii="Century Gothic" w:hAnsi="Century Gothic" w:cs="Verdana"/>
          <w:b/>
          <w:color w:val="000000"/>
          <w:sz w:val="18"/>
          <w:szCs w:val="18"/>
        </w:rPr>
      </w:pPr>
      <w:r w:rsidRPr="0016268C">
        <w:rPr>
          <w:rFonts w:ascii="Century Gothic" w:hAnsi="Century Gothic" w:cs="Verdana"/>
          <w:b/>
          <w:color w:val="000000"/>
          <w:sz w:val="18"/>
          <w:szCs w:val="18"/>
        </w:rPr>
        <w:t>Día 01. Traslado De Llegada.</w:t>
      </w:r>
    </w:p>
    <w:p w14:paraId="1B5AA627" w14:textId="77777777" w:rsidR="0016268C" w:rsidRPr="0016268C" w:rsidRDefault="0016268C" w:rsidP="0016268C">
      <w:pPr>
        <w:autoSpaceDE w:val="0"/>
        <w:autoSpaceDN w:val="0"/>
        <w:adjustRightInd w:val="0"/>
        <w:ind w:left="993"/>
        <w:jc w:val="both"/>
        <w:rPr>
          <w:rFonts w:ascii="Century Gothic" w:hAnsi="Century Gothic" w:cs="Verdana"/>
          <w:b/>
          <w:color w:val="000000"/>
          <w:sz w:val="18"/>
          <w:szCs w:val="18"/>
        </w:rPr>
      </w:pPr>
      <w:r w:rsidRPr="0016268C">
        <w:rPr>
          <w:rFonts w:ascii="Century Gothic" w:hAnsi="Century Gothic" w:cs="Verdana"/>
          <w:color w:val="000000"/>
          <w:sz w:val="18"/>
          <w:szCs w:val="18"/>
        </w:rPr>
        <w:t>Recepción en aeropuerto y traslado a hotel seleccionado, resto de la tarde libre para actividades personales. Alojamiento.</w:t>
      </w:r>
      <w:r w:rsidRPr="0016268C">
        <w:rPr>
          <w:rFonts w:ascii="Century Gothic" w:hAnsi="Century Gothic" w:cs="Verdana"/>
          <w:b/>
          <w:color w:val="000000"/>
          <w:sz w:val="18"/>
          <w:szCs w:val="18"/>
        </w:rPr>
        <w:t xml:space="preserve"> Cena incluida en hotel.</w:t>
      </w:r>
    </w:p>
    <w:p w14:paraId="5F540269" w14:textId="77777777" w:rsidR="0016268C" w:rsidRDefault="0016268C" w:rsidP="0016268C">
      <w:pPr>
        <w:autoSpaceDE w:val="0"/>
        <w:autoSpaceDN w:val="0"/>
        <w:adjustRightInd w:val="0"/>
        <w:ind w:left="993"/>
        <w:jc w:val="both"/>
        <w:rPr>
          <w:rFonts w:ascii="Century Gothic" w:hAnsi="Century Gothic" w:cs="Verdana"/>
          <w:b/>
          <w:color w:val="000000"/>
          <w:sz w:val="18"/>
          <w:szCs w:val="18"/>
        </w:rPr>
      </w:pPr>
    </w:p>
    <w:p w14:paraId="7FA4D67E" w14:textId="77777777" w:rsidR="0016268C" w:rsidRPr="0016268C" w:rsidRDefault="0016268C" w:rsidP="0016268C">
      <w:pPr>
        <w:autoSpaceDE w:val="0"/>
        <w:autoSpaceDN w:val="0"/>
        <w:adjustRightInd w:val="0"/>
        <w:ind w:left="993"/>
        <w:jc w:val="both"/>
        <w:rPr>
          <w:rFonts w:ascii="Century Gothic" w:hAnsi="Century Gothic" w:cs="Verdana"/>
          <w:b/>
          <w:color w:val="000000"/>
          <w:sz w:val="18"/>
          <w:szCs w:val="18"/>
        </w:rPr>
      </w:pPr>
      <w:r w:rsidRPr="0016268C">
        <w:rPr>
          <w:rFonts w:ascii="Century Gothic" w:hAnsi="Century Gothic" w:cs="Verdana"/>
          <w:b/>
          <w:color w:val="000000"/>
          <w:sz w:val="18"/>
          <w:szCs w:val="18"/>
        </w:rPr>
        <w:t>Día 02 -. Ciudad de México</w:t>
      </w:r>
    </w:p>
    <w:p w14:paraId="71C5A60B" w14:textId="77777777" w:rsidR="0016268C" w:rsidRPr="0016268C" w:rsidRDefault="0016268C" w:rsidP="0016268C">
      <w:pPr>
        <w:autoSpaceDE w:val="0"/>
        <w:autoSpaceDN w:val="0"/>
        <w:adjustRightInd w:val="0"/>
        <w:ind w:left="993"/>
        <w:jc w:val="both"/>
        <w:rPr>
          <w:rFonts w:ascii="Century Gothic" w:hAnsi="Century Gothic" w:cs="Verdana"/>
          <w:b/>
          <w:color w:val="000000"/>
          <w:sz w:val="18"/>
          <w:szCs w:val="18"/>
        </w:rPr>
      </w:pPr>
      <w:r w:rsidRPr="0016268C">
        <w:rPr>
          <w:rFonts w:ascii="Century Gothic" w:hAnsi="Century Gothic" w:cs="Verdana"/>
          <w:b/>
          <w:color w:val="000000"/>
          <w:sz w:val="18"/>
          <w:szCs w:val="18"/>
        </w:rPr>
        <w:t>Desayuno</w:t>
      </w:r>
      <w:r w:rsidRPr="0016268C">
        <w:rPr>
          <w:rFonts w:ascii="Century Gothic" w:hAnsi="Century Gothic" w:cs="Verdana"/>
          <w:color w:val="000000"/>
          <w:sz w:val="18"/>
          <w:szCs w:val="18"/>
        </w:rPr>
        <w:t xml:space="preserve">. Salida hacia la zona arqueológica de las pirámides de Teotihuacán (patrimonio cultural de la humanidad desde 1987) ubicada a 45 km. De México </w:t>
      </w:r>
      <w:proofErr w:type="spellStart"/>
      <w:r w:rsidRPr="0016268C">
        <w:rPr>
          <w:rFonts w:ascii="Century Gothic" w:hAnsi="Century Gothic" w:cs="Verdana"/>
          <w:color w:val="000000"/>
          <w:sz w:val="18"/>
          <w:szCs w:val="18"/>
        </w:rPr>
        <w:t>df</w:t>
      </w:r>
      <w:proofErr w:type="spellEnd"/>
      <w:r w:rsidRPr="0016268C">
        <w:rPr>
          <w:rFonts w:ascii="Century Gothic" w:hAnsi="Century Gothic" w:cs="Verdana"/>
          <w:color w:val="000000"/>
          <w:sz w:val="18"/>
          <w:szCs w:val="18"/>
        </w:rPr>
        <w:t>. Daremos una caminata por la ciudad de los dioses, visitando la calle de los muertos, las pirámides del sol y luna tiempo libre para subir a las pirámides. A continuación podrá degustar un almuerzo tipo buffet en uno de los restaurantes de la zona. Después visitaremos la basílica de Guadalupe. Una vez en la basílica tendremos tiempo para comprar recuerdos y asistiremos a misa.</w:t>
      </w:r>
      <w:r w:rsidRPr="0016268C">
        <w:rPr>
          <w:rFonts w:ascii="Century Gothic" w:hAnsi="Century Gothic" w:cs="Verdana"/>
          <w:b/>
          <w:color w:val="000000"/>
          <w:sz w:val="18"/>
          <w:szCs w:val="18"/>
        </w:rPr>
        <w:t xml:space="preserve"> Cena menú en el hotel y alojamiento.</w:t>
      </w:r>
    </w:p>
    <w:p w14:paraId="34ED724D" w14:textId="77777777" w:rsidR="0016268C" w:rsidRDefault="0016268C" w:rsidP="0016268C">
      <w:pPr>
        <w:autoSpaceDE w:val="0"/>
        <w:autoSpaceDN w:val="0"/>
        <w:adjustRightInd w:val="0"/>
        <w:ind w:left="993"/>
        <w:jc w:val="both"/>
        <w:rPr>
          <w:rFonts w:ascii="Century Gothic" w:hAnsi="Century Gothic" w:cs="Verdana"/>
          <w:b/>
          <w:color w:val="000000"/>
          <w:sz w:val="18"/>
          <w:szCs w:val="18"/>
        </w:rPr>
      </w:pPr>
    </w:p>
    <w:p w14:paraId="467FE104" w14:textId="77777777" w:rsidR="0016268C" w:rsidRPr="0016268C" w:rsidRDefault="0016268C" w:rsidP="0016268C">
      <w:pPr>
        <w:autoSpaceDE w:val="0"/>
        <w:autoSpaceDN w:val="0"/>
        <w:adjustRightInd w:val="0"/>
        <w:ind w:left="993"/>
        <w:jc w:val="both"/>
        <w:rPr>
          <w:rFonts w:ascii="Century Gothic" w:hAnsi="Century Gothic" w:cs="Verdana"/>
          <w:b/>
          <w:color w:val="000000"/>
          <w:sz w:val="18"/>
          <w:szCs w:val="18"/>
        </w:rPr>
      </w:pPr>
      <w:r w:rsidRPr="0016268C">
        <w:rPr>
          <w:rFonts w:ascii="Century Gothic" w:hAnsi="Century Gothic" w:cs="Verdana"/>
          <w:b/>
          <w:color w:val="000000"/>
          <w:sz w:val="18"/>
          <w:szCs w:val="18"/>
        </w:rPr>
        <w:t>Día 03 -México</w:t>
      </w:r>
    </w:p>
    <w:p w14:paraId="32E83B62" w14:textId="77777777" w:rsidR="0016268C" w:rsidRPr="0016268C" w:rsidRDefault="0016268C" w:rsidP="0016268C">
      <w:pPr>
        <w:autoSpaceDE w:val="0"/>
        <w:autoSpaceDN w:val="0"/>
        <w:adjustRightInd w:val="0"/>
        <w:ind w:left="993"/>
        <w:jc w:val="both"/>
        <w:rPr>
          <w:rFonts w:ascii="Century Gothic" w:hAnsi="Century Gothic" w:cs="Verdana"/>
          <w:b/>
          <w:color w:val="000000"/>
          <w:sz w:val="18"/>
          <w:szCs w:val="18"/>
        </w:rPr>
      </w:pPr>
      <w:r w:rsidRPr="0016268C">
        <w:rPr>
          <w:rFonts w:ascii="Century Gothic" w:hAnsi="Century Gothic" w:cs="Verdana"/>
          <w:b/>
          <w:color w:val="000000"/>
          <w:sz w:val="18"/>
          <w:szCs w:val="18"/>
        </w:rPr>
        <w:t xml:space="preserve">Desayuno, </w:t>
      </w:r>
      <w:r w:rsidRPr="0016268C">
        <w:rPr>
          <w:rFonts w:ascii="Century Gothic" w:hAnsi="Century Gothic" w:cs="Verdana"/>
          <w:color w:val="000000"/>
          <w:sz w:val="18"/>
          <w:szCs w:val="18"/>
        </w:rPr>
        <w:t xml:space="preserve">por la mañana, daremos inicio a nuestro tour de ciudad, donde admiraremos el Palacio Nacional (por fuera), la Catedral Metropolitana, el Zócalo de la ciudad de México, el Palacio de Bellas Artes, el Palacio Postal , la zona de Polanco y Chapultepec, sin omitir el paso obligado a Garibaldi (visita panorámica), continuaremos hacia Xochimilco (lugar de las flores) donde gozaremos a bordo de una de las famosas Trajineras, del lugar más colorido y pintoresco de México, acompañados por diversos grupos de música mexicana de marimba, mariachi y conjunto norteño, que ofrecen sus servicios a los paseantes, </w:t>
      </w:r>
      <w:r w:rsidRPr="0016268C">
        <w:rPr>
          <w:rFonts w:ascii="Century Gothic" w:hAnsi="Century Gothic" w:cs="Verdana"/>
          <w:color w:val="000000"/>
          <w:sz w:val="18"/>
          <w:szCs w:val="18"/>
        </w:rPr>
        <w:lastRenderedPageBreak/>
        <w:t>almuerzo, de regreso a hotel, visitaremos la ciudad universitaria y sus majestuosos edificios decorados finamente por Diego Rivera y Juan O ´Gorman. Regreso a hotel y</w:t>
      </w:r>
      <w:r w:rsidRPr="0016268C">
        <w:rPr>
          <w:rFonts w:ascii="Century Gothic" w:hAnsi="Century Gothic" w:cs="Verdana"/>
          <w:b/>
          <w:color w:val="000000"/>
          <w:sz w:val="18"/>
          <w:szCs w:val="18"/>
        </w:rPr>
        <w:t xml:space="preserve"> cena en hotel.</w:t>
      </w:r>
    </w:p>
    <w:p w14:paraId="1446CCFE" w14:textId="77777777" w:rsidR="0016268C" w:rsidRDefault="0016268C" w:rsidP="0016268C">
      <w:pPr>
        <w:autoSpaceDE w:val="0"/>
        <w:autoSpaceDN w:val="0"/>
        <w:adjustRightInd w:val="0"/>
        <w:ind w:left="993"/>
        <w:jc w:val="both"/>
        <w:rPr>
          <w:rFonts w:ascii="Century Gothic" w:hAnsi="Century Gothic" w:cs="Verdana"/>
          <w:b/>
          <w:color w:val="000000"/>
          <w:sz w:val="18"/>
          <w:szCs w:val="18"/>
        </w:rPr>
      </w:pPr>
    </w:p>
    <w:p w14:paraId="123AEBC8" w14:textId="77777777" w:rsidR="0016268C" w:rsidRPr="0016268C" w:rsidRDefault="0016268C" w:rsidP="0016268C">
      <w:pPr>
        <w:autoSpaceDE w:val="0"/>
        <w:autoSpaceDN w:val="0"/>
        <w:adjustRightInd w:val="0"/>
        <w:ind w:left="993"/>
        <w:jc w:val="both"/>
        <w:rPr>
          <w:rFonts w:ascii="Century Gothic" w:hAnsi="Century Gothic" w:cs="Verdana"/>
          <w:b/>
          <w:color w:val="000000"/>
          <w:sz w:val="18"/>
          <w:szCs w:val="18"/>
        </w:rPr>
      </w:pPr>
      <w:r w:rsidRPr="0016268C">
        <w:rPr>
          <w:rFonts w:ascii="Century Gothic" w:hAnsi="Century Gothic" w:cs="Verdana"/>
          <w:b/>
          <w:color w:val="000000"/>
          <w:sz w:val="18"/>
          <w:szCs w:val="18"/>
        </w:rPr>
        <w:t>Día 04 - México Taxco</w:t>
      </w:r>
    </w:p>
    <w:p w14:paraId="79740E93" w14:textId="77777777" w:rsidR="0016268C" w:rsidRPr="0016268C" w:rsidRDefault="0016268C" w:rsidP="0016268C">
      <w:pPr>
        <w:autoSpaceDE w:val="0"/>
        <w:autoSpaceDN w:val="0"/>
        <w:adjustRightInd w:val="0"/>
        <w:ind w:left="993"/>
        <w:jc w:val="both"/>
        <w:rPr>
          <w:rFonts w:ascii="Century Gothic" w:hAnsi="Century Gothic" w:cs="Verdana"/>
          <w:b/>
          <w:color w:val="000000"/>
          <w:sz w:val="18"/>
          <w:szCs w:val="18"/>
        </w:rPr>
      </w:pPr>
      <w:r w:rsidRPr="0016268C">
        <w:rPr>
          <w:rFonts w:ascii="Century Gothic" w:hAnsi="Century Gothic" w:cs="Verdana"/>
          <w:b/>
          <w:color w:val="000000"/>
          <w:sz w:val="18"/>
          <w:szCs w:val="18"/>
        </w:rPr>
        <w:t xml:space="preserve">Desayuno, </w:t>
      </w:r>
      <w:r w:rsidRPr="0016268C">
        <w:rPr>
          <w:rFonts w:ascii="Century Gothic" w:hAnsi="Century Gothic" w:cs="Verdana"/>
          <w:color w:val="000000"/>
          <w:sz w:val="18"/>
          <w:szCs w:val="18"/>
        </w:rPr>
        <w:t xml:space="preserve">Al iniciar la mañana, aguardaremos en el lobby de nuestro hotel hasta que nuestro guía pase a buscarnos para iniciar el camino con rumbo a la ciudad de Cuernavaca (la ciudad de la eterna primavera), tour de ciudad y continuación a Taxco de Alarcón, Almuerzo incluido en un restaurante de Taxco, y tour de ciudad incluyendo la visita de algunas platerías, el Templo de Santa Prisca y el Museo de la Plata, resto de la tarde libre para compras. Regreso a hotel para disfrutar de la alegría que una noche de juerga nos ofrece en el hotel de Taxco, participaremos de los Fuegos artificiales, la Música de los Chínelos, la Música de Banda, El Show de empleados (sujeto a disponibilidad y cambio sin previo aviso) y por la noche la discoteca para los bailarines (verificar costo de </w:t>
      </w:r>
      <w:proofErr w:type="spellStart"/>
      <w:r w:rsidRPr="0016268C">
        <w:rPr>
          <w:rFonts w:ascii="Century Gothic" w:hAnsi="Century Gothic" w:cs="Verdana"/>
          <w:color w:val="000000"/>
          <w:sz w:val="18"/>
          <w:szCs w:val="18"/>
        </w:rPr>
        <w:t>cover</w:t>
      </w:r>
      <w:proofErr w:type="spellEnd"/>
      <w:r w:rsidRPr="0016268C">
        <w:rPr>
          <w:rFonts w:ascii="Century Gothic" w:hAnsi="Century Gothic" w:cs="Verdana"/>
          <w:color w:val="000000"/>
          <w:sz w:val="18"/>
          <w:szCs w:val="18"/>
        </w:rPr>
        <w:t xml:space="preserve"> extra) Alojamiento. </w:t>
      </w:r>
      <w:r w:rsidRPr="0016268C">
        <w:rPr>
          <w:rFonts w:ascii="Century Gothic" w:hAnsi="Century Gothic" w:cs="Verdana"/>
          <w:b/>
          <w:color w:val="000000"/>
          <w:sz w:val="18"/>
          <w:szCs w:val="18"/>
        </w:rPr>
        <w:t>Cena incluida en hotel.</w:t>
      </w:r>
    </w:p>
    <w:p w14:paraId="7B32D7A7" w14:textId="77777777" w:rsidR="0016268C" w:rsidRDefault="0016268C" w:rsidP="0016268C">
      <w:pPr>
        <w:autoSpaceDE w:val="0"/>
        <w:autoSpaceDN w:val="0"/>
        <w:adjustRightInd w:val="0"/>
        <w:ind w:left="993"/>
        <w:jc w:val="both"/>
        <w:rPr>
          <w:rFonts w:ascii="Century Gothic" w:hAnsi="Century Gothic" w:cs="Verdana"/>
          <w:b/>
          <w:color w:val="000000"/>
          <w:sz w:val="18"/>
          <w:szCs w:val="18"/>
        </w:rPr>
      </w:pPr>
    </w:p>
    <w:p w14:paraId="74602312" w14:textId="77777777" w:rsidR="0016268C" w:rsidRPr="0016268C" w:rsidRDefault="0016268C" w:rsidP="0016268C">
      <w:pPr>
        <w:autoSpaceDE w:val="0"/>
        <w:autoSpaceDN w:val="0"/>
        <w:adjustRightInd w:val="0"/>
        <w:ind w:left="993"/>
        <w:jc w:val="both"/>
        <w:rPr>
          <w:rFonts w:ascii="Century Gothic" w:hAnsi="Century Gothic" w:cs="Verdana"/>
          <w:b/>
          <w:color w:val="000000"/>
          <w:sz w:val="18"/>
          <w:szCs w:val="18"/>
        </w:rPr>
      </w:pPr>
      <w:r w:rsidRPr="0016268C">
        <w:rPr>
          <w:rFonts w:ascii="Century Gothic" w:hAnsi="Century Gothic" w:cs="Verdana"/>
          <w:b/>
          <w:color w:val="000000"/>
          <w:sz w:val="18"/>
          <w:szCs w:val="18"/>
        </w:rPr>
        <w:t>Día 05 Taxco Acapulco</w:t>
      </w:r>
    </w:p>
    <w:p w14:paraId="272E6B8B" w14:textId="77777777" w:rsidR="0016268C" w:rsidRPr="0016268C" w:rsidRDefault="0016268C" w:rsidP="0016268C">
      <w:pPr>
        <w:autoSpaceDE w:val="0"/>
        <w:autoSpaceDN w:val="0"/>
        <w:adjustRightInd w:val="0"/>
        <w:ind w:left="993"/>
        <w:jc w:val="both"/>
        <w:rPr>
          <w:rFonts w:ascii="Century Gothic" w:hAnsi="Century Gothic" w:cs="Verdana"/>
          <w:color w:val="000000"/>
          <w:sz w:val="18"/>
          <w:szCs w:val="18"/>
        </w:rPr>
      </w:pPr>
      <w:r w:rsidRPr="0016268C">
        <w:rPr>
          <w:rFonts w:ascii="Century Gothic" w:hAnsi="Century Gothic" w:cs="Verdana"/>
          <w:b/>
          <w:color w:val="000000"/>
          <w:sz w:val="18"/>
          <w:szCs w:val="18"/>
        </w:rPr>
        <w:t xml:space="preserve">Desayuno, </w:t>
      </w:r>
      <w:r w:rsidRPr="0016268C">
        <w:rPr>
          <w:rFonts w:ascii="Century Gothic" w:hAnsi="Century Gothic" w:cs="Verdana"/>
          <w:color w:val="000000"/>
          <w:sz w:val="18"/>
          <w:szCs w:val="18"/>
        </w:rPr>
        <w:t>Tomaremos nuevamente nuestra transportación para dirigirnos al bello puerto de Acapulco, traslado a hotel y alojamiento. Resto de la tarde libre para actividades personales. para disfrutar del sistema (</w:t>
      </w:r>
      <w:proofErr w:type="spellStart"/>
      <w:r w:rsidRPr="0016268C">
        <w:rPr>
          <w:rFonts w:ascii="Century Gothic" w:hAnsi="Century Gothic" w:cs="Verdana"/>
          <w:color w:val="000000"/>
          <w:sz w:val="18"/>
          <w:szCs w:val="18"/>
        </w:rPr>
        <w:t>semi-all</w:t>
      </w:r>
      <w:proofErr w:type="spellEnd"/>
      <w:r w:rsidRPr="0016268C">
        <w:rPr>
          <w:rFonts w:ascii="Century Gothic" w:hAnsi="Century Gothic" w:cs="Verdana"/>
          <w:color w:val="000000"/>
          <w:sz w:val="18"/>
          <w:szCs w:val="18"/>
        </w:rPr>
        <w:t xml:space="preserve"> inclusive) Por la noche nos daremos cita en el lobby de nuestro hotel para disfrutar del romanticismo que la ciudad nos ofrece y sobre todo la bella Quebrada de Acapulco donde disfrutaremos del espectáculo de los clavadistas en la tradicional Quebrada de Acapulco, al término, traslado a hotel asignado</w:t>
      </w:r>
    </w:p>
    <w:p w14:paraId="68882863" w14:textId="77777777" w:rsidR="0016268C" w:rsidRDefault="0016268C" w:rsidP="0016268C">
      <w:pPr>
        <w:autoSpaceDE w:val="0"/>
        <w:autoSpaceDN w:val="0"/>
        <w:adjustRightInd w:val="0"/>
        <w:ind w:left="993"/>
        <w:jc w:val="both"/>
        <w:rPr>
          <w:rFonts w:ascii="Century Gothic" w:hAnsi="Century Gothic" w:cs="Verdana"/>
          <w:b/>
          <w:color w:val="000000"/>
          <w:sz w:val="18"/>
          <w:szCs w:val="18"/>
        </w:rPr>
      </w:pPr>
    </w:p>
    <w:p w14:paraId="3AE06CAB" w14:textId="77777777" w:rsidR="0016268C" w:rsidRPr="0016268C" w:rsidRDefault="0016268C" w:rsidP="0016268C">
      <w:pPr>
        <w:autoSpaceDE w:val="0"/>
        <w:autoSpaceDN w:val="0"/>
        <w:adjustRightInd w:val="0"/>
        <w:ind w:left="993"/>
        <w:jc w:val="both"/>
        <w:rPr>
          <w:rFonts w:ascii="Century Gothic" w:hAnsi="Century Gothic" w:cs="Verdana"/>
          <w:b/>
          <w:color w:val="000000"/>
          <w:sz w:val="18"/>
          <w:szCs w:val="18"/>
        </w:rPr>
      </w:pPr>
      <w:r w:rsidRPr="0016268C">
        <w:rPr>
          <w:rFonts w:ascii="Century Gothic" w:hAnsi="Century Gothic" w:cs="Verdana"/>
          <w:b/>
          <w:color w:val="000000"/>
          <w:sz w:val="18"/>
          <w:szCs w:val="18"/>
        </w:rPr>
        <w:t>Día 06 Acapulco</w:t>
      </w:r>
    </w:p>
    <w:p w14:paraId="4EB5A64D" w14:textId="77777777" w:rsidR="0016268C" w:rsidRPr="0016268C" w:rsidRDefault="0016268C" w:rsidP="0016268C">
      <w:pPr>
        <w:autoSpaceDE w:val="0"/>
        <w:autoSpaceDN w:val="0"/>
        <w:adjustRightInd w:val="0"/>
        <w:ind w:left="993"/>
        <w:jc w:val="both"/>
        <w:rPr>
          <w:rFonts w:ascii="Century Gothic" w:hAnsi="Century Gothic" w:cs="Verdana"/>
          <w:color w:val="000000"/>
          <w:sz w:val="18"/>
          <w:szCs w:val="18"/>
        </w:rPr>
      </w:pPr>
      <w:r w:rsidRPr="0016268C">
        <w:rPr>
          <w:rFonts w:ascii="Century Gothic" w:hAnsi="Century Gothic" w:cs="Verdana"/>
          <w:b/>
          <w:color w:val="000000"/>
          <w:sz w:val="18"/>
          <w:szCs w:val="18"/>
        </w:rPr>
        <w:t xml:space="preserve">Plan </w:t>
      </w:r>
      <w:proofErr w:type="spellStart"/>
      <w:r w:rsidRPr="0016268C">
        <w:rPr>
          <w:rFonts w:ascii="Century Gothic" w:hAnsi="Century Gothic" w:cs="Verdana"/>
          <w:b/>
          <w:color w:val="000000"/>
          <w:sz w:val="18"/>
          <w:szCs w:val="18"/>
        </w:rPr>
        <w:t>semi</w:t>
      </w:r>
      <w:proofErr w:type="spellEnd"/>
      <w:r w:rsidRPr="0016268C">
        <w:rPr>
          <w:rFonts w:ascii="Century Gothic" w:hAnsi="Century Gothic" w:cs="Verdana"/>
          <w:b/>
          <w:color w:val="000000"/>
          <w:sz w:val="18"/>
          <w:szCs w:val="18"/>
        </w:rPr>
        <w:t xml:space="preserve">-todo incluido en el hotel, </w:t>
      </w:r>
      <w:r w:rsidRPr="0016268C">
        <w:rPr>
          <w:rFonts w:ascii="Century Gothic" w:hAnsi="Century Gothic" w:cs="Verdana"/>
          <w:color w:val="000000"/>
          <w:sz w:val="18"/>
          <w:szCs w:val="18"/>
        </w:rPr>
        <w:t>A hora seleccionada nos reuniremos nuevamente en el lobby para tomar el traslado al muelle y disfrutar del Yate donde disfrutaremos de un maravilloso paseo por la bahía de Santa Lucia gozando de música típica, baile y bebida ilimitada, al término de este, traslado a hotel, en camino disfrutaremos de el glamur que la ciudad nos ofrece con sus diversos centros de diversión iluminados y llenos de vida nocturna.</w:t>
      </w:r>
    </w:p>
    <w:p w14:paraId="4A824E95" w14:textId="77777777" w:rsidR="0016268C" w:rsidRDefault="0016268C" w:rsidP="0016268C">
      <w:pPr>
        <w:autoSpaceDE w:val="0"/>
        <w:autoSpaceDN w:val="0"/>
        <w:adjustRightInd w:val="0"/>
        <w:ind w:left="993"/>
        <w:jc w:val="both"/>
        <w:rPr>
          <w:rFonts w:ascii="Century Gothic" w:hAnsi="Century Gothic" w:cs="Verdana"/>
          <w:b/>
          <w:color w:val="000000"/>
          <w:sz w:val="18"/>
          <w:szCs w:val="18"/>
        </w:rPr>
      </w:pPr>
    </w:p>
    <w:p w14:paraId="29B9AB12" w14:textId="77777777" w:rsidR="0016268C" w:rsidRPr="0016268C" w:rsidRDefault="0016268C" w:rsidP="0016268C">
      <w:pPr>
        <w:autoSpaceDE w:val="0"/>
        <w:autoSpaceDN w:val="0"/>
        <w:adjustRightInd w:val="0"/>
        <w:ind w:left="993"/>
        <w:jc w:val="both"/>
        <w:rPr>
          <w:rFonts w:ascii="Century Gothic" w:hAnsi="Century Gothic" w:cs="Verdana"/>
          <w:b/>
          <w:color w:val="000000"/>
          <w:sz w:val="18"/>
          <w:szCs w:val="18"/>
        </w:rPr>
      </w:pPr>
      <w:r w:rsidRPr="0016268C">
        <w:rPr>
          <w:rFonts w:ascii="Century Gothic" w:hAnsi="Century Gothic" w:cs="Verdana"/>
          <w:b/>
          <w:color w:val="000000"/>
          <w:sz w:val="18"/>
          <w:szCs w:val="18"/>
        </w:rPr>
        <w:t xml:space="preserve">Día 07 -México Desayuno, </w:t>
      </w:r>
      <w:r w:rsidRPr="0016268C">
        <w:rPr>
          <w:rFonts w:ascii="Century Gothic" w:hAnsi="Century Gothic" w:cs="Verdana"/>
          <w:color w:val="000000"/>
          <w:sz w:val="18"/>
          <w:szCs w:val="18"/>
        </w:rPr>
        <w:t>mañana libre, a hora indicada, iniciaremos regreso a ciudad de México,</w:t>
      </w:r>
      <w:r w:rsidRPr="0016268C">
        <w:rPr>
          <w:rFonts w:ascii="Century Gothic" w:hAnsi="Century Gothic" w:cs="Verdana"/>
          <w:b/>
          <w:color w:val="000000"/>
          <w:sz w:val="18"/>
          <w:szCs w:val="18"/>
        </w:rPr>
        <w:t xml:space="preserve"> cena en hotel </w:t>
      </w:r>
      <w:r w:rsidRPr="0016268C">
        <w:rPr>
          <w:rFonts w:ascii="Century Gothic" w:hAnsi="Century Gothic" w:cs="Verdana"/>
          <w:color w:val="000000"/>
          <w:sz w:val="18"/>
          <w:szCs w:val="18"/>
        </w:rPr>
        <w:t>y alojamiento.</w:t>
      </w:r>
    </w:p>
    <w:p w14:paraId="040D8432" w14:textId="77777777" w:rsidR="0016268C" w:rsidRDefault="0016268C" w:rsidP="0016268C">
      <w:pPr>
        <w:autoSpaceDE w:val="0"/>
        <w:autoSpaceDN w:val="0"/>
        <w:adjustRightInd w:val="0"/>
        <w:ind w:left="993"/>
        <w:jc w:val="both"/>
        <w:rPr>
          <w:rFonts w:ascii="Century Gothic" w:hAnsi="Century Gothic" w:cs="Verdana"/>
          <w:b/>
          <w:color w:val="000000"/>
          <w:sz w:val="18"/>
          <w:szCs w:val="18"/>
        </w:rPr>
      </w:pPr>
    </w:p>
    <w:p w14:paraId="52E495DF" w14:textId="77777777" w:rsidR="0016268C" w:rsidRPr="0016268C" w:rsidRDefault="0016268C" w:rsidP="0016268C">
      <w:pPr>
        <w:autoSpaceDE w:val="0"/>
        <w:autoSpaceDN w:val="0"/>
        <w:adjustRightInd w:val="0"/>
        <w:ind w:left="993"/>
        <w:jc w:val="both"/>
        <w:rPr>
          <w:rFonts w:ascii="Century Gothic" w:hAnsi="Century Gothic" w:cs="Verdana"/>
          <w:b/>
          <w:color w:val="000000"/>
          <w:sz w:val="18"/>
          <w:szCs w:val="18"/>
        </w:rPr>
      </w:pPr>
      <w:r w:rsidRPr="0016268C">
        <w:rPr>
          <w:rFonts w:ascii="Century Gothic" w:hAnsi="Century Gothic" w:cs="Verdana"/>
          <w:b/>
          <w:color w:val="000000"/>
          <w:sz w:val="18"/>
          <w:szCs w:val="18"/>
        </w:rPr>
        <w:t>Día 08- Traslado de Salida</w:t>
      </w:r>
    </w:p>
    <w:p w14:paraId="296D638C" w14:textId="26567F07" w:rsidR="00FE4EA5" w:rsidRDefault="0016268C" w:rsidP="0016268C">
      <w:pPr>
        <w:autoSpaceDE w:val="0"/>
        <w:autoSpaceDN w:val="0"/>
        <w:adjustRightInd w:val="0"/>
        <w:ind w:left="993"/>
        <w:jc w:val="both"/>
        <w:rPr>
          <w:rFonts w:ascii="Century Gothic" w:hAnsi="Century Gothic" w:cs="Verdana"/>
          <w:color w:val="000000"/>
          <w:sz w:val="18"/>
          <w:szCs w:val="18"/>
        </w:rPr>
      </w:pPr>
      <w:r w:rsidRPr="0016268C">
        <w:rPr>
          <w:rFonts w:ascii="Century Gothic" w:hAnsi="Century Gothic" w:cs="Verdana"/>
          <w:b/>
          <w:color w:val="000000"/>
          <w:sz w:val="18"/>
          <w:szCs w:val="18"/>
        </w:rPr>
        <w:t xml:space="preserve">Desayuno. </w:t>
      </w:r>
      <w:r w:rsidRPr="0016268C">
        <w:rPr>
          <w:rFonts w:ascii="Century Gothic" w:hAnsi="Century Gothic" w:cs="Verdana"/>
          <w:color w:val="000000"/>
          <w:sz w:val="18"/>
          <w:szCs w:val="18"/>
        </w:rPr>
        <w:t>A la hora indicada traslado al aeropuerto para abordar el vuelo de regreso a casa.</w:t>
      </w:r>
    </w:p>
    <w:p w14:paraId="6490C986" w14:textId="77777777" w:rsidR="00E17984" w:rsidRDefault="00E17984" w:rsidP="00FE4EA5">
      <w:pPr>
        <w:autoSpaceDE w:val="0"/>
        <w:autoSpaceDN w:val="0"/>
        <w:adjustRightInd w:val="0"/>
        <w:ind w:left="1353"/>
        <w:jc w:val="both"/>
        <w:rPr>
          <w:rFonts w:ascii="Century Gothic" w:hAnsi="Century Gothic" w:cs="Verdana"/>
          <w:color w:val="000000"/>
          <w:sz w:val="18"/>
          <w:szCs w:val="18"/>
        </w:rPr>
      </w:pPr>
    </w:p>
    <w:p w14:paraId="24F4E3E1" w14:textId="77777777" w:rsidR="00D45960" w:rsidRPr="00FE4EA5" w:rsidRDefault="00D45960" w:rsidP="00FE4EA5">
      <w:pPr>
        <w:autoSpaceDE w:val="0"/>
        <w:autoSpaceDN w:val="0"/>
        <w:adjustRightInd w:val="0"/>
        <w:ind w:left="1353"/>
        <w:jc w:val="both"/>
        <w:rPr>
          <w:rFonts w:ascii="Century Gothic" w:hAnsi="Century Gothic" w:cs="Verdana"/>
          <w:color w:val="000000"/>
          <w:sz w:val="18"/>
          <w:szCs w:val="18"/>
        </w:rPr>
      </w:pPr>
    </w:p>
    <w:p w14:paraId="21900774" w14:textId="77777777" w:rsidR="00E17984" w:rsidRDefault="00E17984" w:rsidP="00E17984">
      <w:pPr>
        <w:autoSpaceDE w:val="0"/>
        <w:autoSpaceDN w:val="0"/>
        <w:adjustRightInd w:val="0"/>
        <w:ind w:left="993"/>
        <w:jc w:val="both"/>
      </w:pPr>
    </w:p>
    <w:p w14:paraId="2D7AA497" w14:textId="77777777" w:rsidR="00F85A76" w:rsidRDefault="00F85A76" w:rsidP="00F85A76">
      <w:pPr>
        <w:autoSpaceDE w:val="0"/>
        <w:autoSpaceDN w:val="0"/>
        <w:adjustRightInd w:val="0"/>
        <w:ind w:left="851" w:right="283"/>
        <w:rPr>
          <w:rFonts w:ascii="Century Gothic" w:hAnsi="Century Gothic" w:cs="Verdana"/>
          <w:b/>
        </w:rPr>
      </w:pPr>
      <w:r>
        <w:rPr>
          <w:rFonts w:ascii="Century Gothic" w:hAnsi="Century Gothic" w:cs="Verdana"/>
          <w:b/>
        </w:rPr>
        <w:t>NOTAS IMPORTANTES</w:t>
      </w:r>
      <w:r w:rsidRPr="00136994">
        <w:rPr>
          <w:rFonts w:ascii="Century Gothic" w:hAnsi="Century Gothic" w:cs="Verdana"/>
          <w:b/>
        </w:rPr>
        <w:t xml:space="preserve">: </w:t>
      </w:r>
    </w:p>
    <w:p w14:paraId="5508F837" w14:textId="77777777" w:rsidR="00F85A76" w:rsidRPr="00B204BD" w:rsidRDefault="00F85A76" w:rsidP="00F85A76">
      <w:pPr>
        <w:autoSpaceDE w:val="0"/>
        <w:autoSpaceDN w:val="0"/>
        <w:adjustRightInd w:val="0"/>
        <w:ind w:left="851" w:right="283"/>
        <w:rPr>
          <w:rFonts w:ascii="Century Gothic" w:hAnsi="Century Gothic" w:cs="Verdana"/>
          <w:b/>
        </w:rPr>
      </w:pPr>
    </w:p>
    <w:p w14:paraId="54273B22" w14:textId="77777777" w:rsidR="00F85A76" w:rsidRPr="00F85A76" w:rsidRDefault="00F85A76" w:rsidP="00F85A76">
      <w:pPr>
        <w:numPr>
          <w:ilvl w:val="0"/>
          <w:numId w:val="22"/>
        </w:numPr>
        <w:autoSpaceDE w:val="0"/>
        <w:autoSpaceDN w:val="0"/>
        <w:adjustRightInd w:val="0"/>
        <w:ind w:left="1276" w:right="283"/>
        <w:rPr>
          <w:rFonts w:ascii="Century Gothic" w:hAnsi="Century Gothic" w:cs="Verdana"/>
          <w:b/>
        </w:rPr>
      </w:pPr>
      <w:r>
        <w:rPr>
          <w:rFonts w:ascii="Century Gothic" w:hAnsi="Century Gothic" w:cs="Verdana"/>
          <w:b/>
        </w:rPr>
        <w:t>NO INCLUYE TICKET AEREO.</w:t>
      </w:r>
    </w:p>
    <w:p w14:paraId="00146970" w14:textId="77777777" w:rsidR="00F85A76" w:rsidRPr="00B204BD" w:rsidRDefault="00F85A76" w:rsidP="00F85A76">
      <w:pPr>
        <w:numPr>
          <w:ilvl w:val="0"/>
          <w:numId w:val="22"/>
        </w:numPr>
        <w:autoSpaceDE w:val="0"/>
        <w:autoSpaceDN w:val="0"/>
        <w:adjustRightInd w:val="0"/>
        <w:ind w:left="1276" w:right="283"/>
        <w:rPr>
          <w:rFonts w:ascii="Century Gothic" w:hAnsi="Century Gothic" w:cs="Verdana"/>
          <w:b/>
        </w:rPr>
      </w:pPr>
      <w:r w:rsidRPr="00B204BD">
        <w:rPr>
          <w:rFonts w:ascii="Century Gothic" w:hAnsi="Century Gothic" w:cs="Arial"/>
          <w:b/>
          <w:lang w:val="es-ES_tradnl"/>
        </w:rPr>
        <w:t>No Incluye servicios no especificados en el plan y gastos de índole personal.</w:t>
      </w:r>
    </w:p>
    <w:p w14:paraId="2A1D9840" w14:textId="77777777" w:rsidR="00F85A76" w:rsidRPr="00136994" w:rsidRDefault="00F85A76" w:rsidP="00F85A76">
      <w:pPr>
        <w:numPr>
          <w:ilvl w:val="0"/>
          <w:numId w:val="22"/>
        </w:numPr>
        <w:autoSpaceDE w:val="0"/>
        <w:autoSpaceDN w:val="0"/>
        <w:adjustRightInd w:val="0"/>
        <w:ind w:left="1276" w:right="283"/>
        <w:rPr>
          <w:rFonts w:ascii="Century Gothic" w:hAnsi="Century Gothic" w:cs="Verdana"/>
          <w:b/>
        </w:rPr>
      </w:pPr>
      <w:r>
        <w:rPr>
          <w:rFonts w:ascii="Century Gothic" w:hAnsi="Century Gothic" w:cs="SegoeUI"/>
          <w:lang w:val="es-EC" w:eastAsia="es-EC"/>
        </w:rPr>
        <w:t>Tarifas s</w:t>
      </w:r>
      <w:r w:rsidRPr="00136994">
        <w:rPr>
          <w:rFonts w:ascii="Century Gothic" w:hAnsi="Century Gothic" w:cs="SegoeUI"/>
          <w:lang w:val="es-EC" w:eastAsia="es-EC"/>
        </w:rPr>
        <w:t>ujetos a cambio sin previo aviso</w:t>
      </w:r>
      <w:r>
        <w:rPr>
          <w:rFonts w:ascii="Century Gothic" w:hAnsi="Century Gothic" w:cs="SegoeUI"/>
          <w:lang w:val="es-EC" w:eastAsia="es-EC"/>
        </w:rPr>
        <w:t>.</w:t>
      </w:r>
    </w:p>
    <w:p w14:paraId="4C668952" w14:textId="77777777" w:rsidR="00F85A76" w:rsidRPr="00136994" w:rsidRDefault="00F85A76" w:rsidP="00F85A76">
      <w:pPr>
        <w:pStyle w:val="Prrafodelista"/>
        <w:numPr>
          <w:ilvl w:val="0"/>
          <w:numId w:val="22"/>
        </w:numPr>
        <w:autoSpaceDE w:val="0"/>
        <w:autoSpaceDN w:val="0"/>
        <w:adjustRightInd w:val="0"/>
        <w:ind w:left="1276" w:right="283"/>
        <w:rPr>
          <w:rFonts w:ascii="Century Gothic" w:hAnsi="Century Gothic" w:cs="SegoeUI"/>
          <w:lang w:val="es-EC" w:eastAsia="es-EC"/>
        </w:rPr>
      </w:pPr>
      <w:r>
        <w:rPr>
          <w:rFonts w:ascii="Century Gothic" w:hAnsi="Century Gothic" w:cs="SegoeUI"/>
          <w:lang w:val="es-EC" w:eastAsia="es-EC"/>
        </w:rPr>
        <w:t>No incluye a</w:t>
      </w:r>
      <w:r w:rsidRPr="00136994">
        <w:rPr>
          <w:rFonts w:ascii="Century Gothic" w:hAnsi="Century Gothic" w:cs="SegoeUI"/>
          <w:lang w:val="es-EC" w:eastAsia="es-EC"/>
        </w:rPr>
        <w:t>limentos no especificados</w:t>
      </w:r>
      <w:r>
        <w:rPr>
          <w:rFonts w:ascii="Century Gothic" w:hAnsi="Century Gothic" w:cs="SegoeUI"/>
          <w:lang w:val="es-EC" w:eastAsia="es-EC"/>
        </w:rPr>
        <w:t>.</w:t>
      </w:r>
    </w:p>
    <w:p w14:paraId="14AEED80" w14:textId="77777777" w:rsidR="00F85A76" w:rsidRPr="00607F29" w:rsidRDefault="00F85A76" w:rsidP="00F85A76">
      <w:pPr>
        <w:numPr>
          <w:ilvl w:val="0"/>
          <w:numId w:val="22"/>
        </w:numPr>
        <w:autoSpaceDE w:val="0"/>
        <w:autoSpaceDN w:val="0"/>
        <w:adjustRightInd w:val="0"/>
        <w:ind w:left="1276" w:right="283"/>
        <w:rPr>
          <w:rFonts w:ascii="Century Gothic" w:hAnsi="Century Gothic" w:cs="Verdana"/>
          <w:b/>
        </w:rPr>
      </w:pPr>
      <w:r>
        <w:rPr>
          <w:rFonts w:ascii="Century Gothic" w:hAnsi="Century Gothic" w:cs="SegoeUI"/>
          <w:lang w:val="es-EC" w:eastAsia="es-EC"/>
        </w:rPr>
        <w:t>No incluye n</w:t>
      </w:r>
      <w:r w:rsidRPr="00136994">
        <w:rPr>
          <w:rFonts w:ascii="Century Gothic" w:hAnsi="Century Gothic" w:cs="SegoeUI"/>
          <w:lang w:val="es-EC" w:eastAsia="es-EC"/>
        </w:rPr>
        <w:t>ada no indicado expresamente</w:t>
      </w:r>
      <w:r>
        <w:rPr>
          <w:rFonts w:ascii="Century Gothic" w:hAnsi="Century Gothic" w:cs="SegoeUI"/>
          <w:lang w:val="es-EC" w:eastAsia="es-EC"/>
        </w:rPr>
        <w:t>.</w:t>
      </w:r>
    </w:p>
    <w:p w14:paraId="15DA11C2" w14:textId="77777777" w:rsidR="00F85A76" w:rsidRDefault="00F85A76" w:rsidP="00F85A76">
      <w:pPr>
        <w:pStyle w:val="Prrafodelista"/>
        <w:numPr>
          <w:ilvl w:val="0"/>
          <w:numId w:val="22"/>
        </w:numPr>
        <w:ind w:left="1276"/>
        <w:rPr>
          <w:rFonts w:ascii="Century Gothic" w:hAnsi="Century Gothic" w:cs="SegoeUI"/>
          <w:lang w:val="es-EC" w:eastAsia="es-EC"/>
        </w:rPr>
      </w:pPr>
      <w:r w:rsidRPr="00607F29">
        <w:rPr>
          <w:rFonts w:ascii="Century Gothic" w:hAnsi="Century Gothic" w:cs="SegoeUI"/>
          <w:lang w:val="es-EC" w:eastAsia="es-EC"/>
        </w:rPr>
        <w:t>Hasta 2 años se consideran infantes y no tienen costo</w:t>
      </w:r>
      <w:r>
        <w:rPr>
          <w:rFonts w:ascii="Century Gothic" w:hAnsi="Century Gothic" w:cs="SegoeUI"/>
          <w:lang w:val="es-EC" w:eastAsia="es-EC"/>
        </w:rPr>
        <w:t>.</w:t>
      </w:r>
    </w:p>
    <w:p w14:paraId="69E7F32D" w14:textId="77777777" w:rsidR="00F85A76" w:rsidRPr="00607F29" w:rsidRDefault="00F85A76" w:rsidP="00F85A76">
      <w:pPr>
        <w:pStyle w:val="Prrafodelista"/>
        <w:numPr>
          <w:ilvl w:val="0"/>
          <w:numId w:val="22"/>
        </w:numPr>
        <w:ind w:left="1276"/>
        <w:rPr>
          <w:rFonts w:ascii="Century Gothic" w:hAnsi="Century Gothic" w:cs="SegoeUI"/>
          <w:lang w:val="es-EC" w:eastAsia="es-EC"/>
        </w:rPr>
      </w:pPr>
      <w:r w:rsidRPr="00607F29">
        <w:rPr>
          <w:rFonts w:ascii="Century Gothic" w:hAnsi="Century Gothic" w:cs="SegoeUI"/>
          <w:lang w:val="es-EC" w:eastAsia="es-EC"/>
        </w:rPr>
        <w:t>Se considera menor de 3 a 10 años</w:t>
      </w:r>
      <w:r>
        <w:rPr>
          <w:rFonts w:ascii="Century Gothic" w:hAnsi="Century Gothic" w:cs="SegoeUI"/>
          <w:lang w:val="es-EC" w:eastAsia="es-EC"/>
        </w:rPr>
        <w:t>.</w:t>
      </w:r>
    </w:p>
    <w:p w14:paraId="0268EBEE" w14:textId="303323B8" w:rsidR="00F85A76" w:rsidRPr="00607F29" w:rsidRDefault="000F7C14" w:rsidP="00F85A76">
      <w:pPr>
        <w:pStyle w:val="Prrafodelista"/>
        <w:numPr>
          <w:ilvl w:val="0"/>
          <w:numId w:val="22"/>
        </w:numPr>
        <w:ind w:left="1276"/>
        <w:rPr>
          <w:rFonts w:ascii="Century Gothic" w:hAnsi="Century Gothic"/>
          <w:b/>
          <w:lang w:val="es-EC" w:eastAsia="es-EC"/>
        </w:rPr>
      </w:pPr>
      <w:r>
        <w:rPr>
          <w:rFonts w:ascii="Century Gothic" w:hAnsi="Century Gothic"/>
          <w:b/>
          <w:lang w:val="es-EC" w:eastAsia="es-EC"/>
        </w:rPr>
        <w:t>El itinerario puede tener variación si el operador en México considera ese cambio en beneficio del cliente o por operación</w:t>
      </w:r>
      <w:r w:rsidR="00F85A76" w:rsidRPr="00607F29">
        <w:rPr>
          <w:rFonts w:ascii="Century Gothic" w:hAnsi="Century Gothic"/>
          <w:b/>
          <w:lang w:val="es-EC" w:eastAsia="es-EC"/>
        </w:rPr>
        <w:t>. </w:t>
      </w:r>
    </w:p>
    <w:p w14:paraId="006B60D4" w14:textId="53701F91" w:rsidR="000F7C14" w:rsidRDefault="00F85A76" w:rsidP="000F7C14">
      <w:pPr>
        <w:pStyle w:val="Prrafodelista"/>
        <w:numPr>
          <w:ilvl w:val="0"/>
          <w:numId w:val="22"/>
        </w:numPr>
        <w:ind w:left="1276"/>
        <w:rPr>
          <w:rFonts w:ascii="Century Gothic" w:hAnsi="Century Gothic" w:cs="SegoeUI"/>
          <w:lang w:val="es-EC" w:eastAsia="es-EC"/>
        </w:rPr>
      </w:pPr>
      <w:r w:rsidRPr="00607F29">
        <w:rPr>
          <w:rFonts w:ascii="Century Gothic" w:hAnsi="Century Gothic" w:cs="SegoeUI"/>
          <w:lang w:val="es-EC" w:eastAsia="es-EC"/>
        </w:rPr>
        <w:t>Operan con un mínimo de 2 pasajeros, excepto cuando indique otro número de participantes.</w:t>
      </w:r>
    </w:p>
    <w:p w14:paraId="519C5254" w14:textId="32D40AC2" w:rsidR="00685CCD" w:rsidRPr="00685CCD" w:rsidRDefault="000F7C14" w:rsidP="00685CCD">
      <w:pPr>
        <w:pStyle w:val="Prrafodelista"/>
        <w:numPr>
          <w:ilvl w:val="0"/>
          <w:numId w:val="22"/>
        </w:numPr>
        <w:ind w:left="1276"/>
        <w:rPr>
          <w:rFonts w:ascii="Century Gothic" w:hAnsi="Century Gothic" w:cs="SegoeUI"/>
          <w:lang w:val="es-EC" w:eastAsia="es-EC"/>
        </w:rPr>
      </w:pPr>
      <w:r>
        <w:rPr>
          <w:rFonts w:ascii="Century Gothic" w:hAnsi="Century Gothic" w:cs="SegoeUI"/>
          <w:lang w:val="es-EC" w:eastAsia="es-EC"/>
        </w:rPr>
        <w:t>La transportación será de acuerdo al número de pasajeros en auto, van o bus y el regreso de Acapulco hasta 7 personas será en bus de línea regular con vehículos de primer nivel con aire acondicionado, películas de estreno y asientos reclinables e incluye los traslados a y de las terminales de autobus en Acapulco y México.</w:t>
      </w:r>
    </w:p>
    <w:p w14:paraId="631820E3" w14:textId="7D238B28" w:rsidR="00685CCD" w:rsidRPr="000F7C14" w:rsidRDefault="00D45960" w:rsidP="000F7C14">
      <w:pPr>
        <w:pStyle w:val="Prrafodelista"/>
        <w:numPr>
          <w:ilvl w:val="0"/>
          <w:numId w:val="22"/>
        </w:numPr>
        <w:ind w:left="1276"/>
        <w:rPr>
          <w:rFonts w:ascii="Century Gothic" w:hAnsi="Century Gothic" w:cs="SegoeUI"/>
          <w:lang w:val="es-EC" w:eastAsia="es-EC"/>
        </w:rPr>
      </w:pPr>
      <w:r>
        <w:rPr>
          <w:rFonts w:ascii="Century Gothic" w:hAnsi="Century Gothic" w:cs="SegoeUI"/>
          <w:lang w:val="es-EC" w:eastAsia="es-EC"/>
        </w:rPr>
        <w:t xml:space="preserve">Hotel </w:t>
      </w:r>
      <w:r w:rsidR="00685CCD">
        <w:rPr>
          <w:rFonts w:ascii="Century Gothic" w:hAnsi="Century Gothic" w:cs="SegoeUI"/>
          <w:lang w:val="es-EC" w:eastAsia="es-EC"/>
        </w:rPr>
        <w:t>C</w:t>
      </w:r>
      <w:r>
        <w:rPr>
          <w:rFonts w:ascii="Century Gothic" w:hAnsi="Century Gothic" w:cs="SegoeUI"/>
          <w:lang w:val="es-EC" w:eastAsia="es-EC"/>
        </w:rPr>
        <w:t>asablanca: Menores pagan un suplemento de $35.</w:t>
      </w:r>
    </w:p>
    <w:p w14:paraId="56848AFA" w14:textId="77777777" w:rsidR="00E17984" w:rsidRDefault="00E17984" w:rsidP="00E17984">
      <w:pPr>
        <w:pStyle w:val="Prrafodelista"/>
        <w:autoSpaceDE w:val="0"/>
        <w:autoSpaceDN w:val="0"/>
        <w:adjustRightInd w:val="0"/>
        <w:ind w:left="1713"/>
        <w:jc w:val="both"/>
        <w:rPr>
          <w:rFonts w:ascii="Century Gothic" w:hAnsi="Century Gothic"/>
          <w:b/>
          <w:sz w:val="18"/>
        </w:rPr>
      </w:pPr>
    </w:p>
    <w:p w14:paraId="56527785" w14:textId="3A51B763" w:rsidR="001F1861" w:rsidRDefault="001F1861" w:rsidP="0016268C">
      <w:pPr>
        <w:tabs>
          <w:tab w:val="left" w:pos="1055"/>
        </w:tabs>
        <w:autoSpaceDE w:val="0"/>
        <w:autoSpaceDN w:val="0"/>
        <w:adjustRightInd w:val="0"/>
        <w:jc w:val="both"/>
        <w:rPr>
          <w:rFonts w:ascii="Century Gothic" w:hAnsi="Century Gothic"/>
          <w:b/>
          <w:sz w:val="18"/>
        </w:rPr>
      </w:pPr>
    </w:p>
    <w:p w14:paraId="34C012E4" w14:textId="77777777" w:rsidR="001F1861" w:rsidRPr="001F1861" w:rsidRDefault="001F1861" w:rsidP="001F1861">
      <w:pPr>
        <w:pStyle w:val="Prrafodelista"/>
        <w:tabs>
          <w:tab w:val="left" w:pos="1055"/>
        </w:tabs>
        <w:autoSpaceDE w:val="0"/>
        <w:autoSpaceDN w:val="0"/>
        <w:adjustRightInd w:val="0"/>
        <w:ind w:left="1775"/>
        <w:jc w:val="both"/>
        <w:rPr>
          <w:rFonts w:ascii="Century Gothic" w:hAnsi="Century Gothic"/>
          <w:b/>
          <w:sz w:val="18"/>
        </w:rPr>
      </w:pPr>
    </w:p>
    <w:p w14:paraId="47A18C0B" w14:textId="77777777" w:rsidR="00944EA0" w:rsidRPr="00C17082" w:rsidRDefault="00122E5A" w:rsidP="00C17082">
      <w:pPr>
        <w:tabs>
          <w:tab w:val="num" w:pos="426"/>
        </w:tabs>
        <w:autoSpaceDE w:val="0"/>
        <w:autoSpaceDN w:val="0"/>
        <w:adjustRightInd w:val="0"/>
        <w:jc w:val="center"/>
        <w:rPr>
          <w:rFonts w:ascii="Century Gothic" w:hAnsi="Century Gothic" w:cs="Verdana"/>
          <w:b/>
          <w:color w:val="000000"/>
          <w:szCs w:val="18"/>
        </w:rPr>
      </w:pPr>
      <w:r>
        <w:rPr>
          <w:rFonts w:ascii="Century Gothic" w:hAnsi="Century Gothic" w:cs="Verdana"/>
          <w:b/>
          <w:color w:val="000000"/>
          <w:szCs w:val="18"/>
        </w:rPr>
        <w:t>**Para nosotros es un placer servirle**</w:t>
      </w:r>
    </w:p>
    <w:sectPr w:rsidR="00944EA0" w:rsidRPr="00C17082" w:rsidSect="00681A34">
      <w:headerReference w:type="default" r:id="rId8"/>
      <w:footerReference w:type="default" r:id="rId9"/>
      <w:type w:val="continuous"/>
      <w:pgSz w:w="11906" w:h="16838"/>
      <w:pgMar w:top="1413" w:right="991" w:bottom="1771" w:left="425" w:header="0" w:footer="9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3DB94" w14:textId="77777777" w:rsidR="00F17A10" w:rsidRDefault="00F17A10" w:rsidP="00933300">
      <w:r>
        <w:separator/>
      </w:r>
    </w:p>
  </w:endnote>
  <w:endnote w:type="continuationSeparator" w:id="0">
    <w:p w14:paraId="6A8AEA7F" w14:textId="77777777" w:rsidR="00F17A10" w:rsidRDefault="00F17A10" w:rsidP="0093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SegoeUI">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A6750" w14:textId="409C9277" w:rsidR="00FE4EA5" w:rsidRDefault="00D45960" w:rsidP="001B55B8">
    <w:pPr>
      <w:ind w:left="-709"/>
      <w:rPr>
        <w:rFonts w:ascii="Century Gothic" w:hAnsi="Century Gothic" w:cs="Tahoma"/>
        <w:b/>
        <w:i/>
        <w:color w:val="1F497D"/>
        <w:sz w:val="22"/>
        <w:szCs w:val="22"/>
        <w:lang w:val="es-CL"/>
      </w:rPr>
    </w:pPr>
    <w:r>
      <w:rPr>
        <w:rFonts w:ascii="Century Gothic" w:hAnsi="Century Gothic" w:cs="Tahoma"/>
        <w:b/>
        <w:i/>
        <w:noProof/>
        <w:color w:val="1F497D"/>
        <w:sz w:val="22"/>
        <w:szCs w:val="22"/>
        <w:lang w:val="es-ES_tradnl" w:eastAsia="es-ES_tradnl"/>
      </w:rPr>
      <w:drawing>
        <wp:anchor distT="0" distB="0" distL="114300" distR="114300" simplePos="0" relativeHeight="251658240" behindDoc="0" locked="0" layoutInCell="1" allowOverlap="1" wp14:anchorId="5FEBD5A1" wp14:editId="1AB3C887">
          <wp:simplePos x="0" y="0"/>
          <wp:positionH relativeFrom="column">
            <wp:posOffset>-487045</wp:posOffset>
          </wp:positionH>
          <wp:positionV relativeFrom="paragraph">
            <wp:posOffset>-1089660</wp:posOffset>
          </wp:positionV>
          <wp:extent cx="8267816" cy="12090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 DE PAGINA.jpg"/>
                  <pic:cNvPicPr/>
                </pic:nvPicPr>
                <pic:blipFill>
                  <a:blip r:embed="rId1">
                    <a:extLst>
                      <a:ext uri="{28A0092B-C50C-407E-A947-70E740481C1C}">
                        <a14:useLocalDpi xmlns:a14="http://schemas.microsoft.com/office/drawing/2010/main" val="0"/>
                      </a:ext>
                    </a:extLst>
                  </a:blip>
                  <a:stretch>
                    <a:fillRect/>
                  </a:stretch>
                </pic:blipFill>
                <pic:spPr>
                  <a:xfrm>
                    <a:off x="0" y="0"/>
                    <a:ext cx="8267816" cy="1209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96F99" w14:textId="77777777" w:rsidR="00F17A10" w:rsidRDefault="00F17A10" w:rsidP="00933300">
      <w:r>
        <w:separator/>
      </w:r>
    </w:p>
  </w:footnote>
  <w:footnote w:type="continuationSeparator" w:id="0">
    <w:p w14:paraId="208B9E5D" w14:textId="77777777" w:rsidR="00F17A10" w:rsidRDefault="00F17A10" w:rsidP="009333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81019" w14:textId="77777777" w:rsidR="00FE4EA5" w:rsidRDefault="00FE4EA5" w:rsidP="00DF4EDB">
    <w:pPr>
      <w:pStyle w:val="Encabezado"/>
      <w:ind w:left="-709"/>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9EADF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3A4BE5"/>
    <w:multiLevelType w:val="hybridMultilevel"/>
    <w:tmpl w:val="679AF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5F20B8"/>
    <w:multiLevelType w:val="hybridMultilevel"/>
    <w:tmpl w:val="C8FC1D7C"/>
    <w:lvl w:ilvl="0" w:tplc="300A0001">
      <w:start w:val="1"/>
      <w:numFmt w:val="bullet"/>
      <w:lvlText w:val=""/>
      <w:lvlJc w:val="left"/>
      <w:pPr>
        <w:ind w:left="1775" w:hanging="360"/>
      </w:pPr>
      <w:rPr>
        <w:rFonts w:ascii="Symbol" w:hAnsi="Symbol" w:hint="default"/>
      </w:rPr>
    </w:lvl>
    <w:lvl w:ilvl="1" w:tplc="300A0003" w:tentative="1">
      <w:start w:val="1"/>
      <w:numFmt w:val="bullet"/>
      <w:lvlText w:val="o"/>
      <w:lvlJc w:val="left"/>
      <w:pPr>
        <w:ind w:left="2495" w:hanging="360"/>
      </w:pPr>
      <w:rPr>
        <w:rFonts w:ascii="Courier New" w:hAnsi="Courier New" w:cs="Courier New" w:hint="default"/>
      </w:rPr>
    </w:lvl>
    <w:lvl w:ilvl="2" w:tplc="300A0005" w:tentative="1">
      <w:start w:val="1"/>
      <w:numFmt w:val="bullet"/>
      <w:lvlText w:val=""/>
      <w:lvlJc w:val="left"/>
      <w:pPr>
        <w:ind w:left="3215" w:hanging="360"/>
      </w:pPr>
      <w:rPr>
        <w:rFonts w:ascii="Wingdings" w:hAnsi="Wingdings" w:hint="default"/>
      </w:rPr>
    </w:lvl>
    <w:lvl w:ilvl="3" w:tplc="300A0001" w:tentative="1">
      <w:start w:val="1"/>
      <w:numFmt w:val="bullet"/>
      <w:lvlText w:val=""/>
      <w:lvlJc w:val="left"/>
      <w:pPr>
        <w:ind w:left="3935" w:hanging="360"/>
      </w:pPr>
      <w:rPr>
        <w:rFonts w:ascii="Symbol" w:hAnsi="Symbol" w:hint="default"/>
      </w:rPr>
    </w:lvl>
    <w:lvl w:ilvl="4" w:tplc="300A0003" w:tentative="1">
      <w:start w:val="1"/>
      <w:numFmt w:val="bullet"/>
      <w:lvlText w:val="o"/>
      <w:lvlJc w:val="left"/>
      <w:pPr>
        <w:ind w:left="4655" w:hanging="360"/>
      </w:pPr>
      <w:rPr>
        <w:rFonts w:ascii="Courier New" w:hAnsi="Courier New" w:cs="Courier New" w:hint="default"/>
      </w:rPr>
    </w:lvl>
    <w:lvl w:ilvl="5" w:tplc="300A0005" w:tentative="1">
      <w:start w:val="1"/>
      <w:numFmt w:val="bullet"/>
      <w:lvlText w:val=""/>
      <w:lvlJc w:val="left"/>
      <w:pPr>
        <w:ind w:left="5375" w:hanging="360"/>
      </w:pPr>
      <w:rPr>
        <w:rFonts w:ascii="Wingdings" w:hAnsi="Wingdings" w:hint="default"/>
      </w:rPr>
    </w:lvl>
    <w:lvl w:ilvl="6" w:tplc="300A0001" w:tentative="1">
      <w:start w:val="1"/>
      <w:numFmt w:val="bullet"/>
      <w:lvlText w:val=""/>
      <w:lvlJc w:val="left"/>
      <w:pPr>
        <w:ind w:left="6095" w:hanging="360"/>
      </w:pPr>
      <w:rPr>
        <w:rFonts w:ascii="Symbol" w:hAnsi="Symbol" w:hint="default"/>
      </w:rPr>
    </w:lvl>
    <w:lvl w:ilvl="7" w:tplc="300A0003" w:tentative="1">
      <w:start w:val="1"/>
      <w:numFmt w:val="bullet"/>
      <w:lvlText w:val="o"/>
      <w:lvlJc w:val="left"/>
      <w:pPr>
        <w:ind w:left="6815" w:hanging="360"/>
      </w:pPr>
      <w:rPr>
        <w:rFonts w:ascii="Courier New" w:hAnsi="Courier New" w:cs="Courier New" w:hint="default"/>
      </w:rPr>
    </w:lvl>
    <w:lvl w:ilvl="8" w:tplc="300A0005" w:tentative="1">
      <w:start w:val="1"/>
      <w:numFmt w:val="bullet"/>
      <w:lvlText w:val=""/>
      <w:lvlJc w:val="left"/>
      <w:pPr>
        <w:ind w:left="7535" w:hanging="360"/>
      </w:pPr>
      <w:rPr>
        <w:rFonts w:ascii="Wingdings" w:hAnsi="Wingdings" w:hint="default"/>
      </w:rPr>
    </w:lvl>
  </w:abstractNum>
  <w:abstractNum w:abstractNumId="3">
    <w:nsid w:val="170E2871"/>
    <w:multiLevelType w:val="hybridMultilevel"/>
    <w:tmpl w:val="88E2D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D862F1"/>
    <w:multiLevelType w:val="hybridMultilevel"/>
    <w:tmpl w:val="F5C66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5991BE3"/>
    <w:multiLevelType w:val="hybridMultilevel"/>
    <w:tmpl w:val="54CC9D0E"/>
    <w:lvl w:ilvl="0" w:tplc="FF644BD4">
      <w:start w:val="9"/>
      <w:numFmt w:val="bullet"/>
      <w:lvlText w:val=""/>
      <w:lvlJc w:val="left"/>
      <w:pPr>
        <w:ind w:left="720" w:hanging="360"/>
      </w:pPr>
      <w:rPr>
        <w:rFonts w:ascii="Symbol" w:eastAsia="Times New Roman" w:hAnsi="Symbol" w:cs="Verdan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EE00076"/>
    <w:multiLevelType w:val="hybridMultilevel"/>
    <w:tmpl w:val="9EC6BFF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FDF3F2A"/>
    <w:multiLevelType w:val="hybridMultilevel"/>
    <w:tmpl w:val="C50ACC9C"/>
    <w:lvl w:ilvl="0" w:tplc="300A0001">
      <w:start w:val="1"/>
      <w:numFmt w:val="bullet"/>
      <w:lvlText w:val=""/>
      <w:lvlJc w:val="left"/>
      <w:pPr>
        <w:ind w:left="1713" w:hanging="360"/>
      </w:pPr>
      <w:rPr>
        <w:rFonts w:ascii="Symbol" w:hAnsi="Symbol"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8">
    <w:nsid w:val="33423423"/>
    <w:multiLevelType w:val="hybridMultilevel"/>
    <w:tmpl w:val="A18CF970"/>
    <w:lvl w:ilvl="0" w:tplc="300A0001">
      <w:start w:val="1"/>
      <w:numFmt w:val="bullet"/>
      <w:lvlText w:val=""/>
      <w:lvlJc w:val="left"/>
      <w:pPr>
        <w:ind w:left="1713" w:hanging="360"/>
      </w:pPr>
      <w:rPr>
        <w:rFonts w:ascii="Symbol" w:hAnsi="Symbol"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9">
    <w:nsid w:val="40EE3B9C"/>
    <w:multiLevelType w:val="hybridMultilevel"/>
    <w:tmpl w:val="19E0F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401F02"/>
    <w:multiLevelType w:val="hybridMultilevel"/>
    <w:tmpl w:val="A06847CA"/>
    <w:lvl w:ilvl="0" w:tplc="300A0001">
      <w:start w:val="1"/>
      <w:numFmt w:val="bullet"/>
      <w:lvlText w:val=""/>
      <w:lvlJc w:val="left"/>
      <w:pPr>
        <w:ind w:left="1713" w:hanging="360"/>
      </w:pPr>
      <w:rPr>
        <w:rFonts w:ascii="Symbol" w:hAnsi="Symbol"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11">
    <w:nsid w:val="43F3009A"/>
    <w:multiLevelType w:val="hybridMultilevel"/>
    <w:tmpl w:val="A216D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46A1F38"/>
    <w:multiLevelType w:val="hybridMultilevel"/>
    <w:tmpl w:val="62EED4AC"/>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3">
    <w:nsid w:val="67FA2498"/>
    <w:multiLevelType w:val="hybridMultilevel"/>
    <w:tmpl w:val="4D5C483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68136E37"/>
    <w:multiLevelType w:val="hybridMultilevel"/>
    <w:tmpl w:val="19202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8A53E53"/>
    <w:multiLevelType w:val="hybridMultilevel"/>
    <w:tmpl w:val="556C7050"/>
    <w:lvl w:ilvl="0" w:tplc="300A0001">
      <w:start w:val="1"/>
      <w:numFmt w:val="bullet"/>
      <w:lvlText w:val=""/>
      <w:lvlJc w:val="left"/>
      <w:pPr>
        <w:ind w:left="1775" w:hanging="360"/>
      </w:pPr>
      <w:rPr>
        <w:rFonts w:ascii="Symbol" w:hAnsi="Symbol" w:hint="default"/>
      </w:rPr>
    </w:lvl>
    <w:lvl w:ilvl="1" w:tplc="300A0003" w:tentative="1">
      <w:start w:val="1"/>
      <w:numFmt w:val="bullet"/>
      <w:lvlText w:val="o"/>
      <w:lvlJc w:val="left"/>
      <w:pPr>
        <w:ind w:left="2495" w:hanging="360"/>
      </w:pPr>
      <w:rPr>
        <w:rFonts w:ascii="Courier New" w:hAnsi="Courier New" w:cs="Courier New" w:hint="default"/>
      </w:rPr>
    </w:lvl>
    <w:lvl w:ilvl="2" w:tplc="300A0005" w:tentative="1">
      <w:start w:val="1"/>
      <w:numFmt w:val="bullet"/>
      <w:lvlText w:val=""/>
      <w:lvlJc w:val="left"/>
      <w:pPr>
        <w:ind w:left="3215" w:hanging="360"/>
      </w:pPr>
      <w:rPr>
        <w:rFonts w:ascii="Wingdings" w:hAnsi="Wingdings" w:hint="default"/>
      </w:rPr>
    </w:lvl>
    <w:lvl w:ilvl="3" w:tplc="300A0001" w:tentative="1">
      <w:start w:val="1"/>
      <w:numFmt w:val="bullet"/>
      <w:lvlText w:val=""/>
      <w:lvlJc w:val="left"/>
      <w:pPr>
        <w:ind w:left="3935" w:hanging="360"/>
      </w:pPr>
      <w:rPr>
        <w:rFonts w:ascii="Symbol" w:hAnsi="Symbol" w:hint="default"/>
      </w:rPr>
    </w:lvl>
    <w:lvl w:ilvl="4" w:tplc="300A0003" w:tentative="1">
      <w:start w:val="1"/>
      <w:numFmt w:val="bullet"/>
      <w:lvlText w:val="o"/>
      <w:lvlJc w:val="left"/>
      <w:pPr>
        <w:ind w:left="4655" w:hanging="360"/>
      </w:pPr>
      <w:rPr>
        <w:rFonts w:ascii="Courier New" w:hAnsi="Courier New" w:cs="Courier New" w:hint="default"/>
      </w:rPr>
    </w:lvl>
    <w:lvl w:ilvl="5" w:tplc="300A0005" w:tentative="1">
      <w:start w:val="1"/>
      <w:numFmt w:val="bullet"/>
      <w:lvlText w:val=""/>
      <w:lvlJc w:val="left"/>
      <w:pPr>
        <w:ind w:left="5375" w:hanging="360"/>
      </w:pPr>
      <w:rPr>
        <w:rFonts w:ascii="Wingdings" w:hAnsi="Wingdings" w:hint="default"/>
      </w:rPr>
    </w:lvl>
    <w:lvl w:ilvl="6" w:tplc="300A0001" w:tentative="1">
      <w:start w:val="1"/>
      <w:numFmt w:val="bullet"/>
      <w:lvlText w:val=""/>
      <w:lvlJc w:val="left"/>
      <w:pPr>
        <w:ind w:left="6095" w:hanging="360"/>
      </w:pPr>
      <w:rPr>
        <w:rFonts w:ascii="Symbol" w:hAnsi="Symbol" w:hint="default"/>
      </w:rPr>
    </w:lvl>
    <w:lvl w:ilvl="7" w:tplc="300A0003" w:tentative="1">
      <w:start w:val="1"/>
      <w:numFmt w:val="bullet"/>
      <w:lvlText w:val="o"/>
      <w:lvlJc w:val="left"/>
      <w:pPr>
        <w:ind w:left="6815" w:hanging="360"/>
      </w:pPr>
      <w:rPr>
        <w:rFonts w:ascii="Courier New" w:hAnsi="Courier New" w:cs="Courier New" w:hint="default"/>
      </w:rPr>
    </w:lvl>
    <w:lvl w:ilvl="8" w:tplc="300A0005" w:tentative="1">
      <w:start w:val="1"/>
      <w:numFmt w:val="bullet"/>
      <w:lvlText w:val=""/>
      <w:lvlJc w:val="left"/>
      <w:pPr>
        <w:ind w:left="7535" w:hanging="360"/>
      </w:pPr>
      <w:rPr>
        <w:rFonts w:ascii="Wingdings" w:hAnsi="Wingdings" w:hint="default"/>
      </w:rPr>
    </w:lvl>
  </w:abstractNum>
  <w:abstractNum w:abstractNumId="16">
    <w:nsid w:val="6DFE7F32"/>
    <w:multiLevelType w:val="hybridMultilevel"/>
    <w:tmpl w:val="E05846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FC22AE4"/>
    <w:multiLevelType w:val="hybridMultilevel"/>
    <w:tmpl w:val="4560F5BE"/>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71B90E2A"/>
    <w:multiLevelType w:val="hybridMultilevel"/>
    <w:tmpl w:val="0A28E42A"/>
    <w:lvl w:ilvl="0" w:tplc="300A0001">
      <w:start w:val="1"/>
      <w:numFmt w:val="bullet"/>
      <w:lvlText w:val=""/>
      <w:lvlJc w:val="left"/>
      <w:pPr>
        <w:ind w:left="1713" w:hanging="360"/>
      </w:pPr>
      <w:rPr>
        <w:rFonts w:ascii="Symbol" w:hAnsi="Symbol"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19">
    <w:nsid w:val="78286126"/>
    <w:multiLevelType w:val="hybridMultilevel"/>
    <w:tmpl w:val="903003BE"/>
    <w:lvl w:ilvl="0" w:tplc="300A0001">
      <w:start w:val="1"/>
      <w:numFmt w:val="bullet"/>
      <w:lvlText w:val=""/>
      <w:lvlJc w:val="left"/>
      <w:pPr>
        <w:ind w:left="1778" w:hanging="360"/>
      </w:pPr>
      <w:rPr>
        <w:rFonts w:ascii="Symbol" w:hAnsi="Symbol" w:hint="default"/>
      </w:rPr>
    </w:lvl>
    <w:lvl w:ilvl="1" w:tplc="300A0003" w:tentative="1">
      <w:start w:val="1"/>
      <w:numFmt w:val="bullet"/>
      <w:lvlText w:val="o"/>
      <w:lvlJc w:val="left"/>
      <w:pPr>
        <w:ind w:left="2498" w:hanging="360"/>
      </w:pPr>
      <w:rPr>
        <w:rFonts w:ascii="Courier New" w:hAnsi="Courier New" w:cs="Courier New" w:hint="default"/>
      </w:rPr>
    </w:lvl>
    <w:lvl w:ilvl="2" w:tplc="300A0005" w:tentative="1">
      <w:start w:val="1"/>
      <w:numFmt w:val="bullet"/>
      <w:lvlText w:val=""/>
      <w:lvlJc w:val="left"/>
      <w:pPr>
        <w:ind w:left="3218" w:hanging="360"/>
      </w:pPr>
      <w:rPr>
        <w:rFonts w:ascii="Wingdings" w:hAnsi="Wingdings" w:hint="default"/>
      </w:rPr>
    </w:lvl>
    <w:lvl w:ilvl="3" w:tplc="300A0001" w:tentative="1">
      <w:start w:val="1"/>
      <w:numFmt w:val="bullet"/>
      <w:lvlText w:val=""/>
      <w:lvlJc w:val="left"/>
      <w:pPr>
        <w:ind w:left="3938" w:hanging="360"/>
      </w:pPr>
      <w:rPr>
        <w:rFonts w:ascii="Symbol" w:hAnsi="Symbol" w:hint="default"/>
      </w:rPr>
    </w:lvl>
    <w:lvl w:ilvl="4" w:tplc="300A0003" w:tentative="1">
      <w:start w:val="1"/>
      <w:numFmt w:val="bullet"/>
      <w:lvlText w:val="o"/>
      <w:lvlJc w:val="left"/>
      <w:pPr>
        <w:ind w:left="4658" w:hanging="360"/>
      </w:pPr>
      <w:rPr>
        <w:rFonts w:ascii="Courier New" w:hAnsi="Courier New" w:cs="Courier New" w:hint="default"/>
      </w:rPr>
    </w:lvl>
    <w:lvl w:ilvl="5" w:tplc="300A0005" w:tentative="1">
      <w:start w:val="1"/>
      <w:numFmt w:val="bullet"/>
      <w:lvlText w:val=""/>
      <w:lvlJc w:val="left"/>
      <w:pPr>
        <w:ind w:left="5378" w:hanging="360"/>
      </w:pPr>
      <w:rPr>
        <w:rFonts w:ascii="Wingdings" w:hAnsi="Wingdings" w:hint="default"/>
      </w:rPr>
    </w:lvl>
    <w:lvl w:ilvl="6" w:tplc="300A0001" w:tentative="1">
      <w:start w:val="1"/>
      <w:numFmt w:val="bullet"/>
      <w:lvlText w:val=""/>
      <w:lvlJc w:val="left"/>
      <w:pPr>
        <w:ind w:left="6098" w:hanging="360"/>
      </w:pPr>
      <w:rPr>
        <w:rFonts w:ascii="Symbol" w:hAnsi="Symbol" w:hint="default"/>
      </w:rPr>
    </w:lvl>
    <w:lvl w:ilvl="7" w:tplc="300A0003" w:tentative="1">
      <w:start w:val="1"/>
      <w:numFmt w:val="bullet"/>
      <w:lvlText w:val="o"/>
      <w:lvlJc w:val="left"/>
      <w:pPr>
        <w:ind w:left="6818" w:hanging="360"/>
      </w:pPr>
      <w:rPr>
        <w:rFonts w:ascii="Courier New" w:hAnsi="Courier New" w:cs="Courier New" w:hint="default"/>
      </w:rPr>
    </w:lvl>
    <w:lvl w:ilvl="8" w:tplc="300A0005" w:tentative="1">
      <w:start w:val="1"/>
      <w:numFmt w:val="bullet"/>
      <w:lvlText w:val=""/>
      <w:lvlJc w:val="left"/>
      <w:pPr>
        <w:ind w:left="7538" w:hanging="360"/>
      </w:pPr>
      <w:rPr>
        <w:rFonts w:ascii="Wingdings" w:hAnsi="Wingdings" w:hint="default"/>
      </w:rPr>
    </w:lvl>
  </w:abstractNum>
  <w:abstractNum w:abstractNumId="20">
    <w:nsid w:val="7B5A0C12"/>
    <w:multiLevelType w:val="hybridMultilevel"/>
    <w:tmpl w:val="6E9A708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7E0D1319"/>
    <w:multiLevelType w:val="hybridMultilevel"/>
    <w:tmpl w:val="B0927740"/>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4"/>
  </w:num>
  <w:num w:numId="4">
    <w:abstractNumId w:val="3"/>
  </w:num>
  <w:num w:numId="5">
    <w:abstractNumId w:val="9"/>
  </w:num>
  <w:num w:numId="6">
    <w:abstractNumId w:val="11"/>
  </w:num>
  <w:num w:numId="7">
    <w:abstractNumId w:val="1"/>
  </w:num>
  <w:num w:numId="8">
    <w:abstractNumId w:val="5"/>
  </w:num>
  <w:num w:numId="9">
    <w:abstractNumId w:val="0"/>
  </w:num>
  <w:num w:numId="10">
    <w:abstractNumId w:val="21"/>
  </w:num>
  <w:num w:numId="11">
    <w:abstractNumId w:val="6"/>
  </w:num>
  <w:num w:numId="12">
    <w:abstractNumId w:val="20"/>
  </w:num>
  <w:num w:numId="13">
    <w:abstractNumId w:val="13"/>
  </w:num>
  <w:num w:numId="14">
    <w:abstractNumId w:val="17"/>
  </w:num>
  <w:num w:numId="15">
    <w:abstractNumId w:val="10"/>
  </w:num>
  <w:num w:numId="16">
    <w:abstractNumId w:val="7"/>
  </w:num>
  <w:num w:numId="17">
    <w:abstractNumId w:val="19"/>
  </w:num>
  <w:num w:numId="18">
    <w:abstractNumId w:val="18"/>
  </w:num>
  <w:num w:numId="19">
    <w:abstractNumId w:val="15"/>
  </w:num>
  <w:num w:numId="20">
    <w:abstractNumId w:val="2"/>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140D"/>
    <w:rsid w:val="00007BDA"/>
    <w:rsid w:val="000210A4"/>
    <w:rsid w:val="00024630"/>
    <w:rsid w:val="00030158"/>
    <w:rsid w:val="00031B99"/>
    <w:rsid w:val="00045728"/>
    <w:rsid w:val="000473DE"/>
    <w:rsid w:val="0006614F"/>
    <w:rsid w:val="000C1A28"/>
    <w:rsid w:val="000C3839"/>
    <w:rsid w:val="000D0097"/>
    <w:rsid w:val="000D56A9"/>
    <w:rsid w:val="000D5B7E"/>
    <w:rsid w:val="000E34BC"/>
    <w:rsid w:val="000F3A52"/>
    <w:rsid w:val="000F7C14"/>
    <w:rsid w:val="001058A2"/>
    <w:rsid w:val="00114B72"/>
    <w:rsid w:val="00120E0B"/>
    <w:rsid w:val="00122E5A"/>
    <w:rsid w:val="00136114"/>
    <w:rsid w:val="00150100"/>
    <w:rsid w:val="00150B06"/>
    <w:rsid w:val="00151464"/>
    <w:rsid w:val="00153685"/>
    <w:rsid w:val="0016250B"/>
    <w:rsid w:val="0016268C"/>
    <w:rsid w:val="00165C69"/>
    <w:rsid w:val="00171859"/>
    <w:rsid w:val="001B55B8"/>
    <w:rsid w:val="001C7D13"/>
    <w:rsid w:val="001D6F18"/>
    <w:rsid w:val="001F1861"/>
    <w:rsid w:val="0020229B"/>
    <w:rsid w:val="0022310B"/>
    <w:rsid w:val="0023119C"/>
    <w:rsid w:val="002841F4"/>
    <w:rsid w:val="00285713"/>
    <w:rsid w:val="002870E3"/>
    <w:rsid w:val="0028793E"/>
    <w:rsid w:val="002A7936"/>
    <w:rsid w:val="002B500A"/>
    <w:rsid w:val="002C1537"/>
    <w:rsid w:val="002C53E0"/>
    <w:rsid w:val="002E71FB"/>
    <w:rsid w:val="002E7FEA"/>
    <w:rsid w:val="002F3544"/>
    <w:rsid w:val="003032D5"/>
    <w:rsid w:val="00317AAD"/>
    <w:rsid w:val="003202BA"/>
    <w:rsid w:val="00336D19"/>
    <w:rsid w:val="00343697"/>
    <w:rsid w:val="0035056E"/>
    <w:rsid w:val="00362103"/>
    <w:rsid w:val="00365FF6"/>
    <w:rsid w:val="00367254"/>
    <w:rsid w:val="00370936"/>
    <w:rsid w:val="00392035"/>
    <w:rsid w:val="00393BB3"/>
    <w:rsid w:val="0039519E"/>
    <w:rsid w:val="003B3753"/>
    <w:rsid w:val="003B40A6"/>
    <w:rsid w:val="003B48BA"/>
    <w:rsid w:val="003B4E80"/>
    <w:rsid w:val="003D3EC0"/>
    <w:rsid w:val="003F7887"/>
    <w:rsid w:val="00433777"/>
    <w:rsid w:val="00434D05"/>
    <w:rsid w:val="00440CE1"/>
    <w:rsid w:val="00446D1C"/>
    <w:rsid w:val="00462BA1"/>
    <w:rsid w:val="00470A4F"/>
    <w:rsid w:val="00490CD9"/>
    <w:rsid w:val="00495390"/>
    <w:rsid w:val="00496663"/>
    <w:rsid w:val="0049766F"/>
    <w:rsid w:val="004A2128"/>
    <w:rsid w:val="004A51F2"/>
    <w:rsid w:val="004B1F24"/>
    <w:rsid w:val="004B5CEB"/>
    <w:rsid w:val="004D3254"/>
    <w:rsid w:val="00510746"/>
    <w:rsid w:val="0051598D"/>
    <w:rsid w:val="0053441A"/>
    <w:rsid w:val="00555C47"/>
    <w:rsid w:val="00565662"/>
    <w:rsid w:val="005A3E24"/>
    <w:rsid w:val="005A5BE9"/>
    <w:rsid w:val="005A7C1F"/>
    <w:rsid w:val="005B77EC"/>
    <w:rsid w:val="005D4473"/>
    <w:rsid w:val="005D5AE4"/>
    <w:rsid w:val="005E2252"/>
    <w:rsid w:val="0062760E"/>
    <w:rsid w:val="006321CB"/>
    <w:rsid w:val="00643E58"/>
    <w:rsid w:val="006569F0"/>
    <w:rsid w:val="00656FAC"/>
    <w:rsid w:val="0067405D"/>
    <w:rsid w:val="00680863"/>
    <w:rsid w:val="0068140D"/>
    <w:rsid w:val="00681A34"/>
    <w:rsid w:val="00682E57"/>
    <w:rsid w:val="00685CCD"/>
    <w:rsid w:val="00690799"/>
    <w:rsid w:val="00690ECA"/>
    <w:rsid w:val="00695D58"/>
    <w:rsid w:val="00695EA9"/>
    <w:rsid w:val="00697F57"/>
    <w:rsid w:val="006A0B2A"/>
    <w:rsid w:val="006A3341"/>
    <w:rsid w:val="006C459C"/>
    <w:rsid w:val="006C5444"/>
    <w:rsid w:val="006D17F7"/>
    <w:rsid w:val="006D71F5"/>
    <w:rsid w:val="006F2B1E"/>
    <w:rsid w:val="007023A7"/>
    <w:rsid w:val="00707C31"/>
    <w:rsid w:val="007159FB"/>
    <w:rsid w:val="00717933"/>
    <w:rsid w:val="007368E5"/>
    <w:rsid w:val="007628C6"/>
    <w:rsid w:val="007669A5"/>
    <w:rsid w:val="00767530"/>
    <w:rsid w:val="0077250F"/>
    <w:rsid w:val="007755BB"/>
    <w:rsid w:val="0077570B"/>
    <w:rsid w:val="0078237D"/>
    <w:rsid w:val="007B6FB6"/>
    <w:rsid w:val="007E7DA7"/>
    <w:rsid w:val="007F53D4"/>
    <w:rsid w:val="00814291"/>
    <w:rsid w:val="00833503"/>
    <w:rsid w:val="00834BF4"/>
    <w:rsid w:val="00876A3E"/>
    <w:rsid w:val="00895859"/>
    <w:rsid w:val="008B73AE"/>
    <w:rsid w:val="008C5D79"/>
    <w:rsid w:val="008D113F"/>
    <w:rsid w:val="008D60A7"/>
    <w:rsid w:val="008E1A1F"/>
    <w:rsid w:val="008F2FAA"/>
    <w:rsid w:val="008F4FA7"/>
    <w:rsid w:val="008F72D8"/>
    <w:rsid w:val="00913D61"/>
    <w:rsid w:val="00915A61"/>
    <w:rsid w:val="00916F2C"/>
    <w:rsid w:val="00924405"/>
    <w:rsid w:val="00927A2A"/>
    <w:rsid w:val="00933300"/>
    <w:rsid w:val="00940ED9"/>
    <w:rsid w:val="00941F87"/>
    <w:rsid w:val="00944EA0"/>
    <w:rsid w:val="00953A78"/>
    <w:rsid w:val="00973757"/>
    <w:rsid w:val="009767B2"/>
    <w:rsid w:val="009A032A"/>
    <w:rsid w:val="009A5580"/>
    <w:rsid w:val="009B0D19"/>
    <w:rsid w:val="009E6A44"/>
    <w:rsid w:val="00A014BD"/>
    <w:rsid w:val="00A43AC4"/>
    <w:rsid w:val="00A50060"/>
    <w:rsid w:val="00A530F7"/>
    <w:rsid w:val="00A62C08"/>
    <w:rsid w:val="00A849A8"/>
    <w:rsid w:val="00AA71D1"/>
    <w:rsid w:val="00AB24B7"/>
    <w:rsid w:val="00B1119A"/>
    <w:rsid w:val="00B23F8A"/>
    <w:rsid w:val="00B41A0C"/>
    <w:rsid w:val="00B42F1F"/>
    <w:rsid w:val="00B45519"/>
    <w:rsid w:val="00B70266"/>
    <w:rsid w:val="00B87430"/>
    <w:rsid w:val="00BA1312"/>
    <w:rsid w:val="00BC38F6"/>
    <w:rsid w:val="00BD05FE"/>
    <w:rsid w:val="00BF3D7D"/>
    <w:rsid w:val="00C0196C"/>
    <w:rsid w:val="00C06FE5"/>
    <w:rsid w:val="00C075C6"/>
    <w:rsid w:val="00C111BB"/>
    <w:rsid w:val="00C15455"/>
    <w:rsid w:val="00C17082"/>
    <w:rsid w:val="00C435A3"/>
    <w:rsid w:val="00C443C1"/>
    <w:rsid w:val="00C46CF6"/>
    <w:rsid w:val="00C83B40"/>
    <w:rsid w:val="00C85DE9"/>
    <w:rsid w:val="00CA6060"/>
    <w:rsid w:val="00CC1E24"/>
    <w:rsid w:val="00CD53B1"/>
    <w:rsid w:val="00D02E09"/>
    <w:rsid w:val="00D06C46"/>
    <w:rsid w:val="00D21800"/>
    <w:rsid w:val="00D36A61"/>
    <w:rsid w:val="00D41221"/>
    <w:rsid w:val="00D45960"/>
    <w:rsid w:val="00D63DD0"/>
    <w:rsid w:val="00D66A15"/>
    <w:rsid w:val="00DA6D06"/>
    <w:rsid w:val="00DC217D"/>
    <w:rsid w:val="00DC3036"/>
    <w:rsid w:val="00DD3304"/>
    <w:rsid w:val="00DD412C"/>
    <w:rsid w:val="00DD463E"/>
    <w:rsid w:val="00DE0A57"/>
    <w:rsid w:val="00DF4EDB"/>
    <w:rsid w:val="00E049A6"/>
    <w:rsid w:val="00E05594"/>
    <w:rsid w:val="00E17984"/>
    <w:rsid w:val="00E30050"/>
    <w:rsid w:val="00E74053"/>
    <w:rsid w:val="00E83B63"/>
    <w:rsid w:val="00EA5F5B"/>
    <w:rsid w:val="00EB1D9D"/>
    <w:rsid w:val="00EC40CB"/>
    <w:rsid w:val="00EC5A39"/>
    <w:rsid w:val="00F14C40"/>
    <w:rsid w:val="00F17A10"/>
    <w:rsid w:val="00F32FF6"/>
    <w:rsid w:val="00F34FEB"/>
    <w:rsid w:val="00F41D79"/>
    <w:rsid w:val="00F432FB"/>
    <w:rsid w:val="00F43CA8"/>
    <w:rsid w:val="00F453A4"/>
    <w:rsid w:val="00F525D8"/>
    <w:rsid w:val="00F62B02"/>
    <w:rsid w:val="00F77447"/>
    <w:rsid w:val="00F779BE"/>
    <w:rsid w:val="00F85A76"/>
    <w:rsid w:val="00FA5473"/>
    <w:rsid w:val="00FB7F6C"/>
    <w:rsid w:val="00FD66B2"/>
    <w:rsid w:val="00FD6F0C"/>
    <w:rsid w:val="00FE273F"/>
    <w:rsid w:val="00FE4EA5"/>
    <w:rsid w:val="00FF739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1C15D5"/>
  <w15:docId w15:val="{1A311DA6-203F-4B72-9DC8-6988367A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0D"/>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140D"/>
    <w:rPr>
      <w:rFonts w:ascii="Calibri" w:eastAsia="Calibri" w:hAnsi="Calibri"/>
      <w:sz w:val="22"/>
      <w:szCs w:val="22"/>
      <w:lang w:val="es-ES" w:eastAsia="en-US"/>
    </w:rPr>
  </w:style>
  <w:style w:type="paragraph" w:styleId="Prrafodelista">
    <w:name w:val="List Paragraph"/>
    <w:basedOn w:val="Normal"/>
    <w:uiPriority w:val="34"/>
    <w:qFormat/>
    <w:rsid w:val="0068140D"/>
    <w:pPr>
      <w:ind w:left="720"/>
      <w:contextualSpacing/>
    </w:pPr>
  </w:style>
  <w:style w:type="character" w:styleId="Hipervnculo">
    <w:name w:val="Hyperlink"/>
    <w:basedOn w:val="Fuentedeprrafopredeter"/>
    <w:rsid w:val="0068140D"/>
    <w:rPr>
      <w:color w:val="0000FF"/>
      <w:u w:val="single"/>
    </w:rPr>
  </w:style>
  <w:style w:type="paragraph" w:styleId="Piedepgina">
    <w:name w:val="footer"/>
    <w:basedOn w:val="Normal"/>
    <w:link w:val="PiedepginaCar"/>
    <w:rsid w:val="0068140D"/>
    <w:pPr>
      <w:tabs>
        <w:tab w:val="center" w:pos="4419"/>
        <w:tab w:val="right" w:pos="8838"/>
      </w:tabs>
    </w:pPr>
    <w:rPr>
      <w:sz w:val="24"/>
      <w:szCs w:val="24"/>
      <w:lang w:val="en-US" w:eastAsia="es-ES_tradnl"/>
    </w:rPr>
  </w:style>
  <w:style w:type="character" w:customStyle="1" w:styleId="PiedepginaCar">
    <w:name w:val="Pie de página Car"/>
    <w:basedOn w:val="Fuentedeprrafopredeter"/>
    <w:link w:val="Piedepgina"/>
    <w:rsid w:val="0068140D"/>
    <w:rPr>
      <w:sz w:val="24"/>
      <w:szCs w:val="24"/>
      <w:lang w:val="en-US" w:eastAsia="es-ES_tradnl" w:bidi="ar-SA"/>
    </w:rPr>
  </w:style>
  <w:style w:type="paragraph" w:styleId="Encabezado">
    <w:name w:val="header"/>
    <w:basedOn w:val="Normal"/>
    <w:link w:val="EncabezadoCar"/>
    <w:rsid w:val="00933300"/>
    <w:pPr>
      <w:tabs>
        <w:tab w:val="center" w:pos="4252"/>
        <w:tab w:val="right" w:pos="8504"/>
      </w:tabs>
    </w:pPr>
  </w:style>
  <w:style w:type="character" w:customStyle="1" w:styleId="EncabezadoCar">
    <w:name w:val="Encabezado Car"/>
    <w:basedOn w:val="Fuentedeprrafopredeter"/>
    <w:link w:val="Encabezado"/>
    <w:rsid w:val="00933300"/>
  </w:style>
  <w:style w:type="table" w:styleId="Tablaconcuadrcula">
    <w:name w:val="Table Grid"/>
    <w:basedOn w:val="Tablanormal"/>
    <w:rsid w:val="0004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5C69"/>
    <w:pPr>
      <w:autoSpaceDE w:val="0"/>
      <w:autoSpaceDN w:val="0"/>
      <w:adjustRightInd w:val="0"/>
    </w:pPr>
    <w:rPr>
      <w:rFonts w:ascii="Verdana" w:eastAsia="Calibri" w:hAnsi="Verdana" w:cs="Verdana"/>
      <w:color w:val="000000"/>
      <w:sz w:val="24"/>
      <w:szCs w:val="24"/>
      <w:lang w:val="es-ES" w:eastAsia="en-US"/>
    </w:rPr>
  </w:style>
  <w:style w:type="paragraph" w:customStyle="1" w:styleId="ecxmsonospacing">
    <w:name w:val="ecxmsonospacing"/>
    <w:basedOn w:val="Normal"/>
    <w:rsid w:val="003B48BA"/>
    <w:pPr>
      <w:spacing w:after="324"/>
    </w:pPr>
    <w:rPr>
      <w:sz w:val="24"/>
      <w:szCs w:val="24"/>
    </w:rPr>
  </w:style>
  <w:style w:type="paragraph" w:customStyle="1" w:styleId="ecxmsonormal">
    <w:name w:val="ecxmsonormal"/>
    <w:basedOn w:val="Normal"/>
    <w:rsid w:val="003B48BA"/>
    <w:pPr>
      <w:spacing w:after="324"/>
    </w:pPr>
    <w:rPr>
      <w:sz w:val="24"/>
      <w:szCs w:val="24"/>
    </w:rPr>
  </w:style>
  <w:style w:type="paragraph" w:styleId="Listaconvietas">
    <w:name w:val="List Bullet"/>
    <w:basedOn w:val="Normal"/>
    <w:rsid w:val="001B55B8"/>
    <w:pPr>
      <w:numPr>
        <w:numId w:val="9"/>
      </w:numPr>
      <w:contextualSpacing/>
    </w:pPr>
  </w:style>
  <w:style w:type="paragraph" w:styleId="Textodeglobo">
    <w:name w:val="Balloon Text"/>
    <w:basedOn w:val="Normal"/>
    <w:link w:val="TextodegloboCar"/>
    <w:rsid w:val="000E34BC"/>
    <w:rPr>
      <w:rFonts w:ascii="Tahoma" w:hAnsi="Tahoma" w:cs="Tahoma"/>
      <w:sz w:val="16"/>
      <w:szCs w:val="16"/>
    </w:rPr>
  </w:style>
  <w:style w:type="character" w:customStyle="1" w:styleId="TextodegloboCar">
    <w:name w:val="Texto de globo Car"/>
    <w:basedOn w:val="Fuentedeprrafopredeter"/>
    <w:link w:val="Textodeglobo"/>
    <w:rsid w:val="000E34BC"/>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2651">
      <w:bodyDiv w:val="1"/>
      <w:marLeft w:val="0"/>
      <w:marRight w:val="0"/>
      <w:marTop w:val="0"/>
      <w:marBottom w:val="0"/>
      <w:divBdr>
        <w:top w:val="none" w:sz="0" w:space="0" w:color="auto"/>
        <w:left w:val="none" w:sz="0" w:space="0" w:color="auto"/>
        <w:bottom w:val="none" w:sz="0" w:space="0" w:color="auto"/>
        <w:right w:val="none" w:sz="0" w:space="0" w:color="auto"/>
      </w:divBdr>
    </w:div>
    <w:div w:id="431246868">
      <w:bodyDiv w:val="1"/>
      <w:marLeft w:val="0"/>
      <w:marRight w:val="0"/>
      <w:marTop w:val="0"/>
      <w:marBottom w:val="0"/>
      <w:divBdr>
        <w:top w:val="none" w:sz="0" w:space="0" w:color="auto"/>
        <w:left w:val="none" w:sz="0" w:space="0" w:color="auto"/>
        <w:bottom w:val="none" w:sz="0" w:space="0" w:color="auto"/>
        <w:right w:val="none" w:sz="0" w:space="0" w:color="auto"/>
      </w:divBdr>
    </w:div>
    <w:div w:id="541139903">
      <w:bodyDiv w:val="1"/>
      <w:marLeft w:val="0"/>
      <w:marRight w:val="0"/>
      <w:marTop w:val="0"/>
      <w:marBottom w:val="0"/>
      <w:divBdr>
        <w:top w:val="none" w:sz="0" w:space="0" w:color="auto"/>
        <w:left w:val="none" w:sz="0" w:space="0" w:color="auto"/>
        <w:bottom w:val="none" w:sz="0" w:space="0" w:color="auto"/>
        <w:right w:val="none" w:sz="0" w:space="0" w:color="auto"/>
      </w:divBdr>
    </w:div>
    <w:div w:id="693772678">
      <w:bodyDiv w:val="1"/>
      <w:marLeft w:val="0"/>
      <w:marRight w:val="0"/>
      <w:marTop w:val="0"/>
      <w:marBottom w:val="0"/>
      <w:divBdr>
        <w:top w:val="none" w:sz="0" w:space="0" w:color="auto"/>
        <w:left w:val="none" w:sz="0" w:space="0" w:color="auto"/>
        <w:bottom w:val="none" w:sz="0" w:space="0" w:color="auto"/>
        <w:right w:val="none" w:sz="0" w:space="0" w:color="auto"/>
      </w:divBdr>
    </w:div>
    <w:div w:id="808742606">
      <w:bodyDiv w:val="1"/>
      <w:marLeft w:val="0"/>
      <w:marRight w:val="0"/>
      <w:marTop w:val="0"/>
      <w:marBottom w:val="0"/>
      <w:divBdr>
        <w:top w:val="none" w:sz="0" w:space="0" w:color="auto"/>
        <w:left w:val="none" w:sz="0" w:space="0" w:color="auto"/>
        <w:bottom w:val="none" w:sz="0" w:space="0" w:color="auto"/>
        <w:right w:val="none" w:sz="0" w:space="0" w:color="auto"/>
      </w:divBdr>
    </w:div>
    <w:div w:id="844318071">
      <w:bodyDiv w:val="1"/>
      <w:marLeft w:val="0"/>
      <w:marRight w:val="0"/>
      <w:marTop w:val="0"/>
      <w:marBottom w:val="0"/>
      <w:divBdr>
        <w:top w:val="none" w:sz="0" w:space="0" w:color="auto"/>
        <w:left w:val="none" w:sz="0" w:space="0" w:color="auto"/>
        <w:bottom w:val="none" w:sz="0" w:space="0" w:color="auto"/>
        <w:right w:val="none" w:sz="0" w:space="0" w:color="auto"/>
      </w:divBdr>
    </w:div>
    <w:div w:id="861864654">
      <w:bodyDiv w:val="1"/>
      <w:marLeft w:val="0"/>
      <w:marRight w:val="0"/>
      <w:marTop w:val="0"/>
      <w:marBottom w:val="0"/>
      <w:divBdr>
        <w:top w:val="none" w:sz="0" w:space="0" w:color="auto"/>
        <w:left w:val="none" w:sz="0" w:space="0" w:color="auto"/>
        <w:bottom w:val="none" w:sz="0" w:space="0" w:color="auto"/>
        <w:right w:val="none" w:sz="0" w:space="0" w:color="auto"/>
      </w:divBdr>
    </w:div>
    <w:div w:id="873226053">
      <w:bodyDiv w:val="1"/>
      <w:marLeft w:val="0"/>
      <w:marRight w:val="0"/>
      <w:marTop w:val="0"/>
      <w:marBottom w:val="0"/>
      <w:divBdr>
        <w:top w:val="none" w:sz="0" w:space="0" w:color="auto"/>
        <w:left w:val="none" w:sz="0" w:space="0" w:color="auto"/>
        <w:bottom w:val="none" w:sz="0" w:space="0" w:color="auto"/>
        <w:right w:val="none" w:sz="0" w:space="0" w:color="auto"/>
      </w:divBdr>
    </w:div>
    <w:div w:id="905839124">
      <w:bodyDiv w:val="1"/>
      <w:marLeft w:val="0"/>
      <w:marRight w:val="0"/>
      <w:marTop w:val="0"/>
      <w:marBottom w:val="0"/>
      <w:divBdr>
        <w:top w:val="none" w:sz="0" w:space="0" w:color="auto"/>
        <w:left w:val="none" w:sz="0" w:space="0" w:color="auto"/>
        <w:bottom w:val="none" w:sz="0" w:space="0" w:color="auto"/>
        <w:right w:val="none" w:sz="0" w:space="0" w:color="auto"/>
      </w:divBdr>
    </w:div>
    <w:div w:id="977302931">
      <w:bodyDiv w:val="1"/>
      <w:marLeft w:val="0"/>
      <w:marRight w:val="0"/>
      <w:marTop w:val="0"/>
      <w:marBottom w:val="0"/>
      <w:divBdr>
        <w:top w:val="none" w:sz="0" w:space="0" w:color="auto"/>
        <w:left w:val="none" w:sz="0" w:space="0" w:color="auto"/>
        <w:bottom w:val="none" w:sz="0" w:space="0" w:color="auto"/>
        <w:right w:val="none" w:sz="0" w:space="0" w:color="auto"/>
      </w:divBdr>
      <w:divsChild>
        <w:div w:id="2021079039">
          <w:marLeft w:val="0"/>
          <w:marRight w:val="0"/>
          <w:marTop w:val="0"/>
          <w:marBottom w:val="0"/>
          <w:divBdr>
            <w:top w:val="none" w:sz="0" w:space="0" w:color="auto"/>
            <w:left w:val="none" w:sz="0" w:space="0" w:color="auto"/>
            <w:bottom w:val="none" w:sz="0" w:space="0" w:color="auto"/>
            <w:right w:val="none" w:sz="0" w:space="0" w:color="auto"/>
          </w:divBdr>
          <w:divsChild>
            <w:div w:id="2004355496">
              <w:marLeft w:val="0"/>
              <w:marRight w:val="0"/>
              <w:marTop w:val="0"/>
              <w:marBottom w:val="0"/>
              <w:divBdr>
                <w:top w:val="none" w:sz="0" w:space="0" w:color="auto"/>
                <w:left w:val="none" w:sz="0" w:space="0" w:color="auto"/>
                <w:bottom w:val="none" w:sz="0" w:space="0" w:color="auto"/>
                <w:right w:val="none" w:sz="0" w:space="0" w:color="auto"/>
              </w:divBdr>
              <w:divsChild>
                <w:div w:id="642657263">
                  <w:marLeft w:val="0"/>
                  <w:marRight w:val="0"/>
                  <w:marTop w:val="0"/>
                  <w:marBottom w:val="0"/>
                  <w:divBdr>
                    <w:top w:val="none" w:sz="0" w:space="0" w:color="auto"/>
                    <w:left w:val="none" w:sz="0" w:space="0" w:color="auto"/>
                    <w:bottom w:val="none" w:sz="0" w:space="0" w:color="auto"/>
                    <w:right w:val="none" w:sz="0" w:space="0" w:color="auto"/>
                  </w:divBdr>
                  <w:divsChild>
                    <w:div w:id="297806101">
                      <w:marLeft w:val="0"/>
                      <w:marRight w:val="0"/>
                      <w:marTop w:val="0"/>
                      <w:marBottom w:val="0"/>
                      <w:divBdr>
                        <w:top w:val="none" w:sz="0" w:space="0" w:color="auto"/>
                        <w:left w:val="none" w:sz="0" w:space="0" w:color="auto"/>
                        <w:bottom w:val="none" w:sz="0" w:space="0" w:color="auto"/>
                        <w:right w:val="none" w:sz="0" w:space="0" w:color="auto"/>
                      </w:divBdr>
                      <w:divsChild>
                        <w:div w:id="191651734">
                          <w:marLeft w:val="0"/>
                          <w:marRight w:val="0"/>
                          <w:marTop w:val="0"/>
                          <w:marBottom w:val="0"/>
                          <w:divBdr>
                            <w:top w:val="none" w:sz="0" w:space="0" w:color="auto"/>
                            <w:left w:val="none" w:sz="0" w:space="0" w:color="auto"/>
                            <w:bottom w:val="none" w:sz="0" w:space="0" w:color="auto"/>
                            <w:right w:val="none" w:sz="0" w:space="0" w:color="auto"/>
                          </w:divBdr>
                          <w:divsChild>
                            <w:div w:id="1044675256">
                              <w:marLeft w:val="0"/>
                              <w:marRight w:val="0"/>
                              <w:marTop w:val="0"/>
                              <w:marBottom w:val="0"/>
                              <w:divBdr>
                                <w:top w:val="none" w:sz="0" w:space="0" w:color="auto"/>
                                <w:left w:val="none" w:sz="0" w:space="0" w:color="auto"/>
                                <w:bottom w:val="none" w:sz="0" w:space="0" w:color="auto"/>
                                <w:right w:val="none" w:sz="0" w:space="0" w:color="auto"/>
                              </w:divBdr>
                              <w:divsChild>
                                <w:div w:id="176122565">
                                  <w:marLeft w:val="0"/>
                                  <w:marRight w:val="0"/>
                                  <w:marTop w:val="0"/>
                                  <w:marBottom w:val="0"/>
                                  <w:divBdr>
                                    <w:top w:val="none" w:sz="0" w:space="0" w:color="auto"/>
                                    <w:left w:val="none" w:sz="0" w:space="0" w:color="auto"/>
                                    <w:bottom w:val="none" w:sz="0" w:space="0" w:color="auto"/>
                                    <w:right w:val="none" w:sz="0" w:space="0" w:color="auto"/>
                                  </w:divBdr>
                                  <w:divsChild>
                                    <w:div w:id="15498399">
                                      <w:marLeft w:val="0"/>
                                      <w:marRight w:val="0"/>
                                      <w:marTop w:val="0"/>
                                      <w:marBottom w:val="0"/>
                                      <w:divBdr>
                                        <w:top w:val="none" w:sz="0" w:space="0" w:color="auto"/>
                                        <w:left w:val="none" w:sz="0" w:space="0" w:color="auto"/>
                                        <w:bottom w:val="none" w:sz="0" w:space="0" w:color="auto"/>
                                        <w:right w:val="none" w:sz="0" w:space="0" w:color="auto"/>
                                      </w:divBdr>
                                      <w:divsChild>
                                        <w:div w:id="421494126">
                                          <w:marLeft w:val="0"/>
                                          <w:marRight w:val="0"/>
                                          <w:marTop w:val="0"/>
                                          <w:marBottom w:val="0"/>
                                          <w:divBdr>
                                            <w:top w:val="none" w:sz="0" w:space="0" w:color="auto"/>
                                            <w:left w:val="none" w:sz="0" w:space="0" w:color="auto"/>
                                            <w:bottom w:val="none" w:sz="0" w:space="0" w:color="auto"/>
                                            <w:right w:val="none" w:sz="0" w:space="0" w:color="auto"/>
                                          </w:divBdr>
                                          <w:divsChild>
                                            <w:div w:id="364672142">
                                              <w:marLeft w:val="0"/>
                                              <w:marRight w:val="0"/>
                                              <w:marTop w:val="0"/>
                                              <w:marBottom w:val="0"/>
                                              <w:divBdr>
                                                <w:top w:val="none" w:sz="0" w:space="0" w:color="auto"/>
                                                <w:left w:val="none" w:sz="0" w:space="0" w:color="auto"/>
                                                <w:bottom w:val="none" w:sz="0" w:space="0" w:color="auto"/>
                                                <w:right w:val="none" w:sz="0" w:space="0" w:color="auto"/>
                                              </w:divBdr>
                                              <w:divsChild>
                                                <w:div w:id="1836873193">
                                                  <w:marLeft w:val="0"/>
                                                  <w:marRight w:val="90"/>
                                                  <w:marTop w:val="0"/>
                                                  <w:marBottom w:val="0"/>
                                                  <w:divBdr>
                                                    <w:top w:val="none" w:sz="0" w:space="0" w:color="auto"/>
                                                    <w:left w:val="none" w:sz="0" w:space="0" w:color="auto"/>
                                                    <w:bottom w:val="none" w:sz="0" w:space="0" w:color="auto"/>
                                                    <w:right w:val="none" w:sz="0" w:space="0" w:color="auto"/>
                                                  </w:divBdr>
                                                  <w:divsChild>
                                                    <w:div w:id="1258751793">
                                                      <w:marLeft w:val="0"/>
                                                      <w:marRight w:val="0"/>
                                                      <w:marTop w:val="0"/>
                                                      <w:marBottom w:val="0"/>
                                                      <w:divBdr>
                                                        <w:top w:val="none" w:sz="0" w:space="0" w:color="auto"/>
                                                        <w:left w:val="none" w:sz="0" w:space="0" w:color="auto"/>
                                                        <w:bottom w:val="none" w:sz="0" w:space="0" w:color="auto"/>
                                                        <w:right w:val="none" w:sz="0" w:space="0" w:color="auto"/>
                                                      </w:divBdr>
                                                      <w:divsChild>
                                                        <w:div w:id="41906599">
                                                          <w:marLeft w:val="0"/>
                                                          <w:marRight w:val="0"/>
                                                          <w:marTop w:val="0"/>
                                                          <w:marBottom w:val="0"/>
                                                          <w:divBdr>
                                                            <w:top w:val="none" w:sz="0" w:space="0" w:color="auto"/>
                                                            <w:left w:val="none" w:sz="0" w:space="0" w:color="auto"/>
                                                            <w:bottom w:val="none" w:sz="0" w:space="0" w:color="auto"/>
                                                            <w:right w:val="none" w:sz="0" w:space="0" w:color="auto"/>
                                                          </w:divBdr>
                                                          <w:divsChild>
                                                            <w:div w:id="1320883879">
                                                              <w:marLeft w:val="0"/>
                                                              <w:marRight w:val="0"/>
                                                              <w:marTop w:val="0"/>
                                                              <w:marBottom w:val="0"/>
                                                              <w:divBdr>
                                                                <w:top w:val="none" w:sz="0" w:space="0" w:color="auto"/>
                                                                <w:left w:val="none" w:sz="0" w:space="0" w:color="auto"/>
                                                                <w:bottom w:val="none" w:sz="0" w:space="0" w:color="auto"/>
                                                                <w:right w:val="none" w:sz="0" w:space="0" w:color="auto"/>
                                                              </w:divBdr>
                                                              <w:divsChild>
                                                                <w:div w:id="1428162342">
                                                                  <w:marLeft w:val="0"/>
                                                                  <w:marRight w:val="0"/>
                                                                  <w:marTop w:val="0"/>
                                                                  <w:marBottom w:val="105"/>
                                                                  <w:divBdr>
                                                                    <w:top w:val="single" w:sz="6" w:space="0" w:color="EDEDED"/>
                                                                    <w:left w:val="single" w:sz="6" w:space="0" w:color="EDEDED"/>
                                                                    <w:bottom w:val="single" w:sz="6" w:space="0" w:color="EDEDED"/>
                                                                    <w:right w:val="single" w:sz="6" w:space="0" w:color="EDEDED"/>
                                                                  </w:divBdr>
                                                                  <w:divsChild>
                                                                    <w:div w:id="1882553271">
                                                                      <w:marLeft w:val="0"/>
                                                                      <w:marRight w:val="0"/>
                                                                      <w:marTop w:val="0"/>
                                                                      <w:marBottom w:val="0"/>
                                                                      <w:divBdr>
                                                                        <w:top w:val="none" w:sz="0" w:space="0" w:color="auto"/>
                                                                        <w:left w:val="none" w:sz="0" w:space="0" w:color="auto"/>
                                                                        <w:bottom w:val="none" w:sz="0" w:space="0" w:color="auto"/>
                                                                        <w:right w:val="none" w:sz="0" w:space="0" w:color="auto"/>
                                                                      </w:divBdr>
                                                                      <w:divsChild>
                                                                        <w:div w:id="1781222028">
                                                                          <w:marLeft w:val="0"/>
                                                                          <w:marRight w:val="0"/>
                                                                          <w:marTop w:val="0"/>
                                                                          <w:marBottom w:val="0"/>
                                                                          <w:divBdr>
                                                                            <w:top w:val="none" w:sz="0" w:space="0" w:color="auto"/>
                                                                            <w:left w:val="none" w:sz="0" w:space="0" w:color="auto"/>
                                                                            <w:bottom w:val="none" w:sz="0" w:space="0" w:color="auto"/>
                                                                            <w:right w:val="none" w:sz="0" w:space="0" w:color="auto"/>
                                                                          </w:divBdr>
                                                                          <w:divsChild>
                                                                            <w:div w:id="1199048183">
                                                                              <w:marLeft w:val="0"/>
                                                                              <w:marRight w:val="0"/>
                                                                              <w:marTop w:val="0"/>
                                                                              <w:marBottom w:val="0"/>
                                                                              <w:divBdr>
                                                                                <w:top w:val="none" w:sz="0" w:space="0" w:color="auto"/>
                                                                                <w:left w:val="none" w:sz="0" w:space="0" w:color="auto"/>
                                                                                <w:bottom w:val="none" w:sz="0" w:space="0" w:color="auto"/>
                                                                                <w:right w:val="none" w:sz="0" w:space="0" w:color="auto"/>
                                                                              </w:divBdr>
                                                                              <w:divsChild>
                                                                                <w:div w:id="1537963038">
                                                                                  <w:marLeft w:val="180"/>
                                                                                  <w:marRight w:val="180"/>
                                                                                  <w:marTop w:val="0"/>
                                                                                  <w:marBottom w:val="0"/>
                                                                                  <w:divBdr>
                                                                                    <w:top w:val="none" w:sz="0" w:space="0" w:color="auto"/>
                                                                                    <w:left w:val="none" w:sz="0" w:space="0" w:color="auto"/>
                                                                                    <w:bottom w:val="none" w:sz="0" w:space="0" w:color="auto"/>
                                                                                    <w:right w:val="none" w:sz="0" w:space="0" w:color="auto"/>
                                                                                  </w:divBdr>
                                                                                  <w:divsChild>
                                                                                    <w:div w:id="531462088">
                                                                                      <w:marLeft w:val="0"/>
                                                                                      <w:marRight w:val="0"/>
                                                                                      <w:marTop w:val="0"/>
                                                                                      <w:marBottom w:val="0"/>
                                                                                      <w:divBdr>
                                                                                        <w:top w:val="none" w:sz="0" w:space="0" w:color="auto"/>
                                                                                        <w:left w:val="none" w:sz="0" w:space="0" w:color="auto"/>
                                                                                        <w:bottom w:val="none" w:sz="0" w:space="0" w:color="auto"/>
                                                                                        <w:right w:val="none" w:sz="0" w:space="0" w:color="auto"/>
                                                                                      </w:divBdr>
                                                                                      <w:divsChild>
                                                                                        <w:div w:id="639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703418">
      <w:bodyDiv w:val="1"/>
      <w:marLeft w:val="0"/>
      <w:marRight w:val="0"/>
      <w:marTop w:val="0"/>
      <w:marBottom w:val="0"/>
      <w:divBdr>
        <w:top w:val="none" w:sz="0" w:space="0" w:color="auto"/>
        <w:left w:val="none" w:sz="0" w:space="0" w:color="auto"/>
        <w:bottom w:val="none" w:sz="0" w:space="0" w:color="auto"/>
        <w:right w:val="none" w:sz="0" w:space="0" w:color="auto"/>
      </w:divBdr>
    </w:div>
    <w:div w:id="1021393147">
      <w:bodyDiv w:val="1"/>
      <w:marLeft w:val="0"/>
      <w:marRight w:val="0"/>
      <w:marTop w:val="0"/>
      <w:marBottom w:val="0"/>
      <w:divBdr>
        <w:top w:val="none" w:sz="0" w:space="0" w:color="auto"/>
        <w:left w:val="none" w:sz="0" w:space="0" w:color="auto"/>
        <w:bottom w:val="none" w:sz="0" w:space="0" w:color="auto"/>
        <w:right w:val="none" w:sz="0" w:space="0" w:color="auto"/>
      </w:divBdr>
    </w:div>
    <w:div w:id="1221988155">
      <w:bodyDiv w:val="1"/>
      <w:marLeft w:val="0"/>
      <w:marRight w:val="0"/>
      <w:marTop w:val="0"/>
      <w:marBottom w:val="0"/>
      <w:divBdr>
        <w:top w:val="none" w:sz="0" w:space="0" w:color="auto"/>
        <w:left w:val="none" w:sz="0" w:space="0" w:color="auto"/>
        <w:bottom w:val="none" w:sz="0" w:space="0" w:color="auto"/>
        <w:right w:val="none" w:sz="0" w:space="0" w:color="auto"/>
      </w:divBdr>
    </w:div>
    <w:div w:id="1499544122">
      <w:bodyDiv w:val="1"/>
      <w:marLeft w:val="0"/>
      <w:marRight w:val="0"/>
      <w:marTop w:val="0"/>
      <w:marBottom w:val="0"/>
      <w:divBdr>
        <w:top w:val="none" w:sz="0" w:space="0" w:color="auto"/>
        <w:left w:val="none" w:sz="0" w:space="0" w:color="auto"/>
        <w:bottom w:val="none" w:sz="0" w:space="0" w:color="auto"/>
        <w:right w:val="none" w:sz="0" w:space="0" w:color="auto"/>
      </w:divBdr>
    </w:div>
    <w:div w:id="1506243711">
      <w:bodyDiv w:val="1"/>
      <w:marLeft w:val="0"/>
      <w:marRight w:val="0"/>
      <w:marTop w:val="0"/>
      <w:marBottom w:val="0"/>
      <w:divBdr>
        <w:top w:val="none" w:sz="0" w:space="0" w:color="auto"/>
        <w:left w:val="none" w:sz="0" w:space="0" w:color="auto"/>
        <w:bottom w:val="none" w:sz="0" w:space="0" w:color="auto"/>
        <w:right w:val="none" w:sz="0" w:space="0" w:color="auto"/>
      </w:divBdr>
    </w:div>
    <w:div w:id="1619603945">
      <w:bodyDiv w:val="1"/>
      <w:marLeft w:val="0"/>
      <w:marRight w:val="0"/>
      <w:marTop w:val="0"/>
      <w:marBottom w:val="0"/>
      <w:divBdr>
        <w:top w:val="none" w:sz="0" w:space="0" w:color="auto"/>
        <w:left w:val="none" w:sz="0" w:space="0" w:color="auto"/>
        <w:bottom w:val="none" w:sz="0" w:space="0" w:color="auto"/>
        <w:right w:val="none" w:sz="0" w:space="0" w:color="auto"/>
      </w:divBdr>
    </w:div>
    <w:div w:id="1859809118">
      <w:bodyDiv w:val="1"/>
      <w:marLeft w:val="0"/>
      <w:marRight w:val="0"/>
      <w:marTop w:val="0"/>
      <w:marBottom w:val="0"/>
      <w:divBdr>
        <w:top w:val="none" w:sz="0" w:space="0" w:color="auto"/>
        <w:left w:val="none" w:sz="0" w:space="0" w:color="auto"/>
        <w:bottom w:val="none" w:sz="0" w:space="0" w:color="auto"/>
        <w:right w:val="none" w:sz="0" w:space="0" w:color="auto"/>
      </w:divBdr>
    </w:div>
    <w:div w:id="21436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1089</Words>
  <Characters>5991</Characters>
  <Application>Microsoft Macintosh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Usuario de Microsoft Office</cp:lastModifiedBy>
  <cp:revision>7</cp:revision>
  <cp:lastPrinted>2018-07-25T19:23:00Z</cp:lastPrinted>
  <dcterms:created xsi:type="dcterms:W3CDTF">2020-02-28T20:39:00Z</dcterms:created>
  <dcterms:modified xsi:type="dcterms:W3CDTF">2024-01-31T20:19:00Z</dcterms:modified>
</cp:coreProperties>
</file>