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7936" w:rsidRPr="009D78E8" w:rsidRDefault="00715AAF" w:rsidP="00715AAF">
      <w:pPr>
        <w:pStyle w:val="Default"/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</w:pPr>
      <w:r w:rsidRPr="009D78E8">
        <w:rPr>
          <w:rFonts w:ascii="Century Gothic" w:eastAsia="Times New Roman" w:hAnsi="Century Gothic"/>
          <w:b/>
          <w:bCs/>
          <w:noProof/>
          <w:color w:val="1F497D" w:themeColor="text2"/>
          <w:sz w:val="52"/>
          <w:szCs w:val="18"/>
          <w:lang w:val="es-EC" w:eastAsia="es-EC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-440690</wp:posOffset>
            </wp:positionH>
            <wp:positionV relativeFrom="paragraph">
              <wp:posOffset>-649605</wp:posOffset>
            </wp:positionV>
            <wp:extent cx="7596000" cy="2854486"/>
            <wp:effectExtent l="19050" t="0" r="4950" b="0"/>
            <wp:wrapNone/>
            <wp:docPr id="2" name="Imagen 1" descr="\\Servidor\operaciones\ARTES XPLORA\Encabezados Programación\BRAS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idor\operaciones\ARTES XPLORA\Encabezados Programación\BRASIL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000" cy="2854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7936" w:rsidRPr="009D78E8" w:rsidRDefault="002A7936" w:rsidP="002A7936">
      <w:pPr>
        <w:pStyle w:val="Default"/>
        <w:tabs>
          <w:tab w:val="left" w:pos="1484"/>
        </w:tabs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</w:pPr>
      <w:r w:rsidRPr="009D78E8"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  <w:tab/>
      </w:r>
    </w:p>
    <w:p w:rsidR="002A7936" w:rsidRPr="009D78E8" w:rsidRDefault="002A7936" w:rsidP="002A7936">
      <w:pPr>
        <w:pStyle w:val="Default"/>
        <w:tabs>
          <w:tab w:val="left" w:pos="1484"/>
        </w:tabs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</w:pPr>
    </w:p>
    <w:p w:rsidR="002A7936" w:rsidRPr="009D78E8" w:rsidRDefault="002A7936" w:rsidP="002A7936">
      <w:pPr>
        <w:pStyle w:val="Default"/>
        <w:tabs>
          <w:tab w:val="left" w:pos="1484"/>
        </w:tabs>
        <w:rPr>
          <w:rFonts w:ascii="Century Gothic" w:eastAsia="Times New Roman" w:hAnsi="Century Gothic"/>
          <w:b/>
          <w:bCs/>
          <w:color w:val="1F497D" w:themeColor="text2"/>
          <w:sz w:val="36"/>
          <w:szCs w:val="18"/>
          <w:lang w:eastAsia="es-ES"/>
        </w:rPr>
      </w:pPr>
    </w:p>
    <w:p w:rsidR="00690ECA" w:rsidRPr="009D78E8" w:rsidRDefault="00690ECA" w:rsidP="002A7936">
      <w:pPr>
        <w:pStyle w:val="Default"/>
        <w:jc w:val="center"/>
        <w:rPr>
          <w:rFonts w:ascii="Century Gothic" w:eastAsia="Times New Roman" w:hAnsi="Century Gothic"/>
          <w:b/>
          <w:bCs/>
          <w:color w:val="1F497D" w:themeColor="text2"/>
          <w:sz w:val="11"/>
          <w:szCs w:val="18"/>
          <w:lang w:eastAsia="es-ES"/>
        </w:rPr>
      </w:pPr>
    </w:p>
    <w:p w:rsidR="00D21800" w:rsidRPr="009D78E8" w:rsidRDefault="00D21800" w:rsidP="002A7936">
      <w:pPr>
        <w:pStyle w:val="Default"/>
        <w:jc w:val="center"/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</w:pPr>
    </w:p>
    <w:p w:rsidR="00D21800" w:rsidRPr="009D78E8" w:rsidRDefault="00D21800" w:rsidP="002A7936">
      <w:pPr>
        <w:pStyle w:val="Default"/>
        <w:jc w:val="center"/>
        <w:rPr>
          <w:rFonts w:ascii="Century Gothic" w:eastAsia="Times New Roman" w:hAnsi="Century Gothic"/>
          <w:b/>
          <w:bCs/>
          <w:color w:val="1F497D" w:themeColor="text2"/>
          <w:sz w:val="21"/>
          <w:szCs w:val="18"/>
          <w:lang w:eastAsia="es-ES"/>
        </w:rPr>
      </w:pPr>
    </w:p>
    <w:p w:rsidR="009B0556" w:rsidRPr="009D78E8" w:rsidRDefault="009B0556" w:rsidP="002A7936">
      <w:pPr>
        <w:pStyle w:val="Default"/>
        <w:jc w:val="center"/>
        <w:rPr>
          <w:rFonts w:ascii="Century Gothic" w:eastAsia="Times New Roman" w:hAnsi="Century Gothic"/>
          <w:b/>
          <w:bCs/>
          <w:color w:val="1F497D" w:themeColor="text2"/>
          <w:sz w:val="28"/>
          <w:szCs w:val="18"/>
          <w:lang w:eastAsia="es-ES"/>
        </w:rPr>
      </w:pPr>
    </w:p>
    <w:p w:rsidR="00360D81" w:rsidRPr="009D78E8" w:rsidRDefault="00665195" w:rsidP="002A7936">
      <w:pPr>
        <w:pStyle w:val="Default"/>
        <w:jc w:val="center"/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</w:pPr>
      <w:r w:rsidRPr="009D78E8"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  <w:t>XPLORA SALVADOR 2020</w:t>
      </w:r>
    </w:p>
    <w:p w:rsidR="00EE1274" w:rsidRPr="009D78E8" w:rsidRDefault="003B4E80" w:rsidP="00EE1274">
      <w:pPr>
        <w:pStyle w:val="Default"/>
        <w:jc w:val="center"/>
        <w:rPr>
          <w:rFonts w:ascii="Century Gothic" w:hAnsi="Century Gothic"/>
          <w:b/>
          <w:bCs/>
          <w:color w:val="E36C0A" w:themeColor="accent6" w:themeShade="BF"/>
          <w:sz w:val="28"/>
          <w:szCs w:val="28"/>
        </w:rPr>
      </w:pPr>
      <w:r w:rsidRPr="009D78E8">
        <w:rPr>
          <w:rFonts w:ascii="Century Gothic" w:hAnsi="Century Gothic"/>
          <w:b/>
          <w:bCs/>
          <w:color w:val="E36C0A" w:themeColor="accent6" w:themeShade="BF"/>
          <w:sz w:val="28"/>
          <w:szCs w:val="28"/>
        </w:rPr>
        <w:t>0</w:t>
      </w:r>
      <w:r w:rsidR="00B62CFC" w:rsidRPr="009D78E8">
        <w:rPr>
          <w:rFonts w:ascii="Century Gothic" w:hAnsi="Century Gothic"/>
          <w:b/>
          <w:bCs/>
          <w:color w:val="E36C0A" w:themeColor="accent6" w:themeShade="BF"/>
          <w:sz w:val="28"/>
          <w:szCs w:val="28"/>
        </w:rPr>
        <w:t>4</w:t>
      </w:r>
      <w:r w:rsidRPr="009D78E8">
        <w:rPr>
          <w:rFonts w:ascii="Century Gothic" w:hAnsi="Century Gothic"/>
          <w:b/>
          <w:bCs/>
          <w:color w:val="E36C0A" w:themeColor="accent6" w:themeShade="BF"/>
          <w:sz w:val="28"/>
          <w:szCs w:val="28"/>
        </w:rPr>
        <w:t xml:space="preserve"> Días / 0</w:t>
      </w:r>
      <w:r w:rsidR="00B62CFC" w:rsidRPr="009D78E8">
        <w:rPr>
          <w:rFonts w:ascii="Century Gothic" w:hAnsi="Century Gothic"/>
          <w:b/>
          <w:bCs/>
          <w:color w:val="E36C0A" w:themeColor="accent6" w:themeShade="BF"/>
          <w:sz w:val="28"/>
          <w:szCs w:val="28"/>
        </w:rPr>
        <w:t>3</w:t>
      </w:r>
      <w:r w:rsidRPr="009D78E8">
        <w:rPr>
          <w:rFonts w:ascii="Century Gothic" w:hAnsi="Century Gothic"/>
          <w:b/>
          <w:bCs/>
          <w:color w:val="E36C0A" w:themeColor="accent6" w:themeShade="BF"/>
          <w:sz w:val="28"/>
          <w:szCs w:val="28"/>
        </w:rPr>
        <w:t xml:space="preserve"> Noches</w:t>
      </w:r>
    </w:p>
    <w:p w:rsidR="00F77447" w:rsidRPr="009D78E8" w:rsidRDefault="000C1A28" w:rsidP="00EE1274">
      <w:pPr>
        <w:pStyle w:val="Default"/>
        <w:jc w:val="center"/>
        <w:rPr>
          <w:rFonts w:ascii="Century Gothic" w:hAnsi="Century Gothic"/>
          <w:b/>
          <w:bCs/>
          <w:color w:val="E36C0A" w:themeColor="accent6" w:themeShade="BF"/>
          <w:sz w:val="28"/>
          <w:szCs w:val="28"/>
        </w:rPr>
      </w:pPr>
      <w:r w:rsidRPr="009D78E8">
        <w:rPr>
          <w:rFonts w:ascii="Century Gothic" w:hAnsi="Century Gothic"/>
          <w:b/>
          <w:bCs/>
        </w:rPr>
        <w:tab/>
      </w:r>
    </w:p>
    <w:p w:rsidR="00944EA0" w:rsidRPr="009D78E8" w:rsidRDefault="00682E57" w:rsidP="00665195">
      <w:pPr>
        <w:autoSpaceDE w:val="0"/>
        <w:autoSpaceDN w:val="0"/>
        <w:adjustRightInd w:val="0"/>
        <w:ind w:left="142"/>
        <w:rPr>
          <w:rFonts w:ascii="Century Gothic" w:hAnsi="Century Gothic" w:cs="Verdana"/>
          <w:b/>
          <w:bCs/>
          <w:u w:val="single"/>
        </w:rPr>
      </w:pPr>
      <w:r w:rsidRPr="009D78E8">
        <w:rPr>
          <w:rFonts w:ascii="Century Gothic" w:hAnsi="Century Gothic" w:cs="Verdana"/>
          <w:b/>
          <w:bCs/>
          <w:u w:val="single"/>
        </w:rPr>
        <w:t>INCLUYE:</w:t>
      </w:r>
    </w:p>
    <w:p w:rsidR="00665195" w:rsidRPr="009D78E8" w:rsidRDefault="00665195" w:rsidP="00EE1274">
      <w:pPr>
        <w:autoSpaceDE w:val="0"/>
        <w:autoSpaceDN w:val="0"/>
        <w:adjustRightInd w:val="0"/>
        <w:rPr>
          <w:rFonts w:ascii="Century Gothic" w:hAnsi="Century Gothic" w:cs="Verdana"/>
          <w:b/>
          <w:bCs/>
          <w:u w:val="single"/>
        </w:rPr>
      </w:pPr>
    </w:p>
    <w:p w:rsidR="00665195" w:rsidRPr="009D78E8" w:rsidRDefault="00665195" w:rsidP="00665195">
      <w:pPr>
        <w:numPr>
          <w:ilvl w:val="0"/>
          <w:numId w:val="18"/>
        </w:numPr>
        <w:rPr>
          <w:rFonts w:ascii="Century Gothic" w:hAnsi="Century Gothic" w:cstheme="minorHAnsi"/>
          <w:lang w:val="es-AR"/>
        </w:rPr>
      </w:pPr>
      <w:r w:rsidRPr="009D78E8">
        <w:rPr>
          <w:rFonts w:ascii="Century Gothic" w:hAnsi="Century Gothic" w:cstheme="minorHAnsi"/>
          <w:lang w:val="es-AR"/>
        </w:rPr>
        <w:t>Traslados regulares Aeropuerto SSA / Hotel en Salvador / Aeropuerto SSA – servicio en español;</w:t>
      </w:r>
    </w:p>
    <w:p w:rsidR="00665195" w:rsidRPr="009D78E8" w:rsidRDefault="00665195" w:rsidP="00665195">
      <w:pPr>
        <w:numPr>
          <w:ilvl w:val="0"/>
          <w:numId w:val="18"/>
        </w:numPr>
        <w:rPr>
          <w:rFonts w:ascii="Century Gothic" w:hAnsi="Century Gothic" w:cstheme="minorHAnsi"/>
          <w:lang w:val="es-AR"/>
        </w:rPr>
      </w:pPr>
      <w:r w:rsidRPr="009D78E8">
        <w:rPr>
          <w:rFonts w:ascii="Century Gothic" w:hAnsi="Century Gothic" w:cstheme="minorHAnsi"/>
          <w:b/>
          <w:lang w:val="es-AR"/>
        </w:rPr>
        <w:t>City Tour</w:t>
      </w:r>
      <w:r w:rsidRPr="009D78E8">
        <w:rPr>
          <w:rFonts w:ascii="Century Gothic" w:hAnsi="Century Gothic" w:cstheme="minorHAnsi"/>
          <w:lang w:val="es-AR"/>
        </w:rPr>
        <w:t xml:space="preserve"> </w:t>
      </w:r>
      <w:proofErr w:type="spellStart"/>
      <w:r w:rsidRPr="009D78E8">
        <w:rPr>
          <w:rFonts w:ascii="Century Gothic" w:hAnsi="Century Gothic" w:cstheme="minorHAnsi"/>
          <w:lang w:val="es-AR"/>
        </w:rPr>
        <w:t>Historico</w:t>
      </w:r>
      <w:proofErr w:type="spellEnd"/>
      <w:r w:rsidRPr="009D78E8">
        <w:rPr>
          <w:rFonts w:ascii="Century Gothic" w:hAnsi="Century Gothic" w:cstheme="minorHAnsi"/>
          <w:lang w:val="es-AR"/>
        </w:rPr>
        <w:t xml:space="preserve"> regular – no incluye entradas – servicio en español</w:t>
      </w:r>
    </w:p>
    <w:p w:rsidR="00935113" w:rsidRPr="009D78E8" w:rsidRDefault="00665195" w:rsidP="00665195">
      <w:pPr>
        <w:numPr>
          <w:ilvl w:val="0"/>
          <w:numId w:val="18"/>
        </w:numPr>
        <w:rPr>
          <w:rFonts w:ascii="Century Gothic" w:hAnsi="Century Gothic" w:cstheme="minorHAnsi"/>
          <w:lang w:val="es-AR"/>
        </w:rPr>
      </w:pPr>
      <w:r w:rsidRPr="009D78E8">
        <w:rPr>
          <w:rFonts w:ascii="Century Gothic" w:hAnsi="Century Gothic" w:cstheme="minorHAnsi"/>
          <w:b/>
          <w:lang w:val="es-AR"/>
        </w:rPr>
        <w:t>TRES (3) Noches</w:t>
      </w:r>
      <w:r w:rsidRPr="009D78E8">
        <w:rPr>
          <w:rFonts w:ascii="Century Gothic" w:hAnsi="Century Gothic" w:cstheme="minorHAnsi"/>
          <w:lang w:val="es-AR"/>
        </w:rPr>
        <w:t xml:space="preserve"> de alojamiento. Incluye desayuno e impuestos obligatorios.</w:t>
      </w:r>
    </w:p>
    <w:p w:rsidR="00C46CF6" w:rsidRPr="009D78E8" w:rsidRDefault="00C46CF6" w:rsidP="00EE1274">
      <w:pPr>
        <w:pStyle w:val="Prrafodelista"/>
        <w:numPr>
          <w:ilvl w:val="0"/>
          <w:numId w:val="18"/>
        </w:numPr>
        <w:tabs>
          <w:tab w:val="left" w:pos="1418"/>
        </w:tabs>
        <w:autoSpaceDE w:val="0"/>
        <w:autoSpaceDN w:val="0"/>
        <w:adjustRightInd w:val="0"/>
        <w:jc w:val="both"/>
        <w:rPr>
          <w:rFonts w:ascii="Century Gothic" w:hAnsi="Century Gothic" w:cs="Verdana"/>
          <w:b/>
        </w:rPr>
      </w:pPr>
      <w:r w:rsidRPr="009D78E8">
        <w:rPr>
          <w:rFonts w:ascii="Century Gothic" w:hAnsi="Century Gothic"/>
          <w:b/>
          <w:bCs/>
          <w:lang w:val="es-ES_tradnl"/>
        </w:rPr>
        <w:t>Impuestos Ecuatorianos: IVA,</w:t>
      </w:r>
      <w:r w:rsidR="00ED076D" w:rsidRPr="009D78E8">
        <w:rPr>
          <w:rFonts w:ascii="Century Gothic" w:hAnsi="Century Gothic"/>
          <w:b/>
          <w:bCs/>
        </w:rPr>
        <w:t xml:space="preserve"> ISD</w:t>
      </w:r>
      <w:r w:rsidRPr="009D78E8">
        <w:rPr>
          <w:rFonts w:ascii="Century Gothic" w:hAnsi="Century Gothic"/>
          <w:b/>
          <w:bCs/>
        </w:rPr>
        <w:t>.</w:t>
      </w:r>
    </w:p>
    <w:p w:rsidR="00682E57" w:rsidRPr="009D78E8" w:rsidRDefault="00682E57" w:rsidP="00EE1274">
      <w:pPr>
        <w:pStyle w:val="Prrafodelista"/>
        <w:numPr>
          <w:ilvl w:val="0"/>
          <w:numId w:val="18"/>
        </w:numPr>
        <w:tabs>
          <w:tab w:val="left" w:pos="1418"/>
        </w:tabs>
        <w:autoSpaceDE w:val="0"/>
        <w:autoSpaceDN w:val="0"/>
        <w:adjustRightInd w:val="0"/>
        <w:jc w:val="both"/>
        <w:rPr>
          <w:rFonts w:ascii="Century Gothic" w:hAnsi="Century Gothic" w:cs="Verdana"/>
        </w:rPr>
      </w:pPr>
      <w:r w:rsidRPr="009D78E8">
        <w:rPr>
          <w:rFonts w:ascii="Century Gothic" w:hAnsi="Century Gothic" w:cs="Verdana"/>
        </w:rPr>
        <w:t>Impuestos Hoteleros.</w:t>
      </w:r>
    </w:p>
    <w:p w:rsidR="00972C1C" w:rsidRPr="009D78E8" w:rsidRDefault="00972C1C" w:rsidP="0023119C">
      <w:pPr>
        <w:autoSpaceDE w:val="0"/>
        <w:autoSpaceDN w:val="0"/>
        <w:adjustRightInd w:val="0"/>
        <w:ind w:left="993"/>
        <w:jc w:val="both"/>
        <w:rPr>
          <w:rFonts w:ascii="Century Gothic" w:hAnsi="Century Gothic" w:cs="Verdana"/>
          <w:b/>
        </w:rPr>
      </w:pPr>
    </w:p>
    <w:p w:rsidR="00DD2B59" w:rsidRPr="009D78E8" w:rsidRDefault="00690ECA" w:rsidP="00690ECA">
      <w:pPr>
        <w:autoSpaceDE w:val="0"/>
        <w:autoSpaceDN w:val="0"/>
        <w:adjustRightInd w:val="0"/>
        <w:jc w:val="center"/>
        <w:rPr>
          <w:rFonts w:ascii="Century Gothic" w:hAnsi="Century Gothic" w:cs="Verdana"/>
          <w:b/>
        </w:rPr>
      </w:pPr>
      <w:r w:rsidRPr="009D78E8">
        <w:rPr>
          <w:rFonts w:ascii="Century Gothic" w:hAnsi="Century Gothic" w:cs="Verdana"/>
          <w:b/>
        </w:rPr>
        <w:t>PRECIOS POR PERSONA EN US$.</w:t>
      </w:r>
    </w:p>
    <w:tbl>
      <w:tblPr>
        <w:tblW w:w="10777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5"/>
        <w:gridCol w:w="2158"/>
        <w:gridCol w:w="906"/>
        <w:gridCol w:w="1109"/>
        <w:gridCol w:w="1145"/>
        <w:gridCol w:w="906"/>
        <w:gridCol w:w="906"/>
        <w:gridCol w:w="906"/>
        <w:gridCol w:w="906"/>
      </w:tblGrid>
      <w:tr w:rsidR="007D773C" w:rsidRPr="007D773C" w:rsidTr="007D773C">
        <w:trPr>
          <w:trHeight w:val="224"/>
        </w:trPr>
        <w:tc>
          <w:tcPr>
            <w:tcW w:w="1835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</w:pPr>
            <w:bookmarkStart w:id="0" w:name="_GoBack"/>
            <w:bookmarkEnd w:id="0"/>
            <w:r w:rsidRPr="007D773C"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  <w:t>HOTELES</w:t>
            </w:r>
          </w:p>
        </w:tc>
        <w:tc>
          <w:tcPr>
            <w:tcW w:w="215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</w:pPr>
            <w:r w:rsidRPr="007D773C"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  <w:t>VALIDACION</w:t>
            </w:r>
          </w:p>
        </w:tc>
        <w:tc>
          <w:tcPr>
            <w:tcW w:w="90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</w:pPr>
            <w:r w:rsidRPr="007D773C"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  <w:t>SGL</w:t>
            </w:r>
          </w:p>
        </w:tc>
        <w:tc>
          <w:tcPr>
            <w:tcW w:w="110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</w:pPr>
            <w:r w:rsidRPr="007D773C"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  <w:t>N/AD.</w:t>
            </w:r>
          </w:p>
        </w:tc>
        <w:tc>
          <w:tcPr>
            <w:tcW w:w="114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</w:pPr>
            <w:r w:rsidRPr="007D773C"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  <w:t>DBL</w:t>
            </w:r>
          </w:p>
        </w:tc>
        <w:tc>
          <w:tcPr>
            <w:tcW w:w="90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</w:pPr>
            <w:r w:rsidRPr="007D773C"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  <w:t>N/AD.</w:t>
            </w:r>
          </w:p>
        </w:tc>
        <w:tc>
          <w:tcPr>
            <w:tcW w:w="90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</w:pPr>
            <w:r w:rsidRPr="007D773C"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  <w:t>TPL.</w:t>
            </w:r>
          </w:p>
        </w:tc>
        <w:tc>
          <w:tcPr>
            <w:tcW w:w="90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</w:pPr>
            <w:r w:rsidRPr="007D773C"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  <w:t>N/AD.</w:t>
            </w:r>
          </w:p>
        </w:tc>
        <w:tc>
          <w:tcPr>
            <w:tcW w:w="90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1F497D"/>
            <w:vAlign w:val="center"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</w:rPr>
            </w:pPr>
            <w:r w:rsidRPr="007D773C">
              <w:rPr>
                <w:rFonts w:ascii="Century Gothic" w:hAnsi="Century Gothic"/>
                <w:b/>
                <w:color w:val="FFFFFF" w:themeColor="background1"/>
              </w:rPr>
              <w:t>CHD GRÁTIS</w:t>
            </w:r>
          </w:p>
        </w:tc>
      </w:tr>
      <w:tr w:rsidR="007D773C" w:rsidRPr="007D773C" w:rsidTr="007D773C">
        <w:trPr>
          <w:trHeight w:val="213"/>
        </w:trPr>
        <w:tc>
          <w:tcPr>
            <w:tcW w:w="1835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lang w:val="es-EC" w:eastAsia="es-EC"/>
              </w:rPr>
            </w:pPr>
            <w:r w:rsidRPr="007D773C">
              <w:rPr>
                <w:rFonts w:ascii="Century Gothic" w:hAnsi="Century Gothic"/>
                <w:b/>
                <w:bCs/>
                <w:lang w:val="es-EC" w:eastAsia="es-EC"/>
              </w:rPr>
              <w:t>Mar Brasil</w:t>
            </w:r>
          </w:p>
        </w:tc>
        <w:tc>
          <w:tcPr>
            <w:tcW w:w="215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lang w:val="es-EC" w:eastAsia="es-EC"/>
              </w:rPr>
            </w:pPr>
            <w:r w:rsidRPr="007D773C">
              <w:rPr>
                <w:rFonts w:ascii="Century Gothic" w:hAnsi="Century Gothic"/>
                <w:b/>
                <w:bCs/>
                <w:lang w:val="es-EC" w:eastAsia="es-EC"/>
              </w:rPr>
              <w:t>01a 31Ene 2020</w:t>
            </w:r>
          </w:p>
        </w:tc>
        <w:tc>
          <w:tcPr>
            <w:tcW w:w="9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7D773C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430</w:t>
            </w:r>
          </w:p>
        </w:tc>
        <w:tc>
          <w:tcPr>
            <w:tcW w:w="11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7D773C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132</w:t>
            </w:r>
          </w:p>
        </w:tc>
        <w:tc>
          <w:tcPr>
            <w:tcW w:w="114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7D773C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231</w:t>
            </w:r>
          </w:p>
        </w:tc>
        <w:tc>
          <w:tcPr>
            <w:tcW w:w="9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7D773C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67</w:t>
            </w:r>
          </w:p>
        </w:tc>
        <w:tc>
          <w:tcPr>
            <w:tcW w:w="9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7D773C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205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7D773C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57</w:t>
            </w:r>
          </w:p>
        </w:tc>
        <w:tc>
          <w:tcPr>
            <w:tcW w:w="906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</w:rPr>
            </w:pPr>
            <w:r w:rsidRPr="007D773C">
              <w:rPr>
                <w:rFonts w:ascii="Century Gothic" w:hAnsi="Century Gothic"/>
                <w:b/>
              </w:rPr>
              <w:t>10 años</w:t>
            </w:r>
          </w:p>
        </w:tc>
      </w:tr>
      <w:tr w:rsidR="007D773C" w:rsidRPr="007D773C" w:rsidTr="007D773C">
        <w:trPr>
          <w:trHeight w:val="213"/>
        </w:trPr>
        <w:tc>
          <w:tcPr>
            <w:tcW w:w="1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lang w:val="es-EC" w:eastAsia="es-EC"/>
              </w:rPr>
            </w:pP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lang w:val="es-EC" w:eastAsia="es-EC"/>
              </w:rPr>
            </w:pPr>
            <w:r w:rsidRPr="007D773C">
              <w:rPr>
                <w:rFonts w:ascii="Century Gothic" w:hAnsi="Century Gothic"/>
                <w:b/>
                <w:bCs/>
                <w:lang w:val="es-EC" w:eastAsia="es-EC"/>
              </w:rPr>
              <w:t>01 a 19Feb y 26 a 29Feb y 01Jul a 31Jul y 01Oct a 23Dic 2020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7D773C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351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7D773C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106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7D773C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193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7D773C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53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7D773C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172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7D773C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47</w:t>
            </w:r>
          </w:p>
        </w:tc>
        <w:tc>
          <w:tcPr>
            <w:tcW w:w="906" w:type="dxa"/>
            <w:vMerge/>
            <w:tcBorders>
              <w:left w:val="nil"/>
              <w:right w:val="single" w:sz="4" w:space="0" w:color="auto"/>
            </w:tcBorders>
            <w:shd w:val="clear" w:color="000000" w:fill="C5D9F1"/>
            <w:vAlign w:val="center"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</w:rPr>
            </w:pPr>
          </w:p>
        </w:tc>
      </w:tr>
      <w:tr w:rsidR="007D773C" w:rsidRPr="007D773C" w:rsidTr="007D773C">
        <w:trPr>
          <w:trHeight w:val="213"/>
        </w:trPr>
        <w:tc>
          <w:tcPr>
            <w:tcW w:w="1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lang w:val="es-EC" w:eastAsia="es-EC"/>
              </w:rPr>
            </w:pP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lang w:val="es-EC" w:eastAsia="es-EC"/>
              </w:rPr>
            </w:pPr>
            <w:r w:rsidRPr="007D773C">
              <w:rPr>
                <w:rFonts w:ascii="Century Gothic" w:hAnsi="Century Gothic"/>
                <w:b/>
                <w:bCs/>
                <w:lang w:val="es-EC" w:eastAsia="es-EC"/>
              </w:rPr>
              <w:t>01 a 31Mar y</w:t>
            </w:r>
          </w:p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lang w:val="es-EC" w:eastAsia="es-EC"/>
              </w:rPr>
            </w:pPr>
            <w:r w:rsidRPr="007D773C">
              <w:rPr>
                <w:rFonts w:ascii="Century Gothic" w:hAnsi="Century Gothic"/>
                <w:b/>
                <w:bCs/>
                <w:lang w:val="es-EC" w:eastAsia="es-EC"/>
              </w:rPr>
              <w:t>01Ago a 30Sep 2020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7D773C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325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7D773C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97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7D773C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180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7D773C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49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7D773C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160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7D773C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43</w:t>
            </w:r>
          </w:p>
        </w:tc>
        <w:tc>
          <w:tcPr>
            <w:tcW w:w="90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</w:rPr>
            </w:pPr>
          </w:p>
        </w:tc>
      </w:tr>
      <w:tr w:rsidR="007D773C" w:rsidRPr="007D773C" w:rsidTr="007D773C">
        <w:trPr>
          <w:trHeight w:val="213"/>
        </w:trPr>
        <w:tc>
          <w:tcPr>
            <w:tcW w:w="1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lang w:val="es-EC" w:eastAsia="es-EC"/>
              </w:rPr>
            </w:pP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lang w:val="es-EC" w:eastAsia="es-EC"/>
              </w:rPr>
            </w:pPr>
            <w:r w:rsidRPr="007D773C">
              <w:rPr>
                <w:rFonts w:ascii="Century Gothic" w:hAnsi="Century Gothic"/>
                <w:b/>
                <w:bCs/>
                <w:lang w:val="es-EC" w:eastAsia="es-EC"/>
              </w:rPr>
              <w:t>01Abr a 30Jun 2020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7D773C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262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7D773C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76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7D773C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148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7D773C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39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7D773C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133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7D773C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33</w:t>
            </w:r>
          </w:p>
        </w:tc>
        <w:tc>
          <w:tcPr>
            <w:tcW w:w="90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</w:rPr>
            </w:pPr>
          </w:p>
        </w:tc>
      </w:tr>
      <w:tr w:rsidR="007D773C" w:rsidRPr="007D773C" w:rsidTr="007D773C">
        <w:trPr>
          <w:trHeight w:val="213"/>
        </w:trPr>
        <w:tc>
          <w:tcPr>
            <w:tcW w:w="18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lang w:val="es-EC" w:eastAsia="es-EC"/>
              </w:rPr>
            </w:pPr>
            <w:proofErr w:type="spellStart"/>
            <w:r w:rsidRPr="007D773C">
              <w:rPr>
                <w:rFonts w:ascii="Century Gothic" w:hAnsi="Century Gothic"/>
                <w:b/>
                <w:bCs/>
                <w:lang w:val="es-EC" w:eastAsia="es-EC"/>
              </w:rPr>
              <w:t>Wish</w:t>
            </w:r>
            <w:proofErr w:type="spellEnd"/>
            <w:r w:rsidRPr="007D773C">
              <w:rPr>
                <w:rFonts w:ascii="Century Gothic" w:hAnsi="Century Gothic"/>
                <w:b/>
                <w:bCs/>
                <w:lang w:val="es-EC" w:eastAsia="es-EC"/>
              </w:rPr>
              <w:t xml:space="preserve"> da </w:t>
            </w:r>
            <w:proofErr w:type="spellStart"/>
            <w:r w:rsidRPr="007D773C">
              <w:rPr>
                <w:rFonts w:ascii="Century Gothic" w:hAnsi="Century Gothic"/>
                <w:b/>
                <w:bCs/>
                <w:lang w:val="es-EC" w:eastAsia="es-EC"/>
              </w:rPr>
              <w:t>Bahia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lang w:val="es-EC" w:eastAsia="es-EC"/>
              </w:rPr>
            </w:pPr>
            <w:r w:rsidRPr="007D773C">
              <w:rPr>
                <w:rFonts w:ascii="Century Gothic" w:hAnsi="Century Gothic"/>
                <w:b/>
                <w:bCs/>
                <w:lang w:val="es-EC" w:eastAsia="es-EC"/>
              </w:rPr>
              <w:t>03Ene a 28Dic 2020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7D773C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338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7D773C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101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7D773C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207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7D773C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59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7D773C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7D773C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</w:rPr>
            </w:pPr>
            <w:r w:rsidRPr="007D773C">
              <w:rPr>
                <w:rFonts w:ascii="Century Gothic" w:hAnsi="Century Gothic"/>
                <w:b/>
              </w:rPr>
              <w:t>2 años</w:t>
            </w:r>
          </w:p>
        </w:tc>
      </w:tr>
      <w:tr w:rsidR="007D773C" w:rsidRPr="007D773C" w:rsidTr="007D773C">
        <w:trPr>
          <w:trHeight w:val="213"/>
        </w:trPr>
        <w:tc>
          <w:tcPr>
            <w:tcW w:w="18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lang w:val="es-EC" w:eastAsia="es-EC"/>
              </w:rPr>
            </w:pPr>
            <w:r w:rsidRPr="007D773C">
              <w:rPr>
                <w:rFonts w:ascii="Century Gothic" w:hAnsi="Century Gothic"/>
                <w:b/>
                <w:bCs/>
                <w:lang w:val="es-EC" w:eastAsia="es-EC"/>
              </w:rPr>
              <w:t xml:space="preserve">Vila </w:t>
            </w:r>
            <w:proofErr w:type="spellStart"/>
            <w:r w:rsidRPr="007D773C">
              <w:rPr>
                <w:rFonts w:ascii="Century Gothic" w:hAnsi="Century Gothic"/>
                <w:b/>
                <w:bCs/>
                <w:lang w:val="es-EC" w:eastAsia="es-EC"/>
              </w:rPr>
              <w:t>Galé</w:t>
            </w:r>
            <w:proofErr w:type="spellEnd"/>
            <w:r w:rsidRPr="007D773C">
              <w:rPr>
                <w:rFonts w:ascii="Century Gothic" w:hAnsi="Century Gothic"/>
                <w:b/>
                <w:bCs/>
                <w:lang w:val="es-EC" w:eastAsia="es-EC"/>
              </w:rPr>
              <w:t xml:space="preserve"> Salvador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lang w:val="es-EC" w:eastAsia="es-EC"/>
              </w:rPr>
            </w:pPr>
            <w:r w:rsidRPr="007D773C">
              <w:rPr>
                <w:rFonts w:ascii="Century Gothic" w:hAnsi="Century Gothic"/>
                <w:b/>
                <w:bCs/>
                <w:lang w:val="es-EC" w:eastAsia="es-EC"/>
              </w:rPr>
              <w:t>02Ene a 20Dic 2020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7D773C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309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7D773C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92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7D773C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186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7D773C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51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7D773C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172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7D773C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47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</w:rPr>
            </w:pPr>
            <w:r w:rsidRPr="007D773C">
              <w:rPr>
                <w:rFonts w:ascii="Century Gothic" w:hAnsi="Century Gothic"/>
                <w:b/>
              </w:rPr>
              <w:t>3 años</w:t>
            </w:r>
          </w:p>
        </w:tc>
      </w:tr>
      <w:tr w:rsidR="007D773C" w:rsidRPr="007D773C" w:rsidTr="007D773C">
        <w:trPr>
          <w:trHeight w:val="213"/>
        </w:trPr>
        <w:tc>
          <w:tcPr>
            <w:tcW w:w="1835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7D773C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 xml:space="preserve">Monte </w:t>
            </w:r>
            <w:proofErr w:type="spellStart"/>
            <w:r w:rsidRPr="007D773C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Pascoal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lang w:val="es-EC" w:eastAsia="es-EC"/>
              </w:rPr>
            </w:pPr>
            <w:r w:rsidRPr="007D773C">
              <w:rPr>
                <w:rFonts w:ascii="Century Gothic" w:hAnsi="Century Gothic"/>
                <w:b/>
                <w:bCs/>
                <w:lang w:val="es-EC" w:eastAsia="es-EC"/>
              </w:rPr>
              <w:t>01Ene a 29Feb 2020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7D773C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548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7D773C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172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7D773C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291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7D773C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85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7D773C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257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7D773C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74</w:t>
            </w:r>
          </w:p>
        </w:tc>
        <w:tc>
          <w:tcPr>
            <w:tcW w:w="906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</w:rPr>
            </w:pPr>
            <w:r w:rsidRPr="007D773C">
              <w:rPr>
                <w:rFonts w:ascii="Century Gothic" w:hAnsi="Century Gothic"/>
                <w:b/>
              </w:rPr>
              <w:t>12 años</w:t>
            </w:r>
          </w:p>
        </w:tc>
      </w:tr>
      <w:tr w:rsidR="007D773C" w:rsidRPr="007D773C" w:rsidTr="007D773C">
        <w:trPr>
          <w:trHeight w:val="213"/>
        </w:trPr>
        <w:tc>
          <w:tcPr>
            <w:tcW w:w="1835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lang w:val="es-EC" w:eastAsia="es-EC"/>
              </w:rPr>
            </w:pPr>
            <w:r w:rsidRPr="007D773C">
              <w:rPr>
                <w:rFonts w:ascii="Century Gothic" w:hAnsi="Century Gothic"/>
                <w:b/>
                <w:bCs/>
                <w:lang w:val="es-EC" w:eastAsia="es-EC"/>
              </w:rPr>
              <w:t>01Mar a 30Jun 2020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7D773C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404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7D773C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124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7D773C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219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7D773C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61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7D773C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194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7D773C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53</w:t>
            </w:r>
          </w:p>
        </w:tc>
        <w:tc>
          <w:tcPr>
            <w:tcW w:w="906" w:type="dxa"/>
            <w:vMerge/>
            <w:tcBorders>
              <w:left w:val="nil"/>
              <w:right w:val="single" w:sz="4" w:space="0" w:color="auto"/>
            </w:tcBorders>
            <w:shd w:val="clear" w:color="000000" w:fill="C5D9F1"/>
            <w:vAlign w:val="center"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</w:rPr>
            </w:pPr>
          </w:p>
        </w:tc>
      </w:tr>
      <w:tr w:rsidR="007D773C" w:rsidRPr="007D773C" w:rsidTr="007D773C">
        <w:trPr>
          <w:trHeight w:val="213"/>
        </w:trPr>
        <w:tc>
          <w:tcPr>
            <w:tcW w:w="1835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lang w:val="es-EC" w:eastAsia="es-EC"/>
              </w:rPr>
            </w:pPr>
            <w:r w:rsidRPr="007D773C">
              <w:rPr>
                <w:rFonts w:ascii="Century Gothic" w:hAnsi="Century Gothic"/>
                <w:b/>
                <w:bCs/>
                <w:lang w:val="es-EC" w:eastAsia="es-EC"/>
              </w:rPr>
              <w:t>01Jul a 28Dic 2020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7D773C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439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7D773C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136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7D773C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237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7D773C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68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7D773C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209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7D773C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59</w:t>
            </w:r>
          </w:p>
        </w:tc>
        <w:tc>
          <w:tcPr>
            <w:tcW w:w="90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</w:rPr>
            </w:pPr>
          </w:p>
        </w:tc>
      </w:tr>
      <w:tr w:rsidR="007D773C" w:rsidRPr="007D773C" w:rsidTr="007D773C">
        <w:trPr>
          <w:trHeight w:val="213"/>
        </w:trPr>
        <w:tc>
          <w:tcPr>
            <w:tcW w:w="1835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proofErr w:type="spellStart"/>
            <w:r w:rsidRPr="007D773C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Catussaba</w:t>
            </w:r>
            <w:proofErr w:type="spellEnd"/>
            <w:r w:rsidRPr="007D773C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 xml:space="preserve"> Suites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lang w:val="es-EC" w:eastAsia="es-EC"/>
              </w:rPr>
            </w:pPr>
            <w:r w:rsidRPr="007D773C">
              <w:rPr>
                <w:rFonts w:ascii="Century Gothic" w:hAnsi="Century Gothic"/>
                <w:b/>
                <w:bCs/>
                <w:lang w:val="es-EC" w:eastAsia="es-EC"/>
              </w:rPr>
              <w:t>01Ene a 20Feb 2020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7D773C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642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7D773C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203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7D773C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338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7D773C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101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7D773C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298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7D773C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88</w:t>
            </w:r>
          </w:p>
        </w:tc>
        <w:tc>
          <w:tcPr>
            <w:tcW w:w="90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C5D9F1"/>
            <w:vAlign w:val="center"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</w:rPr>
            </w:pPr>
            <w:r w:rsidRPr="007D773C">
              <w:rPr>
                <w:rFonts w:ascii="Century Gothic" w:hAnsi="Century Gothic"/>
                <w:b/>
              </w:rPr>
              <w:t>12 años</w:t>
            </w:r>
          </w:p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7D773C">
              <w:rPr>
                <w:rFonts w:ascii="Century Gothic" w:hAnsi="Century Gothic"/>
                <w:b/>
              </w:rPr>
              <w:t>Chd</w:t>
            </w:r>
            <w:proofErr w:type="spellEnd"/>
            <w:r w:rsidRPr="007D773C">
              <w:rPr>
                <w:rFonts w:ascii="Century Gothic" w:hAnsi="Century Gothic"/>
                <w:b/>
              </w:rPr>
              <w:t xml:space="preserve"> </w:t>
            </w:r>
            <w:proofErr w:type="spellStart"/>
            <w:r w:rsidRPr="007D773C">
              <w:rPr>
                <w:rFonts w:ascii="Century Gothic" w:hAnsi="Century Gothic"/>
                <w:b/>
              </w:rPr>
              <w:t>Grátis</w:t>
            </w:r>
            <w:proofErr w:type="spellEnd"/>
          </w:p>
        </w:tc>
      </w:tr>
      <w:tr w:rsidR="007D773C" w:rsidRPr="007D773C" w:rsidTr="007D773C">
        <w:trPr>
          <w:trHeight w:val="213"/>
        </w:trPr>
        <w:tc>
          <w:tcPr>
            <w:tcW w:w="1835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lang w:val="es-EC" w:eastAsia="es-EC"/>
              </w:rPr>
            </w:pPr>
            <w:r w:rsidRPr="007D773C">
              <w:rPr>
                <w:rFonts w:ascii="Century Gothic" w:hAnsi="Century Gothic"/>
                <w:b/>
                <w:bCs/>
                <w:lang w:val="es-EC" w:eastAsia="es-EC"/>
              </w:rPr>
              <w:t>26Feb a 26Dic 2020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7D773C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495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7D773C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154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7D773C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265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7D773C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77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7D773C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234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7D773C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67</w:t>
            </w:r>
          </w:p>
        </w:tc>
        <w:tc>
          <w:tcPr>
            <w:tcW w:w="90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773C" w:rsidRPr="007D773C" w:rsidRDefault="007D773C" w:rsidP="007D773C">
            <w:pPr>
              <w:jc w:val="center"/>
              <w:rPr>
                <w:rFonts w:ascii="Century Gothic" w:hAnsi="Century Gothic"/>
                <w:b/>
              </w:rPr>
            </w:pPr>
          </w:p>
        </w:tc>
      </w:tr>
    </w:tbl>
    <w:p w:rsidR="009D78E8" w:rsidRPr="009D78E8" w:rsidRDefault="009D78E8" w:rsidP="00690ECA">
      <w:pPr>
        <w:autoSpaceDE w:val="0"/>
        <w:autoSpaceDN w:val="0"/>
        <w:adjustRightInd w:val="0"/>
        <w:jc w:val="center"/>
        <w:rPr>
          <w:rFonts w:ascii="Century Gothic" w:hAnsi="Century Gothic" w:cs="Verdana"/>
          <w:b/>
        </w:rPr>
      </w:pPr>
    </w:p>
    <w:p w:rsidR="005137C7" w:rsidRPr="009D78E8" w:rsidRDefault="00935113" w:rsidP="00EE1274">
      <w:pPr>
        <w:autoSpaceDE w:val="0"/>
        <w:autoSpaceDN w:val="0"/>
        <w:adjustRightInd w:val="0"/>
        <w:jc w:val="center"/>
        <w:rPr>
          <w:rFonts w:ascii="Century Gothic" w:hAnsi="Century Gothic" w:cs="Verdana"/>
          <w:b/>
          <w:highlight w:val="yellow"/>
        </w:rPr>
      </w:pPr>
      <w:r w:rsidRPr="009D78E8">
        <w:rPr>
          <w:rFonts w:ascii="Century Gothic" w:hAnsi="Century Gothic" w:cs="Verdana"/>
          <w:b/>
          <w:highlight w:val="yellow"/>
        </w:rPr>
        <w:t>***</w:t>
      </w:r>
      <w:r w:rsidR="005137C7" w:rsidRPr="009D78E8">
        <w:rPr>
          <w:rFonts w:ascii="Century Gothic" w:hAnsi="Century Gothic" w:cs="Verdana"/>
          <w:b/>
          <w:highlight w:val="yellow"/>
        </w:rPr>
        <w:t>APLICA PARA PAGO EN EFECTIVO, CHEQUE O TRANSFERENCIA</w:t>
      </w:r>
      <w:r w:rsidRPr="009D78E8">
        <w:rPr>
          <w:rFonts w:ascii="Century Gothic" w:hAnsi="Century Gothic" w:cs="Verdana"/>
          <w:b/>
          <w:highlight w:val="yellow"/>
        </w:rPr>
        <w:t>***</w:t>
      </w:r>
    </w:p>
    <w:p w:rsidR="00DD2B59" w:rsidRPr="009D78E8" w:rsidRDefault="00DD2B59" w:rsidP="00DD2B59">
      <w:pPr>
        <w:autoSpaceDE w:val="0"/>
        <w:autoSpaceDN w:val="0"/>
        <w:adjustRightInd w:val="0"/>
        <w:jc w:val="center"/>
        <w:rPr>
          <w:rFonts w:ascii="Century Gothic" w:hAnsi="Century Gothic" w:cs="Verdana"/>
          <w:b/>
        </w:rPr>
      </w:pPr>
      <w:r w:rsidRPr="009D78E8">
        <w:rPr>
          <w:rFonts w:ascii="Century Gothic" w:hAnsi="Century Gothic" w:cs="Verdana"/>
          <w:b/>
          <w:highlight w:val="yellow"/>
        </w:rPr>
        <w:t>VIAJANDO MÍNIMO 2 PASAJEROS</w:t>
      </w:r>
    </w:p>
    <w:p w:rsidR="004E02D7" w:rsidRPr="009D78E8" w:rsidRDefault="00ED076D" w:rsidP="00DD2B59">
      <w:pPr>
        <w:autoSpaceDE w:val="0"/>
        <w:autoSpaceDN w:val="0"/>
        <w:adjustRightInd w:val="0"/>
        <w:jc w:val="center"/>
        <w:rPr>
          <w:rFonts w:ascii="Century Gothic" w:hAnsi="Century Gothic" w:cs="Verdana"/>
          <w:b/>
        </w:rPr>
      </w:pPr>
      <w:r w:rsidRPr="009D78E8">
        <w:rPr>
          <w:rFonts w:ascii="Century Gothic" w:hAnsi="Century Gothic" w:cs="Verdana"/>
          <w:b/>
          <w:highlight w:val="yellow"/>
        </w:rPr>
        <w:t>ADICIONAL</w:t>
      </w:r>
      <w:r w:rsidR="003C7DD4" w:rsidRPr="009D78E8">
        <w:rPr>
          <w:rFonts w:ascii="Century Gothic" w:hAnsi="Century Gothic" w:cs="Verdana"/>
          <w:b/>
          <w:highlight w:val="yellow"/>
        </w:rPr>
        <w:t xml:space="preserve"> PASAJERO VIAJANDO </w:t>
      </w:r>
      <w:r w:rsidR="009D78E8" w:rsidRPr="009D78E8">
        <w:rPr>
          <w:rFonts w:ascii="Century Gothic" w:hAnsi="Century Gothic" w:cs="Verdana"/>
          <w:b/>
          <w:highlight w:val="yellow"/>
        </w:rPr>
        <w:t>SOLO $36</w:t>
      </w:r>
    </w:p>
    <w:p w:rsidR="00935113" w:rsidRPr="009D78E8" w:rsidRDefault="00935113" w:rsidP="00935113">
      <w:pPr>
        <w:rPr>
          <w:rFonts w:ascii="Century Gothic" w:hAnsi="Century Gothic" w:cs="Verdana"/>
          <w:b/>
        </w:rPr>
      </w:pPr>
      <w:r w:rsidRPr="009D78E8">
        <w:rPr>
          <w:rFonts w:ascii="Century Gothic" w:hAnsi="Century Gothic" w:cs="Verdana"/>
          <w:b/>
        </w:rPr>
        <w:t xml:space="preserve"> </w:t>
      </w:r>
    </w:p>
    <w:tbl>
      <w:tblPr>
        <w:tblW w:w="5097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82"/>
        <w:gridCol w:w="2415"/>
      </w:tblGrid>
      <w:tr w:rsidR="009D78E8" w:rsidRPr="009D78E8" w:rsidTr="009D78E8">
        <w:trPr>
          <w:trHeight w:val="315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206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D78E8" w:rsidRPr="009D78E8" w:rsidRDefault="009D78E8" w:rsidP="00052E39">
            <w:pPr>
              <w:rPr>
                <w:rFonts w:ascii="Century Gothic" w:hAnsi="Century Gothic" w:cs="Calibri"/>
                <w:b/>
                <w:bCs/>
                <w:color w:val="FFFFFF" w:themeColor="background1"/>
                <w:lang w:eastAsia="pt-BR"/>
              </w:rPr>
            </w:pPr>
            <w:r w:rsidRPr="009D78E8">
              <w:rPr>
                <w:rFonts w:ascii="Century Gothic" w:hAnsi="Century Gothic" w:cs="Calibri"/>
                <w:b/>
                <w:bCs/>
                <w:color w:val="FFFFFF" w:themeColor="background1"/>
                <w:lang w:eastAsia="pt-BR"/>
              </w:rPr>
              <w:t>OPCIONAL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206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D78E8" w:rsidRPr="009D78E8" w:rsidRDefault="009D78E8" w:rsidP="00052E39">
            <w:pPr>
              <w:rPr>
                <w:rFonts w:ascii="Century Gothic" w:hAnsi="Century Gothic" w:cs="Calibri"/>
                <w:b/>
                <w:bCs/>
                <w:color w:val="FFFFFF" w:themeColor="background1"/>
                <w:lang w:eastAsia="pt-BR"/>
              </w:rPr>
            </w:pPr>
            <w:r w:rsidRPr="009D78E8">
              <w:rPr>
                <w:rFonts w:ascii="Century Gothic" w:hAnsi="Century Gothic" w:cs="Calibri"/>
                <w:b/>
                <w:bCs/>
                <w:color w:val="FFFFFF" w:themeColor="background1"/>
                <w:lang w:eastAsia="pt-BR"/>
              </w:rPr>
              <w:t>PRECIO P/PERSONA U$</w:t>
            </w:r>
          </w:p>
        </w:tc>
      </w:tr>
      <w:tr w:rsidR="009D78E8" w:rsidRPr="009D78E8" w:rsidTr="00052E39">
        <w:trPr>
          <w:trHeight w:val="31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D78E8" w:rsidRPr="009D78E8" w:rsidRDefault="009D78E8" w:rsidP="00052E39">
            <w:pPr>
              <w:rPr>
                <w:rFonts w:ascii="Century Gothic" w:hAnsi="Century Gothic" w:cs="Calibri"/>
                <w:lang w:eastAsia="pt-BR"/>
              </w:rPr>
            </w:pPr>
            <w:r w:rsidRPr="009D78E8">
              <w:rPr>
                <w:rFonts w:ascii="Century Gothic" w:hAnsi="Century Gothic" w:cs="Calibri"/>
                <w:lang w:eastAsia="pt-BR"/>
              </w:rPr>
              <w:t>Tour a las Islas</w:t>
            </w:r>
          </w:p>
        </w:tc>
        <w:tc>
          <w:tcPr>
            <w:tcW w:w="24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DD6EE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D78E8" w:rsidRPr="009D78E8" w:rsidRDefault="009D78E8" w:rsidP="00052E39">
            <w:pPr>
              <w:jc w:val="right"/>
              <w:rPr>
                <w:rFonts w:ascii="Century Gothic" w:hAnsi="Century Gothic" w:cs="Calibri"/>
                <w:color w:val="000000"/>
                <w:lang w:eastAsia="pt-BR"/>
              </w:rPr>
            </w:pPr>
            <w:r w:rsidRPr="009D78E8">
              <w:rPr>
                <w:rFonts w:ascii="Century Gothic" w:hAnsi="Century Gothic" w:cs="Calibri"/>
                <w:color w:val="000000"/>
                <w:lang w:eastAsia="pt-BR"/>
              </w:rPr>
              <w:t xml:space="preserve">35 </w:t>
            </w:r>
          </w:p>
        </w:tc>
      </w:tr>
    </w:tbl>
    <w:p w:rsidR="009D78E8" w:rsidRPr="009D78E8" w:rsidRDefault="009D78E8" w:rsidP="00935113">
      <w:pPr>
        <w:rPr>
          <w:rFonts w:ascii="Century Gothic" w:hAnsi="Century Gothic" w:cs="Verdana"/>
          <w:b/>
        </w:rPr>
      </w:pPr>
    </w:p>
    <w:p w:rsidR="009D78E8" w:rsidRDefault="009D78E8" w:rsidP="003E09FD">
      <w:pPr>
        <w:autoSpaceDE w:val="0"/>
        <w:autoSpaceDN w:val="0"/>
        <w:adjustRightInd w:val="0"/>
        <w:jc w:val="both"/>
        <w:rPr>
          <w:rFonts w:ascii="Century Gothic" w:hAnsi="Century Gothic" w:cs="Verdana"/>
          <w:b/>
        </w:rPr>
      </w:pPr>
    </w:p>
    <w:p w:rsidR="00ED076D" w:rsidRDefault="00ED076D" w:rsidP="009D78E8">
      <w:pPr>
        <w:autoSpaceDE w:val="0"/>
        <w:autoSpaceDN w:val="0"/>
        <w:adjustRightInd w:val="0"/>
        <w:ind w:left="142" w:right="851"/>
        <w:jc w:val="both"/>
        <w:rPr>
          <w:rFonts w:ascii="Century Gothic" w:hAnsi="Century Gothic" w:cs="Verdana"/>
          <w:b/>
        </w:rPr>
      </w:pPr>
      <w:r w:rsidRPr="009D78E8">
        <w:rPr>
          <w:rFonts w:ascii="Century Gothic" w:hAnsi="Century Gothic" w:cs="Verdana"/>
          <w:b/>
        </w:rPr>
        <w:t xml:space="preserve">NOTAS IMPORTANTES </w:t>
      </w:r>
    </w:p>
    <w:p w:rsidR="009D78E8" w:rsidRPr="009D78E8" w:rsidRDefault="009D78E8" w:rsidP="009D78E8">
      <w:pPr>
        <w:autoSpaceDE w:val="0"/>
        <w:autoSpaceDN w:val="0"/>
        <w:adjustRightInd w:val="0"/>
        <w:ind w:left="142" w:right="851"/>
        <w:jc w:val="both"/>
        <w:rPr>
          <w:rFonts w:ascii="Century Gothic" w:hAnsi="Century Gothic" w:cs="Verdana"/>
          <w:b/>
        </w:rPr>
      </w:pPr>
    </w:p>
    <w:p w:rsidR="00935113" w:rsidRPr="009D78E8" w:rsidRDefault="00BF2364" w:rsidP="009D78E8">
      <w:pPr>
        <w:pStyle w:val="Prrafodelista"/>
        <w:numPr>
          <w:ilvl w:val="0"/>
          <w:numId w:val="22"/>
        </w:numPr>
        <w:suppressAutoHyphens/>
        <w:ind w:right="851"/>
        <w:jc w:val="both"/>
        <w:rPr>
          <w:rFonts w:ascii="Century Gothic" w:hAnsi="Century Gothic" w:cstheme="minorHAnsi"/>
          <w:b/>
          <w:lang w:val="es-AR"/>
        </w:rPr>
      </w:pPr>
      <w:r w:rsidRPr="009D78E8">
        <w:rPr>
          <w:rFonts w:ascii="Century Gothic" w:hAnsi="Century Gothic" w:cstheme="minorHAnsi"/>
          <w:b/>
          <w:lang w:val="es-AR"/>
        </w:rPr>
        <w:t xml:space="preserve">NO INCLUYE </w:t>
      </w:r>
      <w:r w:rsidR="00935113" w:rsidRPr="009D78E8">
        <w:rPr>
          <w:rFonts w:ascii="Century Gothic" w:hAnsi="Century Gothic" w:cstheme="minorHAnsi"/>
          <w:b/>
          <w:lang w:val="es-AR"/>
        </w:rPr>
        <w:t>Vuelos  internacionales</w:t>
      </w:r>
    </w:p>
    <w:p w:rsidR="00935113" w:rsidRPr="009D78E8" w:rsidRDefault="00935113" w:rsidP="009D78E8">
      <w:pPr>
        <w:pStyle w:val="Prrafodelista"/>
        <w:numPr>
          <w:ilvl w:val="0"/>
          <w:numId w:val="22"/>
        </w:numPr>
        <w:suppressAutoHyphens/>
        <w:ind w:right="851"/>
        <w:jc w:val="both"/>
        <w:rPr>
          <w:rFonts w:ascii="Century Gothic" w:hAnsi="Century Gothic" w:cstheme="minorHAnsi"/>
          <w:lang w:val="es-AR"/>
        </w:rPr>
      </w:pPr>
      <w:r w:rsidRPr="009D78E8">
        <w:rPr>
          <w:rFonts w:ascii="Century Gothic" w:hAnsi="Century Gothic" w:cstheme="minorHAnsi"/>
          <w:b/>
          <w:lang w:val="es-AR"/>
        </w:rPr>
        <w:t>PRECIOS, POR PAX EN DOLARES AMERICANOS</w:t>
      </w:r>
      <w:r w:rsidRPr="009D78E8">
        <w:rPr>
          <w:rFonts w:ascii="Century Gothic" w:hAnsi="Century Gothic" w:cstheme="minorHAnsi"/>
          <w:lang w:val="es-AR"/>
        </w:rPr>
        <w:t>. Sujetos a cambio sin previo aviso.</w:t>
      </w:r>
    </w:p>
    <w:p w:rsidR="009D78E8" w:rsidRPr="009D78E8" w:rsidRDefault="009D78E8" w:rsidP="009D78E8">
      <w:pPr>
        <w:pStyle w:val="Prrafodelista"/>
        <w:numPr>
          <w:ilvl w:val="0"/>
          <w:numId w:val="22"/>
        </w:numPr>
        <w:ind w:right="851"/>
        <w:rPr>
          <w:rFonts w:ascii="Century Gothic" w:hAnsi="Century Gothic" w:cstheme="minorHAnsi"/>
          <w:b/>
          <w:lang w:val="es-AR"/>
        </w:rPr>
      </w:pPr>
      <w:r w:rsidRPr="009D78E8">
        <w:rPr>
          <w:rFonts w:ascii="Century Gothic" w:hAnsi="Century Gothic" w:cstheme="minorHAnsi"/>
          <w:b/>
          <w:lang w:val="es-AR"/>
        </w:rPr>
        <w:t xml:space="preserve">El </w:t>
      </w:r>
      <w:proofErr w:type="spellStart"/>
      <w:r w:rsidRPr="009D78E8">
        <w:rPr>
          <w:rFonts w:ascii="Century Gothic" w:hAnsi="Century Gothic" w:cstheme="minorHAnsi"/>
          <w:b/>
          <w:lang w:val="es-AR"/>
        </w:rPr>
        <w:t>city</w:t>
      </w:r>
      <w:proofErr w:type="spellEnd"/>
      <w:r w:rsidRPr="009D78E8">
        <w:rPr>
          <w:rFonts w:ascii="Century Gothic" w:hAnsi="Century Gothic" w:cstheme="minorHAnsi"/>
          <w:b/>
          <w:lang w:val="es-AR"/>
        </w:rPr>
        <w:t xml:space="preserve"> tour </w:t>
      </w:r>
      <w:proofErr w:type="spellStart"/>
      <w:r w:rsidRPr="009D78E8">
        <w:rPr>
          <w:rFonts w:ascii="Century Gothic" w:hAnsi="Century Gothic" w:cstheme="minorHAnsi"/>
          <w:b/>
          <w:lang w:val="es-AR"/>
        </w:rPr>
        <w:t>em</w:t>
      </w:r>
      <w:proofErr w:type="spellEnd"/>
      <w:r w:rsidRPr="009D78E8">
        <w:rPr>
          <w:rFonts w:ascii="Century Gothic" w:hAnsi="Century Gothic" w:cstheme="minorHAnsi"/>
          <w:b/>
          <w:lang w:val="es-AR"/>
        </w:rPr>
        <w:t xml:space="preserve"> Salvador tiene salidas Lunes, Miércoles, Viernes y </w:t>
      </w:r>
      <w:proofErr w:type="spellStart"/>
      <w:r w:rsidRPr="009D78E8">
        <w:rPr>
          <w:rFonts w:ascii="Century Gothic" w:hAnsi="Century Gothic" w:cstheme="minorHAnsi"/>
          <w:b/>
          <w:lang w:val="es-AR"/>
        </w:rPr>
        <w:t>Sabados</w:t>
      </w:r>
      <w:proofErr w:type="spellEnd"/>
      <w:r w:rsidRPr="009D78E8">
        <w:rPr>
          <w:rFonts w:ascii="Century Gothic" w:hAnsi="Century Gothic" w:cstheme="minorHAnsi"/>
          <w:b/>
          <w:lang w:val="es-AR"/>
        </w:rPr>
        <w:t xml:space="preserve"> por la mañana.</w:t>
      </w:r>
    </w:p>
    <w:p w:rsidR="009D78E8" w:rsidRPr="009D78E8" w:rsidRDefault="009D78E8" w:rsidP="009D78E8">
      <w:pPr>
        <w:pStyle w:val="Prrafodelista"/>
        <w:numPr>
          <w:ilvl w:val="0"/>
          <w:numId w:val="22"/>
        </w:numPr>
        <w:suppressAutoHyphens/>
        <w:ind w:right="851"/>
        <w:jc w:val="both"/>
        <w:rPr>
          <w:rFonts w:ascii="Century Gothic" w:hAnsi="Century Gothic" w:cstheme="minorHAnsi"/>
          <w:lang w:val="es-AR"/>
        </w:rPr>
      </w:pPr>
      <w:proofErr w:type="spellStart"/>
      <w:r w:rsidRPr="009D78E8">
        <w:rPr>
          <w:rFonts w:ascii="Century Gothic" w:hAnsi="Century Gothic" w:cstheme="minorHAnsi"/>
          <w:lang w:val="es-AR"/>
        </w:rPr>
        <w:t>Politica</w:t>
      </w:r>
      <w:proofErr w:type="spellEnd"/>
      <w:r w:rsidRPr="009D78E8">
        <w:rPr>
          <w:rFonts w:ascii="Century Gothic" w:hAnsi="Century Gothic" w:cstheme="minorHAnsi"/>
          <w:lang w:val="es-AR"/>
        </w:rPr>
        <w:t xml:space="preserve"> de CHD – De 0 a 2 años, cuándo </w:t>
      </w:r>
      <w:proofErr w:type="spellStart"/>
      <w:r w:rsidRPr="009D78E8">
        <w:rPr>
          <w:rFonts w:ascii="Century Gothic" w:hAnsi="Century Gothic" w:cstheme="minorHAnsi"/>
          <w:lang w:val="es-AR"/>
        </w:rPr>
        <w:t>grátis</w:t>
      </w:r>
      <w:proofErr w:type="spellEnd"/>
      <w:r w:rsidRPr="009D78E8">
        <w:rPr>
          <w:rFonts w:ascii="Century Gothic" w:hAnsi="Century Gothic" w:cstheme="minorHAnsi"/>
          <w:lang w:val="es-AR"/>
        </w:rPr>
        <w:t xml:space="preserve"> en los hoteles, no paga nada. CHD de 3 a 10 años, cuándo gratis en los hoteles, </w:t>
      </w:r>
      <w:r w:rsidRPr="009D78E8">
        <w:rPr>
          <w:rFonts w:ascii="Century Gothic" w:hAnsi="Century Gothic" w:cstheme="minorHAnsi"/>
          <w:b/>
          <w:lang w:val="es-AR"/>
        </w:rPr>
        <w:t>paga U$ 19</w:t>
      </w:r>
      <w:r w:rsidRPr="009D78E8">
        <w:rPr>
          <w:rFonts w:ascii="Century Gothic" w:hAnsi="Century Gothic" w:cstheme="minorHAnsi"/>
          <w:lang w:val="es-AR"/>
        </w:rPr>
        <w:t xml:space="preserve">. De 11 a 12 años, cuándo gratis en los hoteles, </w:t>
      </w:r>
      <w:r w:rsidRPr="009D78E8">
        <w:rPr>
          <w:rFonts w:ascii="Century Gothic" w:hAnsi="Century Gothic" w:cstheme="minorHAnsi"/>
          <w:b/>
          <w:lang w:val="es-AR"/>
        </w:rPr>
        <w:t>paga U$ 35,00.</w:t>
      </w:r>
      <w:r w:rsidRPr="009D78E8">
        <w:rPr>
          <w:rFonts w:ascii="Century Gothic" w:hAnsi="Century Gothic" w:cstheme="minorHAnsi"/>
          <w:lang w:val="es-AR"/>
        </w:rPr>
        <w:t xml:space="preserve"> Si es cobrado en el hotel paga todo el paquete completo como adulto.</w:t>
      </w:r>
    </w:p>
    <w:p w:rsidR="00935113" w:rsidRPr="009D78E8" w:rsidRDefault="00935113" w:rsidP="009D78E8">
      <w:pPr>
        <w:pStyle w:val="Prrafodelista"/>
        <w:numPr>
          <w:ilvl w:val="0"/>
          <w:numId w:val="22"/>
        </w:numPr>
        <w:suppressAutoHyphens/>
        <w:ind w:right="851"/>
        <w:jc w:val="both"/>
        <w:rPr>
          <w:rFonts w:ascii="Century Gothic" w:hAnsi="Century Gothic" w:cstheme="minorHAnsi"/>
          <w:lang w:val="es-AR"/>
        </w:rPr>
      </w:pPr>
      <w:r w:rsidRPr="009D78E8">
        <w:rPr>
          <w:rFonts w:ascii="Century Gothic" w:hAnsi="Century Gothic" w:cstheme="minorHAnsi"/>
          <w:lang w:val="es-AR"/>
        </w:rPr>
        <w:t>No aplica para Carnaval, Feriados Largos, Congresos, Eventos Especiales y Reveillón.</w:t>
      </w:r>
    </w:p>
    <w:p w:rsidR="00935113" w:rsidRPr="009D78E8" w:rsidRDefault="00935113" w:rsidP="009D78E8">
      <w:pPr>
        <w:pStyle w:val="Prrafodelista"/>
        <w:numPr>
          <w:ilvl w:val="0"/>
          <w:numId w:val="22"/>
        </w:numPr>
        <w:suppressAutoHyphens/>
        <w:ind w:right="851"/>
        <w:jc w:val="both"/>
        <w:rPr>
          <w:rFonts w:ascii="Century Gothic" w:hAnsi="Century Gothic" w:cstheme="minorHAnsi"/>
          <w:lang w:val="es-AR"/>
        </w:rPr>
      </w:pPr>
      <w:r w:rsidRPr="009D78E8">
        <w:rPr>
          <w:rFonts w:ascii="Century Gothic" w:hAnsi="Century Gothic" w:cstheme="minorHAnsi"/>
          <w:b/>
          <w:lang w:val="es-AR"/>
        </w:rPr>
        <w:t>Los servicios incluidos en los programas son en base a servicio regular</w:t>
      </w:r>
      <w:r w:rsidRPr="009D78E8">
        <w:rPr>
          <w:rFonts w:ascii="Century Gothic" w:hAnsi="Century Gothic" w:cstheme="minorHAnsi"/>
          <w:lang w:val="es-AR"/>
        </w:rPr>
        <w:t>, a compartir con otras personas.</w:t>
      </w:r>
    </w:p>
    <w:p w:rsidR="00935113" w:rsidRPr="009D78E8" w:rsidRDefault="00935113" w:rsidP="009D78E8">
      <w:pPr>
        <w:pStyle w:val="Prrafodelista"/>
        <w:numPr>
          <w:ilvl w:val="0"/>
          <w:numId w:val="22"/>
        </w:numPr>
        <w:suppressAutoHyphens/>
        <w:ind w:right="851"/>
        <w:jc w:val="both"/>
        <w:rPr>
          <w:rFonts w:ascii="Century Gothic" w:hAnsi="Century Gothic" w:cstheme="minorHAnsi"/>
          <w:lang w:val="es-AR"/>
        </w:rPr>
      </w:pPr>
      <w:r w:rsidRPr="009D78E8">
        <w:rPr>
          <w:rFonts w:ascii="Century Gothic" w:hAnsi="Century Gothic" w:cstheme="minorHAnsi"/>
          <w:b/>
          <w:lang w:val="es-AR"/>
        </w:rPr>
        <w:t>La empresa no reconocerá derecho de devolución alguno</w:t>
      </w:r>
      <w:r w:rsidRPr="009D78E8">
        <w:rPr>
          <w:rFonts w:ascii="Century Gothic" w:hAnsi="Century Gothic" w:cstheme="minorHAnsi"/>
          <w:lang w:val="es-AR"/>
        </w:rPr>
        <w:t>, por el uso de servicios de ajenos al servicio contratado, que no hayan sido autorizados previamente por escrito por la empresa.</w:t>
      </w:r>
    </w:p>
    <w:p w:rsidR="00935113" w:rsidRPr="009D78E8" w:rsidRDefault="00935113" w:rsidP="009D78E8">
      <w:pPr>
        <w:pStyle w:val="Prrafodelista"/>
        <w:numPr>
          <w:ilvl w:val="0"/>
          <w:numId w:val="22"/>
        </w:numPr>
        <w:suppressAutoHyphens/>
        <w:ind w:right="851"/>
        <w:jc w:val="both"/>
        <w:rPr>
          <w:rFonts w:ascii="Century Gothic" w:hAnsi="Century Gothic" w:cstheme="minorHAnsi"/>
          <w:b/>
          <w:lang w:val="es-AR"/>
        </w:rPr>
      </w:pPr>
      <w:r w:rsidRPr="009D78E8">
        <w:rPr>
          <w:rFonts w:ascii="Century Gothic" w:hAnsi="Century Gothic" w:cstheme="minorHAnsi"/>
          <w:b/>
          <w:lang w:val="es-AR"/>
        </w:rPr>
        <w:t>Cancelación y cambios de acuerdo con las políticas de cada hotel y proveedor de servicio.</w:t>
      </w:r>
    </w:p>
    <w:p w:rsidR="003C7DD4" w:rsidRPr="009D78E8" w:rsidRDefault="00935113" w:rsidP="009D78E8">
      <w:pPr>
        <w:pStyle w:val="Prrafodelista"/>
        <w:numPr>
          <w:ilvl w:val="0"/>
          <w:numId w:val="22"/>
        </w:numPr>
        <w:tabs>
          <w:tab w:val="num" w:pos="1134"/>
        </w:tabs>
        <w:suppressAutoHyphens/>
        <w:ind w:right="851"/>
        <w:jc w:val="both"/>
        <w:rPr>
          <w:rFonts w:ascii="Century Gothic" w:hAnsi="Century Gothic" w:cs="Verdana"/>
          <w:b/>
        </w:rPr>
      </w:pPr>
      <w:r w:rsidRPr="009D78E8">
        <w:rPr>
          <w:rFonts w:ascii="Century Gothic" w:hAnsi="Century Gothic" w:cstheme="minorHAnsi"/>
          <w:lang w:val="es-AR"/>
        </w:rPr>
        <w:t>Las habitaciones TRIPLES, son normalmente doble con cama adicional</w:t>
      </w:r>
    </w:p>
    <w:p w:rsidR="003E09FD" w:rsidRPr="009D78E8" w:rsidRDefault="003E09FD" w:rsidP="003E09FD">
      <w:pPr>
        <w:tabs>
          <w:tab w:val="num" w:pos="1134"/>
        </w:tabs>
        <w:suppressAutoHyphens/>
        <w:ind w:left="567"/>
        <w:jc w:val="both"/>
        <w:rPr>
          <w:rFonts w:ascii="Century Gothic" w:hAnsi="Century Gothic" w:cs="Verdana"/>
          <w:b/>
        </w:rPr>
      </w:pPr>
    </w:p>
    <w:p w:rsidR="003E09FD" w:rsidRPr="009D78E8" w:rsidRDefault="003E09FD" w:rsidP="003E09FD">
      <w:pPr>
        <w:tabs>
          <w:tab w:val="num" w:pos="1134"/>
        </w:tabs>
        <w:suppressAutoHyphens/>
        <w:ind w:left="567"/>
        <w:jc w:val="both"/>
        <w:rPr>
          <w:rFonts w:ascii="Century Gothic" w:hAnsi="Century Gothic" w:cs="Verdana"/>
          <w:b/>
        </w:rPr>
      </w:pPr>
    </w:p>
    <w:p w:rsidR="00944EA0" w:rsidRPr="009D78E8" w:rsidRDefault="00122E5A" w:rsidP="003E09FD">
      <w:pPr>
        <w:tabs>
          <w:tab w:val="num" w:pos="1134"/>
        </w:tabs>
        <w:suppressAutoHyphens/>
        <w:ind w:left="567"/>
        <w:jc w:val="center"/>
        <w:rPr>
          <w:rFonts w:ascii="Century Gothic" w:hAnsi="Century Gothic" w:cstheme="minorHAnsi"/>
          <w:lang w:val="es-AR"/>
        </w:rPr>
      </w:pPr>
      <w:r w:rsidRPr="009D78E8">
        <w:rPr>
          <w:rFonts w:ascii="Century Gothic" w:hAnsi="Century Gothic" w:cs="Verdana"/>
          <w:b/>
        </w:rPr>
        <w:t>**Para nosotros es un placer servirle**</w:t>
      </w:r>
    </w:p>
    <w:sectPr w:rsidR="00944EA0" w:rsidRPr="009D78E8" w:rsidSect="009B0556">
      <w:headerReference w:type="default" r:id="rId8"/>
      <w:footerReference w:type="default" r:id="rId9"/>
      <w:type w:val="continuous"/>
      <w:pgSz w:w="11906" w:h="16838"/>
      <w:pgMar w:top="993" w:right="707" w:bottom="1617" w:left="709" w:header="0" w:footer="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226B" w:rsidRDefault="00DB226B" w:rsidP="00933300">
      <w:r>
        <w:separator/>
      </w:r>
    </w:p>
  </w:endnote>
  <w:endnote w:type="continuationSeparator" w:id="0">
    <w:p w:rsidR="00DB226B" w:rsidRDefault="00DB226B" w:rsidP="009333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076D" w:rsidRDefault="00ED076D" w:rsidP="001B55B8">
    <w:pPr>
      <w:ind w:left="-709"/>
      <w:rPr>
        <w:rFonts w:ascii="Century Gothic" w:hAnsi="Century Gothic" w:cs="Tahoma"/>
        <w:b/>
        <w:i/>
        <w:color w:val="1F497D"/>
        <w:sz w:val="22"/>
        <w:szCs w:val="22"/>
        <w:lang w:val="es-CL"/>
      </w:rPr>
    </w:pPr>
    <w:r>
      <w:rPr>
        <w:rFonts w:ascii="Century Gothic" w:hAnsi="Century Gothic" w:cs="Tahoma"/>
        <w:b/>
        <w:i/>
        <w:noProof/>
        <w:color w:val="1F497D"/>
        <w:sz w:val="22"/>
        <w:szCs w:val="22"/>
        <w:lang w:val="es-EC" w:eastAsia="es-EC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-450215</wp:posOffset>
          </wp:positionH>
          <wp:positionV relativeFrom="paragraph">
            <wp:posOffset>-736246</wp:posOffset>
          </wp:positionV>
          <wp:extent cx="7538284" cy="894460"/>
          <wp:effectExtent l="0" t="0" r="5715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E DE PAGIN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284" cy="894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226B" w:rsidRDefault="00DB226B" w:rsidP="00933300">
      <w:r>
        <w:separator/>
      </w:r>
    </w:p>
  </w:footnote>
  <w:footnote w:type="continuationSeparator" w:id="0">
    <w:p w:rsidR="00DB226B" w:rsidRDefault="00DB226B" w:rsidP="009333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076D" w:rsidRDefault="00ED076D" w:rsidP="00DF4EDB">
    <w:pPr>
      <w:pStyle w:val="Encabezado"/>
      <w:ind w:left="-70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59EADFF6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83A4BE5"/>
    <w:multiLevelType w:val="hybridMultilevel"/>
    <w:tmpl w:val="679AF8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503F7F"/>
    <w:multiLevelType w:val="hybridMultilevel"/>
    <w:tmpl w:val="7C3EB50C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70E2871"/>
    <w:multiLevelType w:val="hybridMultilevel"/>
    <w:tmpl w:val="88E2D0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D862F1"/>
    <w:multiLevelType w:val="hybridMultilevel"/>
    <w:tmpl w:val="F5C666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292522"/>
    <w:multiLevelType w:val="hybridMultilevel"/>
    <w:tmpl w:val="A1FA7B7C"/>
    <w:lvl w:ilvl="0" w:tplc="30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25991BE3"/>
    <w:multiLevelType w:val="hybridMultilevel"/>
    <w:tmpl w:val="54CC9D0E"/>
    <w:lvl w:ilvl="0" w:tplc="FF644BD4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Verdana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E00076"/>
    <w:multiLevelType w:val="hybridMultilevel"/>
    <w:tmpl w:val="9EC6BFFE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07A4A9C"/>
    <w:multiLevelType w:val="hybridMultilevel"/>
    <w:tmpl w:val="EEA4A65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EE3B9C"/>
    <w:multiLevelType w:val="hybridMultilevel"/>
    <w:tmpl w:val="19E0F4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887E85"/>
    <w:multiLevelType w:val="hybridMultilevel"/>
    <w:tmpl w:val="217CF2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F3009A"/>
    <w:multiLevelType w:val="hybridMultilevel"/>
    <w:tmpl w:val="A216D3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904D68"/>
    <w:multiLevelType w:val="hybridMultilevel"/>
    <w:tmpl w:val="9DAA2A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7543BC"/>
    <w:multiLevelType w:val="hybridMultilevel"/>
    <w:tmpl w:val="8C586E9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46A1F38"/>
    <w:multiLevelType w:val="hybridMultilevel"/>
    <w:tmpl w:val="62EED4AC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AD56E99"/>
    <w:multiLevelType w:val="hybridMultilevel"/>
    <w:tmpl w:val="67B2A18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6C7223C"/>
    <w:multiLevelType w:val="hybridMultilevel"/>
    <w:tmpl w:val="35CEA696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68136E37"/>
    <w:multiLevelType w:val="hybridMultilevel"/>
    <w:tmpl w:val="1920270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F15444"/>
    <w:multiLevelType w:val="hybridMultilevel"/>
    <w:tmpl w:val="FCA84A0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DDA1010"/>
    <w:multiLevelType w:val="hybridMultilevel"/>
    <w:tmpl w:val="C7EE70C8"/>
    <w:lvl w:ilvl="0" w:tplc="61B49216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71C2F7C"/>
    <w:multiLevelType w:val="hybridMultilevel"/>
    <w:tmpl w:val="DB32BDC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E0D1319"/>
    <w:multiLevelType w:val="hybridMultilevel"/>
    <w:tmpl w:val="B0927740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7"/>
  </w:num>
  <w:num w:numId="3">
    <w:abstractNumId w:val="4"/>
  </w:num>
  <w:num w:numId="4">
    <w:abstractNumId w:val="3"/>
  </w:num>
  <w:num w:numId="5">
    <w:abstractNumId w:val="9"/>
  </w:num>
  <w:num w:numId="6">
    <w:abstractNumId w:val="11"/>
  </w:num>
  <w:num w:numId="7">
    <w:abstractNumId w:val="1"/>
  </w:num>
  <w:num w:numId="8">
    <w:abstractNumId w:val="6"/>
  </w:num>
  <w:num w:numId="9">
    <w:abstractNumId w:val="0"/>
  </w:num>
  <w:num w:numId="10">
    <w:abstractNumId w:val="21"/>
  </w:num>
  <w:num w:numId="11">
    <w:abstractNumId w:val="7"/>
  </w:num>
  <w:num w:numId="12">
    <w:abstractNumId w:val="19"/>
  </w:num>
  <w:num w:numId="13">
    <w:abstractNumId w:val="8"/>
  </w:num>
  <w:num w:numId="14">
    <w:abstractNumId w:val="2"/>
  </w:num>
  <w:num w:numId="15">
    <w:abstractNumId w:val="12"/>
  </w:num>
  <w:num w:numId="1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</w:num>
  <w:num w:numId="18">
    <w:abstractNumId w:val="20"/>
  </w:num>
  <w:num w:numId="19">
    <w:abstractNumId w:val="16"/>
  </w:num>
  <w:num w:numId="20">
    <w:abstractNumId w:val="5"/>
  </w:num>
  <w:num w:numId="21">
    <w:abstractNumId w:val="10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40D"/>
    <w:rsid w:val="00007BDA"/>
    <w:rsid w:val="000210A4"/>
    <w:rsid w:val="00024630"/>
    <w:rsid w:val="00030158"/>
    <w:rsid w:val="00031B99"/>
    <w:rsid w:val="00045728"/>
    <w:rsid w:val="000473DE"/>
    <w:rsid w:val="0005551E"/>
    <w:rsid w:val="0006614F"/>
    <w:rsid w:val="000A2291"/>
    <w:rsid w:val="000C1A28"/>
    <w:rsid w:val="000C3839"/>
    <w:rsid w:val="000D56A9"/>
    <w:rsid w:val="000D5B7E"/>
    <w:rsid w:val="000E34BC"/>
    <w:rsid w:val="000F3A52"/>
    <w:rsid w:val="001058A2"/>
    <w:rsid w:val="00114B72"/>
    <w:rsid w:val="00122E5A"/>
    <w:rsid w:val="001456E3"/>
    <w:rsid w:val="00151464"/>
    <w:rsid w:val="00153685"/>
    <w:rsid w:val="0016250B"/>
    <w:rsid w:val="00165C69"/>
    <w:rsid w:val="00182CFC"/>
    <w:rsid w:val="001B55B8"/>
    <w:rsid w:val="001C7D13"/>
    <w:rsid w:val="001E09A2"/>
    <w:rsid w:val="001E749D"/>
    <w:rsid w:val="0020229B"/>
    <w:rsid w:val="0023119C"/>
    <w:rsid w:val="0026507A"/>
    <w:rsid w:val="002841F4"/>
    <w:rsid w:val="00285713"/>
    <w:rsid w:val="0028793E"/>
    <w:rsid w:val="002A7936"/>
    <w:rsid w:val="002B500A"/>
    <w:rsid w:val="002C4BE7"/>
    <w:rsid w:val="002C53E0"/>
    <w:rsid w:val="002E71FB"/>
    <w:rsid w:val="002E7FEA"/>
    <w:rsid w:val="0030579D"/>
    <w:rsid w:val="00317AAD"/>
    <w:rsid w:val="003202BA"/>
    <w:rsid w:val="0035056E"/>
    <w:rsid w:val="00360D81"/>
    <w:rsid w:val="00367254"/>
    <w:rsid w:val="00370936"/>
    <w:rsid w:val="00392035"/>
    <w:rsid w:val="00392CDE"/>
    <w:rsid w:val="00393BB3"/>
    <w:rsid w:val="0039519E"/>
    <w:rsid w:val="003B3753"/>
    <w:rsid w:val="003B40A6"/>
    <w:rsid w:val="003B48BA"/>
    <w:rsid w:val="003B4E80"/>
    <w:rsid w:val="003C7DD4"/>
    <w:rsid w:val="003D06B6"/>
    <w:rsid w:val="003D3EC0"/>
    <w:rsid w:val="003E09FD"/>
    <w:rsid w:val="003F5C80"/>
    <w:rsid w:val="003F7887"/>
    <w:rsid w:val="00433777"/>
    <w:rsid w:val="00434D05"/>
    <w:rsid w:val="00440CE1"/>
    <w:rsid w:val="00443A42"/>
    <w:rsid w:val="00446D1C"/>
    <w:rsid w:val="00462BA1"/>
    <w:rsid w:val="00496663"/>
    <w:rsid w:val="0049766F"/>
    <w:rsid w:val="004A2128"/>
    <w:rsid w:val="004A51F2"/>
    <w:rsid w:val="004B1F24"/>
    <w:rsid w:val="004B5CEB"/>
    <w:rsid w:val="004D3254"/>
    <w:rsid w:val="004E02D7"/>
    <w:rsid w:val="00501D35"/>
    <w:rsid w:val="00510746"/>
    <w:rsid w:val="005137C7"/>
    <w:rsid w:val="00543A08"/>
    <w:rsid w:val="00555C47"/>
    <w:rsid w:val="00565662"/>
    <w:rsid w:val="005A3E24"/>
    <w:rsid w:val="005A5BE9"/>
    <w:rsid w:val="005A7C1F"/>
    <w:rsid w:val="005B77EC"/>
    <w:rsid w:val="005D5AE4"/>
    <w:rsid w:val="005E2252"/>
    <w:rsid w:val="005E58CD"/>
    <w:rsid w:val="0062760E"/>
    <w:rsid w:val="00643E58"/>
    <w:rsid w:val="006569F0"/>
    <w:rsid w:val="00656FAC"/>
    <w:rsid w:val="00665195"/>
    <w:rsid w:val="00680863"/>
    <w:rsid w:val="0068140D"/>
    <w:rsid w:val="00682E57"/>
    <w:rsid w:val="00690799"/>
    <w:rsid w:val="00690ECA"/>
    <w:rsid w:val="006958B8"/>
    <w:rsid w:val="00695D58"/>
    <w:rsid w:val="00695EA9"/>
    <w:rsid w:val="00697F57"/>
    <w:rsid w:val="006A0B2A"/>
    <w:rsid w:val="006A3341"/>
    <w:rsid w:val="006C459C"/>
    <w:rsid w:val="006C5444"/>
    <w:rsid w:val="006D71F5"/>
    <w:rsid w:val="006F2B1E"/>
    <w:rsid w:val="007023A7"/>
    <w:rsid w:val="00707C31"/>
    <w:rsid w:val="007159FB"/>
    <w:rsid w:val="00715AAF"/>
    <w:rsid w:val="00717933"/>
    <w:rsid w:val="00721D89"/>
    <w:rsid w:val="007368E5"/>
    <w:rsid w:val="007628C6"/>
    <w:rsid w:val="007669A5"/>
    <w:rsid w:val="007755BB"/>
    <w:rsid w:val="0077570B"/>
    <w:rsid w:val="0078237D"/>
    <w:rsid w:val="007B6FB6"/>
    <w:rsid w:val="007D773C"/>
    <w:rsid w:val="007E02AC"/>
    <w:rsid w:val="007E7DA7"/>
    <w:rsid w:val="007F53D4"/>
    <w:rsid w:val="00814291"/>
    <w:rsid w:val="008243E1"/>
    <w:rsid w:val="00833503"/>
    <w:rsid w:val="00834BF4"/>
    <w:rsid w:val="00876A3E"/>
    <w:rsid w:val="00895859"/>
    <w:rsid w:val="008B73AE"/>
    <w:rsid w:val="008C2DFE"/>
    <w:rsid w:val="008F2FAA"/>
    <w:rsid w:val="008F4FA7"/>
    <w:rsid w:val="008F6D78"/>
    <w:rsid w:val="00902E31"/>
    <w:rsid w:val="00913D61"/>
    <w:rsid w:val="00914708"/>
    <w:rsid w:val="00915A61"/>
    <w:rsid w:val="00916F2C"/>
    <w:rsid w:val="00924405"/>
    <w:rsid w:val="00927A2A"/>
    <w:rsid w:val="00933300"/>
    <w:rsid w:val="00935113"/>
    <w:rsid w:val="00940ED9"/>
    <w:rsid w:val="00941F87"/>
    <w:rsid w:val="00944EA0"/>
    <w:rsid w:val="00953A78"/>
    <w:rsid w:val="00972C1C"/>
    <w:rsid w:val="00973757"/>
    <w:rsid w:val="009767B2"/>
    <w:rsid w:val="009A032A"/>
    <w:rsid w:val="009A5580"/>
    <w:rsid w:val="009B0556"/>
    <w:rsid w:val="009B0D19"/>
    <w:rsid w:val="009D3562"/>
    <w:rsid w:val="009D78E8"/>
    <w:rsid w:val="00A014BD"/>
    <w:rsid w:val="00A43AC4"/>
    <w:rsid w:val="00A50060"/>
    <w:rsid w:val="00A530F7"/>
    <w:rsid w:val="00A55038"/>
    <w:rsid w:val="00A62C08"/>
    <w:rsid w:val="00AB24B7"/>
    <w:rsid w:val="00B1119A"/>
    <w:rsid w:val="00B23F8A"/>
    <w:rsid w:val="00B45519"/>
    <w:rsid w:val="00B62CFC"/>
    <w:rsid w:val="00B70266"/>
    <w:rsid w:val="00B72BC8"/>
    <w:rsid w:val="00B86F33"/>
    <w:rsid w:val="00B87430"/>
    <w:rsid w:val="00BF2364"/>
    <w:rsid w:val="00BF3D7D"/>
    <w:rsid w:val="00C0196C"/>
    <w:rsid w:val="00C111BB"/>
    <w:rsid w:val="00C15455"/>
    <w:rsid w:val="00C17082"/>
    <w:rsid w:val="00C435A3"/>
    <w:rsid w:val="00C43EBD"/>
    <w:rsid w:val="00C443C1"/>
    <w:rsid w:val="00C46CF6"/>
    <w:rsid w:val="00C55A4E"/>
    <w:rsid w:val="00C83B40"/>
    <w:rsid w:val="00C85DE9"/>
    <w:rsid w:val="00CC1E24"/>
    <w:rsid w:val="00CD53B1"/>
    <w:rsid w:val="00D02E09"/>
    <w:rsid w:val="00D0367F"/>
    <w:rsid w:val="00D21800"/>
    <w:rsid w:val="00D253CD"/>
    <w:rsid w:val="00D36A61"/>
    <w:rsid w:val="00D41221"/>
    <w:rsid w:val="00D42274"/>
    <w:rsid w:val="00D63DD0"/>
    <w:rsid w:val="00DA6D06"/>
    <w:rsid w:val="00DB226B"/>
    <w:rsid w:val="00DC217D"/>
    <w:rsid w:val="00DC3036"/>
    <w:rsid w:val="00DD2B59"/>
    <w:rsid w:val="00DD2D6E"/>
    <w:rsid w:val="00DD3304"/>
    <w:rsid w:val="00DD463E"/>
    <w:rsid w:val="00DE0A57"/>
    <w:rsid w:val="00DF4EDB"/>
    <w:rsid w:val="00DF5CAC"/>
    <w:rsid w:val="00E049A6"/>
    <w:rsid w:val="00E05594"/>
    <w:rsid w:val="00E74053"/>
    <w:rsid w:val="00EA5F5B"/>
    <w:rsid w:val="00EB1D9D"/>
    <w:rsid w:val="00EC40CB"/>
    <w:rsid w:val="00EC5A39"/>
    <w:rsid w:val="00ED076D"/>
    <w:rsid w:val="00EE1274"/>
    <w:rsid w:val="00EF0A5E"/>
    <w:rsid w:val="00F13BCE"/>
    <w:rsid w:val="00F200C3"/>
    <w:rsid w:val="00F32FF6"/>
    <w:rsid w:val="00F34FEB"/>
    <w:rsid w:val="00F41D79"/>
    <w:rsid w:val="00F453A4"/>
    <w:rsid w:val="00F525D8"/>
    <w:rsid w:val="00F62B02"/>
    <w:rsid w:val="00F77447"/>
    <w:rsid w:val="00F779BE"/>
    <w:rsid w:val="00FA5473"/>
    <w:rsid w:val="00FB7F6C"/>
    <w:rsid w:val="00FD66B2"/>
    <w:rsid w:val="00FD6F0C"/>
    <w:rsid w:val="00FE273F"/>
    <w:rsid w:val="00FF73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5:docId w15:val="{AD4BD660-6DF6-470A-B2B9-F440674EC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C" w:eastAsia="es-EC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140D"/>
    <w:rPr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68140D"/>
    <w:rPr>
      <w:rFonts w:ascii="Calibri" w:eastAsia="Calibri" w:hAnsi="Calibri"/>
      <w:sz w:val="22"/>
      <w:szCs w:val="22"/>
      <w:lang w:val="es-ES" w:eastAsia="en-US"/>
    </w:rPr>
  </w:style>
  <w:style w:type="paragraph" w:styleId="Prrafodelista">
    <w:name w:val="List Paragraph"/>
    <w:basedOn w:val="Normal"/>
    <w:uiPriority w:val="34"/>
    <w:qFormat/>
    <w:rsid w:val="0068140D"/>
    <w:pPr>
      <w:ind w:left="720"/>
      <w:contextualSpacing/>
    </w:pPr>
  </w:style>
  <w:style w:type="character" w:styleId="Hipervnculo">
    <w:name w:val="Hyperlink"/>
    <w:basedOn w:val="Fuentedeprrafopredeter"/>
    <w:rsid w:val="0068140D"/>
    <w:rPr>
      <w:color w:val="0000FF"/>
      <w:u w:val="single"/>
    </w:rPr>
  </w:style>
  <w:style w:type="paragraph" w:styleId="Piedepgina">
    <w:name w:val="footer"/>
    <w:basedOn w:val="Normal"/>
    <w:link w:val="PiedepginaCar"/>
    <w:rsid w:val="0068140D"/>
    <w:pPr>
      <w:tabs>
        <w:tab w:val="center" w:pos="4419"/>
        <w:tab w:val="right" w:pos="8838"/>
      </w:tabs>
    </w:pPr>
    <w:rPr>
      <w:sz w:val="24"/>
      <w:szCs w:val="24"/>
      <w:lang w:val="en-US" w:eastAsia="es-ES_tradnl"/>
    </w:rPr>
  </w:style>
  <w:style w:type="character" w:customStyle="1" w:styleId="PiedepginaCar">
    <w:name w:val="Pie de página Car"/>
    <w:basedOn w:val="Fuentedeprrafopredeter"/>
    <w:link w:val="Piedepgina"/>
    <w:rsid w:val="0068140D"/>
    <w:rPr>
      <w:sz w:val="24"/>
      <w:szCs w:val="24"/>
      <w:lang w:val="en-US" w:eastAsia="es-ES_tradnl" w:bidi="ar-SA"/>
    </w:rPr>
  </w:style>
  <w:style w:type="paragraph" w:styleId="Encabezado">
    <w:name w:val="header"/>
    <w:basedOn w:val="Normal"/>
    <w:link w:val="EncabezadoCar"/>
    <w:uiPriority w:val="99"/>
    <w:rsid w:val="0093330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33300"/>
  </w:style>
  <w:style w:type="table" w:styleId="Tablaconcuadrcula">
    <w:name w:val="Table Grid"/>
    <w:basedOn w:val="Tablanormal"/>
    <w:rsid w:val="000473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65C69"/>
    <w:pPr>
      <w:autoSpaceDE w:val="0"/>
      <w:autoSpaceDN w:val="0"/>
      <w:adjustRightInd w:val="0"/>
    </w:pPr>
    <w:rPr>
      <w:rFonts w:ascii="Verdana" w:eastAsia="Calibri" w:hAnsi="Verdana" w:cs="Verdana"/>
      <w:color w:val="000000"/>
      <w:sz w:val="24"/>
      <w:szCs w:val="24"/>
      <w:lang w:val="es-ES" w:eastAsia="en-US"/>
    </w:rPr>
  </w:style>
  <w:style w:type="paragraph" w:customStyle="1" w:styleId="ecxmsonospacing">
    <w:name w:val="ecxmsonospacing"/>
    <w:basedOn w:val="Normal"/>
    <w:rsid w:val="003B48BA"/>
    <w:pPr>
      <w:spacing w:after="324"/>
    </w:pPr>
    <w:rPr>
      <w:sz w:val="24"/>
      <w:szCs w:val="24"/>
    </w:rPr>
  </w:style>
  <w:style w:type="paragraph" w:customStyle="1" w:styleId="ecxmsonormal">
    <w:name w:val="ecxmsonormal"/>
    <w:basedOn w:val="Normal"/>
    <w:rsid w:val="003B48BA"/>
    <w:pPr>
      <w:spacing w:after="324"/>
    </w:pPr>
    <w:rPr>
      <w:sz w:val="24"/>
      <w:szCs w:val="24"/>
    </w:rPr>
  </w:style>
  <w:style w:type="paragraph" w:styleId="Listaconvietas">
    <w:name w:val="List Bullet"/>
    <w:basedOn w:val="Normal"/>
    <w:rsid w:val="001B55B8"/>
    <w:pPr>
      <w:numPr>
        <w:numId w:val="9"/>
      </w:numPr>
      <w:contextualSpacing/>
    </w:pPr>
  </w:style>
  <w:style w:type="paragraph" w:styleId="Textodeglobo">
    <w:name w:val="Balloon Text"/>
    <w:basedOn w:val="Normal"/>
    <w:link w:val="TextodegloboCar"/>
    <w:rsid w:val="000E34B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E34BC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89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5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7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35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657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06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51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675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22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8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1494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4672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6873193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8751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9065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0883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8162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18825532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12220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90481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796303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14620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9877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370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359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2334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WinuE</dc:creator>
  <cp:lastModifiedBy>OPERACIONES_1</cp:lastModifiedBy>
  <cp:revision>4</cp:revision>
  <cp:lastPrinted>2020-03-20T22:23:00Z</cp:lastPrinted>
  <dcterms:created xsi:type="dcterms:W3CDTF">2020-03-20T22:14:00Z</dcterms:created>
  <dcterms:modified xsi:type="dcterms:W3CDTF">2020-03-20T22:28:00Z</dcterms:modified>
</cp:coreProperties>
</file>